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1D68" w14:textId="77777777" w:rsidR="00660D8A" w:rsidRPr="00660D8A" w:rsidRDefault="00660D8A" w:rsidP="00660D8A">
      <w:pPr>
        <w:spacing w:after="120"/>
        <w:jc w:val="center"/>
        <w:rPr>
          <w:b/>
          <w:bCs/>
          <w:color w:val="C00000"/>
          <w:sz w:val="36"/>
          <w:szCs w:val="36"/>
        </w:rPr>
      </w:pPr>
      <w:r w:rsidRPr="00660D8A">
        <w:rPr>
          <w:b/>
          <w:bCs/>
          <w:color w:val="C00000"/>
          <w:sz w:val="36"/>
          <w:szCs w:val="36"/>
        </w:rPr>
        <w:t>ИНСТРУКЦИЯ ПО УЧАСТИЮ В ПРОЕКТЕ</w:t>
      </w:r>
    </w:p>
    <w:p w14:paraId="3381FF24" w14:textId="77777777" w:rsidR="00660D8A" w:rsidRPr="00660D8A" w:rsidRDefault="00660D8A" w:rsidP="00660D8A">
      <w:pPr>
        <w:spacing w:after="120"/>
        <w:jc w:val="center"/>
        <w:rPr>
          <w:b/>
          <w:bCs/>
          <w:color w:val="C00000"/>
          <w:sz w:val="36"/>
          <w:szCs w:val="36"/>
        </w:rPr>
      </w:pPr>
      <w:r w:rsidRPr="00660D8A">
        <w:rPr>
          <w:b/>
          <w:bCs/>
          <w:color w:val="C00000"/>
          <w:sz w:val="36"/>
          <w:szCs w:val="36"/>
        </w:rPr>
        <w:t>«БИЛЕТ В БУДУЩЕЕ» - 2020</w:t>
      </w:r>
    </w:p>
    <w:p w14:paraId="1D25D22F" w14:textId="77777777" w:rsidR="00660D8A" w:rsidRPr="009513E6" w:rsidRDefault="00660D8A" w:rsidP="00660D8A">
      <w:pPr>
        <w:spacing w:after="120"/>
        <w:jc w:val="center"/>
        <w:rPr>
          <w:b/>
          <w:bCs/>
          <w:sz w:val="28"/>
          <w:szCs w:val="28"/>
        </w:rPr>
      </w:pPr>
      <w:r w:rsidRPr="009513E6">
        <w:rPr>
          <w:b/>
          <w:bCs/>
          <w:sz w:val="28"/>
          <w:szCs w:val="28"/>
        </w:rPr>
        <w:t>Всероссийский проект по ранней профессиональной ориентации обучающихся 6-11 классов</w:t>
      </w:r>
    </w:p>
    <w:p w14:paraId="65D64DBC" w14:textId="5FEF9058" w:rsidR="00660D8A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8"/>
          <w:szCs w:val="28"/>
        </w:rPr>
      </w:pPr>
      <w:r w:rsidRPr="009513E6">
        <w:rPr>
          <w:b/>
          <w:bCs/>
          <w:sz w:val="28"/>
          <w:szCs w:val="28"/>
        </w:rPr>
        <w:t>МАОУ «Лицей инновационных технологий»</w:t>
      </w:r>
    </w:p>
    <w:p w14:paraId="0481729D" w14:textId="7516A110" w:rsidR="00660D8A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8"/>
          <w:szCs w:val="28"/>
        </w:rPr>
      </w:pPr>
    </w:p>
    <w:p w14:paraId="18C19784" w14:textId="33CD2AC0" w:rsidR="00660D8A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pict w14:anchorId="60EDC75D">
          <v:rect id="_x0000_s1026" style="position:absolute;left:0;text-align:left;margin-left:-6.85pt;margin-top:16.15pt;width:472.2pt;height:109.05pt;z-index:251658752" filled="f" strokecolor="#c00000" strokeweight="2.25pt"/>
        </w:pict>
      </w:r>
    </w:p>
    <w:p w14:paraId="2EDFE9BD" w14:textId="77777777" w:rsidR="00660D8A" w:rsidRPr="00BA7820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b/>
          <w:color w:val="000000"/>
          <w:sz w:val="28"/>
          <w:szCs w:val="40"/>
        </w:rPr>
        <w:t>Начало проекта</w:t>
      </w:r>
    </w:p>
    <w:p w14:paraId="5F16C848" w14:textId="77777777" w:rsidR="00660D8A" w:rsidRDefault="00660D8A" w:rsidP="00660D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40"/>
        </w:rPr>
      </w:pPr>
      <w:r w:rsidRPr="00660D8A">
        <w:rPr>
          <w:rFonts w:ascii="Times New Roman" w:hAnsi="Times New Roman" w:cs="Times New Roman"/>
          <w:b/>
          <w:bCs/>
          <w:color w:val="000000"/>
          <w:sz w:val="28"/>
          <w:szCs w:val="40"/>
        </w:rPr>
        <w:t>24 июля 2020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– авторизация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 (регистрация)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родителя через ЕСИА, старт про</w:t>
      </w:r>
      <w:r>
        <w:rPr>
          <w:rFonts w:ascii="Times New Roman" w:hAnsi="Times New Roman" w:cs="Times New Roman"/>
          <w:color w:val="000000"/>
          <w:sz w:val="28"/>
          <w:szCs w:val="40"/>
        </w:rPr>
        <w:t>ведения тестирования.</w:t>
      </w:r>
    </w:p>
    <w:p w14:paraId="4C92980C" w14:textId="4656725B" w:rsidR="00660D8A" w:rsidRDefault="00660D8A" w:rsidP="00660D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40"/>
        </w:rPr>
      </w:pPr>
      <w:r w:rsidRPr="00660D8A">
        <w:rPr>
          <w:rFonts w:ascii="Times New Roman" w:hAnsi="Times New Roman" w:cs="Times New Roman"/>
          <w:b/>
          <w:bCs/>
          <w:color w:val="000000"/>
          <w:sz w:val="28"/>
          <w:szCs w:val="40"/>
        </w:rPr>
        <w:t>Сентябрь-ноябрь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 – реализация практических мероприятий и формирование рекомендаций.</w:t>
      </w:r>
    </w:p>
    <w:p w14:paraId="1C20CA2A" w14:textId="30F85DD0" w:rsidR="00660D8A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40"/>
        </w:rPr>
      </w:pPr>
    </w:p>
    <w:p w14:paraId="2B6D09EF" w14:textId="77777777" w:rsidR="00660D8A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08E7839" w14:textId="6AFF791D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участники проекта «Билет в будущее»!</w:t>
      </w:r>
    </w:p>
    <w:p w14:paraId="34A6EE29" w14:textId="7D6DE505" w:rsidR="00794F36" w:rsidRDefault="00794F36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Родители и обучающиеся!</w:t>
      </w:r>
    </w:p>
    <w:p w14:paraId="7BF7FA75" w14:textId="77777777" w:rsidR="00660D8A" w:rsidRPr="00794F36" w:rsidRDefault="00660D8A" w:rsidP="00660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30B715E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2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A07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820" w:rsidRPr="00BA78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782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илет в будущее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» — это проект ранней профессиональной ориентации школьников 6−11 классов.</w:t>
      </w:r>
    </w:p>
    <w:p w14:paraId="6908C7C9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 слабые стороны, осознанно принимать решения.</w:t>
      </w:r>
    </w:p>
    <w:p w14:paraId="10E56369" w14:textId="77777777" w:rsid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Участие в проекте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июля по ноябрь 2020 года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236126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июле открывается регистрация участников и их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94F36">
        <w:rPr>
          <w:rFonts w:ascii="Times New Roman" w:hAnsi="Times New Roman" w:cs="Times New Roman"/>
          <w:b/>
          <w:color w:val="FF0000"/>
          <w:sz w:val="28"/>
          <w:szCs w:val="28"/>
        </w:rPr>
        <w:t>следите за обновлением платформы - откроется ссылка для регистрации родителей или тесты для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платформе проекта и участие в онлайн-пробах.</w:t>
      </w:r>
    </w:p>
    <w:p w14:paraId="2752DCE0" w14:textId="77777777" w:rsid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http://bilet-help.worldskills.ru/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ссылка на сайт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вы </w:t>
      </w:r>
      <w:r w:rsidR="00DA6F8B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узнаете,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чем проект, получите необходимую информацию как пройти регистрацию,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сможете </w:t>
      </w:r>
      <w:r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задать вопрос авторам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14:paraId="30F050B2" w14:textId="77777777" w:rsidR="00794F36" w:rsidRDefault="002676C3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anchor="auth" w:history="1">
        <w:r w:rsidR="00794F36" w:rsidRPr="00794F36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https://bilet.worldskills.ru/#auth</w:t>
        </w:r>
      </w:hyperlink>
      <w:r w:rsidR="00794F36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="00794F36" w:rsidRPr="00CB697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переход на платформу для </w:t>
      </w:r>
      <w:proofErr w:type="gramStart"/>
      <w:r w:rsidR="00794F36" w:rsidRPr="00CB69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регистрации</w:t>
      </w:r>
      <w:r w:rsidR="006F29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 с</w:t>
      </w:r>
      <w:proofErr w:type="gramEnd"/>
      <w:r w:rsidR="006F29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24 июля)</w:t>
      </w:r>
      <w:r w:rsid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E5495E8" w14:textId="27DA111C" w:rsidR="00794F36" w:rsidRPr="00794F36" w:rsidRDefault="002676C3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DA6F8B" w:rsidRPr="00DA6F8B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https://staff.bilet.worldskills.ru/sign-in</w:t>
        </w:r>
      </w:hyperlink>
      <w:proofErr w:type="gramStart"/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ссылка</w:t>
      </w:r>
      <w:proofErr w:type="gramEnd"/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последующей</w:t>
      </w:r>
      <w:r w:rsidR="006C3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авторизации и входа в личный кабинет.</w:t>
      </w:r>
    </w:p>
    <w:p w14:paraId="5E07A591" w14:textId="29B8FEE8" w:rsid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6667A608" w14:textId="77777777" w:rsid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 по построению индивидуального учебного плана.</w:t>
      </w:r>
    </w:p>
    <w:p w14:paraId="31597280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FF0000"/>
          <w:sz w:val="28"/>
          <w:szCs w:val="28"/>
        </w:rPr>
        <w:t>Просим обратить внимание на алгоритмы 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егистрации Участника и Родителя (обращаем внимание, что регистрация возможна по двум сценариям: обучающийся-родитель и родитель-обучающийся)</w:t>
      </w:r>
    </w:p>
    <w:p w14:paraId="4F8A5A10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>Если регистрируется обучающийся:</w:t>
      </w:r>
    </w:p>
    <w:p w14:paraId="09ADEF2F" w14:textId="613423AC" w:rsidR="00794F36" w:rsidRPr="002676C3" w:rsidRDefault="00794F36" w:rsidP="00267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Участник заполняет форму регистрации.</w:t>
      </w:r>
    </w:p>
    <w:p w14:paraId="70BD899B" w14:textId="148C8F3A" w:rsidR="00794F36" w:rsidRPr="002676C3" w:rsidRDefault="00794F36" w:rsidP="00267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Подтверждает учетную запись, нажав на ссылку из активационного письма и перейдя в личный кабинет.</w:t>
      </w:r>
    </w:p>
    <w:p w14:paraId="3254ED9B" w14:textId="30A05A89" w:rsidR="00794F36" w:rsidRPr="002676C3" w:rsidRDefault="00794F36" w:rsidP="00267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Из своей учетной записи направляет приглашение своему Родителю (законному представителю).</w:t>
      </w:r>
    </w:p>
    <w:p w14:paraId="7F2C152B" w14:textId="2A9620EB" w:rsidR="00794F36" w:rsidRPr="002676C3" w:rsidRDefault="00794F36" w:rsidP="00267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Родитель переходит по ссылке из письма-приглашения, которое поступило ему на электронную почту.</w:t>
      </w:r>
    </w:p>
    <w:p w14:paraId="593505DC" w14:textId="501B3DAB" w:rsidR="00794F36" w:rsidRPr="002676C3" w:rsidRDefault="00794F36" w:rsidP="00267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Родитель проходит регистрацию на платформе Проекта и получает доступ к своему личному кабинету.</w:t>
      </w:r>
    </w:p>
    <w:p w14:paraId="622EB0D8" w14:textId="46B88624" w:rsidR="00794F36" w:rsidRPr="002676C3" w:rsidRDefault="00794F36" w:rsidP="00267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После этого Участник получает возможность участвовать в практических мероприятиях Проекта.</w:t>
      </w:r>
    </w:p>
    <w:p w14:paraId="34434C33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04D3672A" wp14:editId="78CB54DE">
            <wp:simplePos x="0" y="0"/>
            <wp:positionH relativeFrom="column">
              <wp:posOffset>630044</wp:posOffset>
            </wp:positionH>
            <wp:positionV relativeFrom="paragraph">
              <wp:posOffset>6985</wp:posOffset>
            </wp:positionV>
            <wp:extent cx="5213350" cy="3425825"/>
            <wp:effectExtent l="0" t="0" r="0" b="0"/>
            <wp:wrapTight wrapText="bothSides">
              <wp:wrapPolygon edited="0">
                <wp:start x="0" y="0"/>
                <wp:lineTo x="0" y="21500"/>
                <wp:lineTo x="21547" y="21500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26254" r="19032" b="8960"/>
                    <a:stretch/>
                  </pic:blipFill>
                  <pic:spPr bwMode="auto">
                    <a:xfrm>
                      <a:off x="0" y="0"/>
                      <a:ext cx="5213350" cy="342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126D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02A787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1CE44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B2F9F1" w14:textId="77777777" w:rsidR="00DA6F8B" w:rsidRPr="00794F36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B7A79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0671B1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443EFB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311F6B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8F05A5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3477EC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Если регистрируется Родитель</w:t>
      </w:r>
    </w:p>
    <w:p w14:paraId="1CE99531" w14:textId="667BB2D4" w:rsidR="00794F36" w:rsidRPr="002676C3" w:rsidRDefault="00794F36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Родитель заполняет форму регистрации</w:t>
      </w:r>
      <w:r w:rsidR="00DA6F8B" w:rsidRPr="00267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0D4753" w14:textId="5E81591F" w:rsidR="00794F36" w:rsidRPr="002676C3" w:rsidRDefault="002676C3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94F36" w:rsidRPr="002676C3">
        <w:rPr>
          <w:rFonts w:ascii="Times New Roman" w:hAnsi="Times New Roman" w:cs="Times New Roman"/>
          <w:color w:val="000000"/>
          <w:sz w:val="28"/>
          <w:szCs w:val="28"/>
        </w:rPr>
        <w:t>дтверждает учетную запись, нажав на ссылку из активационного письма и перейдя в личный кабинет</w:t>
      </w:r>
      <w:r w:rsidR="00DA6F8B" w:rsidRPr="00267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7622C7" w14:textId="232D93BF" w:rsidR="00794F36" w:rsidRPr="002676C3" w:rsidRDefault="002676C3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94F36" w:rsidRPr="002676C3">
        <w:rPr>
          <w:rFonts w:ascii="Times New Roman" w:hAnsi="Times New Roman" w:cs="Times New Roman"/>
          <w:color w:val="000000"/>
          <w:sz w:val="28"/>
          <w:szCs w:val="28"/>
        </w:rPr>
        <w:t>з своей учетной записи направляет приглашение своему ребенку</w:t>
      </w:r>
      <w:r w:rsidR="00DA6F8B" w:rsidRPr="00267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210E27" w14:textId="11A58BAB" w:rsidR="00794F36" w:rsidRPr="002676C3" w:rsidRDefault="002676C3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F36" w:rsidRPr="002676C3">
        <w:rPr>
          <w:rFonts w:ascii="Times New Roman" w:hAnsi="Times New Roman" w:cs="Times New Roman"/>
          <w:color w:val="000000"/>
          <w:sz w:val="28"/>
          <w:szCs w:val="28"/>
        </w:rPr>
        <w:t>ебенок переходит по ссылке из письма-приглашения, которое поступило ему на электронную почту</w:t>
      </w:r>
      <w:r w:rsidR="00DA6F8B" w:rsidRPr="00267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28AA31" w14:textId="72484EBD" w:rsidR="00794F36" w:rsidRPr="002676C3" w:rsidRDefault="002676C3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F36" w:rsidRPr="002676C3">
        <w:rPr>
          <w:rFonts w:ascii="Times New Roman" w:hAnsi="Times New Roman" w:cs="Times New Roman"/>
          <w:color w:val="000000"/>
          <w:sz w:val="28"/>
          <w:szCs w:val="28"/>
        </w:rPr>
        <w:t>ебенок проходит регистрацию на платформе Проекта и получает доступ к личному кабинету Участника</w:t>
      </w:r>
      <w:r w:rsidR="00DA6F8B" w:rsidRPr="00267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15B9DE" w14:textId="69871A4E" w:rsidR="00794F36" w:rsidRPr="002676C3" w:rsidRDefault="002676C3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4F36" w:rsidRPr="002676C3">
        <w:rPr>
          <w:rFonts w:ascii="Times New Roman" w:hAnsi="Times New Roman" w:cs="Times New Roman"/>
          <w:color w:val="000000"/>
          <w:sz w:val="28"/>
          <w:szCs w:val="28"/>
        </w:rPr>
        <w:t xml:space="preserve"> личный кабинет Родителя приходит уведомление, что ребенок зарегистрирован в качестве Участника Проекта</w:t>
      </w:r>
      <w:r w:rsidR="00DA6F8B" w:rsidRPr="00267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886FF6" w14:textId="189BDDB9" w:rsidR="00794F36" w:rsidRPr="002676C3" w:rsidRDefault="00DA6F8B" w:rsidP="00267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4F36" w:rsidRPr="002676C3">
        <w:rPr>
          <w:rFonts w:ascii="Times New Roman" w:hAnsi="Times New Roman" w:cs="Times New Roman"/>
          <w:color w:val="000000"/>
          <w:sz w:val="28"/>
          <w:szCs w:val="28"/>
        </w:rPr>
        <w:t>осле этого Участник получает возможность участвовать в практических мероприятиях Проекта.</w:t>
      </w:r>
    </w:p>
    <w:p w14:paraId="0E3C19F2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Связка кабинетов необходима для обеспечения участия ребенка в практических мероприятиях Проекта, поскольку до совершеннолетия ответственность за ребенка несет его родитель (законный представитель).</w:t>
      </w:r>
    </w:p>
    <w:p w14:paraId="72D26E65" w14:textId="77777777" w:rsid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К законным представителям относятся лица, которые обеспечивают опеку над несовершеннолетним в соответствии с законодательством Российской Федерации.</w:t>
      </w:r>
    </w:p>
    <w:p w14:paraId="0DE20B1C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0F2BC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CEDA9" w14:textId="7D8D038F" w:rsidR="00DA6F8B" w:rsidRDefault="002676C3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ADB0B2B" wp14:editId="2B83B466">
            <wp:simplePos x="0" y="0"/>
            <wp:positionH relativeFrom="column">
              <wp:posOffset>-3810</wp:posOffset>
            </wp:positionH>
            <wp:positionV relativeFrom="paragraph">
              <wp:posOffset>86208</wp:posOffset>
            </wp:positionV>
            <wp:extent cx="5345430" cy="2762250"/>
            <wp:effectExtent l="0" t="0" r="7620" b="0"/>
            <wp:wrapTight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7" t="34429" r="10361" b="8107"/>
                    <a:stretch/>
                  </pic:blipFill>
                  <pic:spPr bwMode="auto">
                    <a:xfrm>
                      <a:off x="0" y="0"/>
                      <a:ext cx="534543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3664A8" w14:textId="083893DC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C0490A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ECD76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D16FC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C7A9B2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FC5FDF0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9ABA5CD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9045323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F618E4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25BEFD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1CD9CA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DBC0BF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E7E393B" w14:textId="77777777" w:rsidR="00DA6F8B" w:rsidRDefault="00DA6F8B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2A75D0C" w14:textId="77777777" w:rsidR="001C0C63" w:rsidRPr="001C0C63" w:rsidRDefault="001C0C63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63">
        <w:rPr>
          <w:rFonts w:ascii="Times New Roman" w:hAnsi="Times New Roman" w:cs="Times New Roman"/>
          <w:bCs/>
          <w:sz w:val="28"/>
          <w:szCs w:val="28"/>
        </w:rPr>
        <w:lastRenderedPageBreak/>
        <w:t>Все организации, участвующие в разработке Проекта, зарегистрированы и работают на территории Российской Федерации. 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14:paraId="17C7BF10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Онлайн-диагностика</w:t>
      </w:r>
    </w:p>
    <w:p w14:paraId="64F984E7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Онлайн-диагностика состоит из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 и интерактивных игр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помогают участнику определить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интересы и склонности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оценить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осведомленность о мире профессий, выявить свои сильные стороны и зоны </w:t>
      </w:r>
      <w:r w:rsidR="00DA6F8B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развития.</w:t>
      </w:r>
    </w:p>
    <w:p w14:paraId="536C85AE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Всего в личном кабинете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60 тестов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и зарубежных учен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ых и прошли предварительную апробацию. Результаты тестирования ребенка доступны родителям в их личном кабинете — их можно изучать, сравнивать, обсуждать с реб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нком.</w:t>
      </w:r>
    </w:p>
    <w:p w14:paraId="05515668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Родители могут посмотреть в личном кабинете результаты тестирования своих детей и обсудить их.</w:t>
      </w:r>
    </w:p>
    <w:p w14:paraId="1C6C805E" w14:textId="77777777" w:rsidR="00DA6F8B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Практические мероприятия</w:t>
      </w:r>
    </w:p>
    <w:p w14:paraId="09854C8D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мероприятия — это профессиональные пробы, где участники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руководством наставника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с интересующей их компетенцией, и выполняют задания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реальной профессиональной деятельности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6F8B" w:rsidRPr="00794F3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, вытачивают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деталь на станке, печатают макет на 3D-принтере,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очно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(когда будут сняты все ограничения) и в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онлайнформате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 Родители получают уведомления, на какие мероприятия записался их ребенок, и согласовывают его участие.</w:t>
      </w:r>
    </w:p>
    <w:p w14:paraId="59D66BC0" w14:textId="77777777" w:rsidR="00DA6F8B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</w:t>
      </w:r>
    </w:p>
    <w:p w14:paraId="11F09D3D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Рекомендации по построению индивидуального учебного плана — это итог участия в проекте.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проб.</w:t>
      </w:r>
    </w:p>
    <w:p w14:paraId="56CCE3A2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4599B8" w14:textId="77777777" w:rsidR="00794F36" w:rsidRPr="00794F36" w:rsidRDefault="00794F36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26CF7B" w14:textId="77777777" w:rsidR="00794F36" w:rsidRPr="00BA7820" w:rsidRDefault="00BA7820" w:rsidP="00660D8A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</w:pPr>
      <w:r w:rsidRPr="00BA7820"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  <w:lastRenderedPageBreak/>
        <w:t>Порядок работы с обращениями пользователей</w:t>
      </w:r>
    </w:p>
    <w:p w14:paraId="65F27EE4" w14:textId="77777777" w:rsidR="001C0C63" w:rsidRDefault="001C0C63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Пользователь может обратиться с запросом по следующим каналам коммуникации:</w:t>
      </w:r>
    </w:p>
    <w:p w14:paraId="22FAEF89" w14:textId="4172B75A" w:rsidR="001C0C63" w:rsidRPr="002676C3" w:rsidRDefault="001C0C63" w:rsidP="00267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676C3">
        <w:rPr>
          <w:rFonts w:ascii="Times New Roman CYR" w:hAnsi="Times New Roman CYR" w:cs="Times New Roman CYR"/>
          <w:color w:val="000000"/>
          <w:sz w:val="28"/>
          <w:szCs w:val="28"/>
        </w:rPr>
        <w:t>Чат-бот на сайте и в личном кабинете</w:t>
      </w:r>
    </w:p>
    <w:p w14:paraId="0FC4142B" w14:textId="766D2B6D" w:rsidR="001C0C63" w:rsidRPr="002676C3" w:rsidRDefault="001C0C63" w:rsidP="00267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2676C3">
        <w:rPr>
          <w:rFonts w:ascii="Times New Roman CYR" w:hAnsi="Times New Roman CYR" w:cs="Times New Roman CYR"/>
          <w:color w:val="000000"/>
          <w:sz w:val="28"/>
          <w:szCs w:val="28"/>
        </w:rPr>
        <w:t xml:space="preserve">Официальная почта Проекта </w:t>
      </w:r>
      <w:hyperlink r:id="rId9" w:history="1">
        <w:r w:rsidRPr="002676C3">
          <w:rPr>
            <w:rStyle w:val="a3"/>
            <w:rFonts w:ascii="Times New Roman CYR" w:hAnsi="Times New Roman CYR" w:cs="Times New Roman CYR"/>
            <w:sz w:val="28"/>
            <w:szCs w:val="28"/>
          </w:rPr>
          <w:t>bilet@worldskills.ru</w:t>
        </w:r>
      </w:hyperlink>
    </w:p>
    <w:p w14:paraId="70466E57" w14:textId="77777777" w:rsidR="00BA7820" w:rsidRPr="00BA7820" w:rsidRDefault="00BA7820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Обращение должно содержать следующие данные пользователя:</w:t>
      </w:r>
    </w:p>
    <w:p w14:paraId="5903ECB3" w14:textId="25CE7E56" w:rsidR="00BA7820" w:rsidRPr="002676C3" w:rsidRDefault="00BA7820" w:rsidP="00267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2676C3">
        <w:rPr>
          <w:rFonts w:ascii="Times New Roman" w:hAnsi="Times New Roman" w:cs="Times New Roman"/>
          <w:color w:val="000000"/>
          <w:sz w:val="28"/>
          <w:szCs w:val="40"/>
        </w:rPr>
        <w:t>субъект Российской Федерации</w:t>
      </w:r>
    </w:p>
    <w:p w14:paraId="069C7ADA" w14:textId="77777777" w:rsidR="00BA7820" w:rsidRPr="002676C3" w:rsidRDefault="00BA7820" w:rsidP="00267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2676C3">
        <w:rPr>
          <w:rFonts w:ascii="Times New Roman" w:hAnsi="Times New Roman" w:cs="Times New Roman"/>
          <w:color w:val="000000"/>
          <w:sz w:val="28"/>
          <w:szCs w:val="40"/>
        </w:rPr>
        <w:t xml:space="preserve">фамилия, имя </w:t>
      </w:r>
    </w:p>
    <w:p w14:paraId="3C21BF48" w14:textId="77777777" w:rsidR="00BA7820" w:rsidRPr="002676C3" w:rsidRDefault="00BA7820" w:rsidP="00267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2676C3">
        <w:rPr>
          <w:rFonts w:ascii="Times New Roman" w:hAnsi="Times New Roman" w:cs="Times New Roman"/>
          <w:color w:val="000000"/>
          <w:sz w:val="28"/>
          <w:szCs w:val="40"/>
        </w:rPr>
        <w:t xml:space="preserve">адрес электронной почты </w:t>
      </w:r>
    </w:p>
    <w:p w14:paraId="75B40EEF" w14:textId="77777777" w:rsidR="00BA7820" w:rsidRPr="002676C3" w:rsidRDefault="00BA7820" w:rsidP="00267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2676C3">
        <w:rPr>
          <w:rFonts w:ascii="Times New Roman" w:hAnsi="Times New Roman" w:cs="Times New Roman"/>
          <w:color w:val="000000"/>
          <w:sz w:val="28"/>
          <w:szCs w:val="40"/>
        </w:rPr>
        <w:t>тему и причину обращения</w:t>
      </w:r>
    </w:p>
    <w:p w14:paraId="17ADE89A" w14:textId="77777777" w:rsidR="00BA7820" w:rsidRPr="00BA7820" w:rsidRDefault="00A84C44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 xml:space="preserve">Обращения на иностранных языках, </w:t>
      </w:r>
      <w:r w:rsidR="00BA7820" w:rsidRPr="00BA7820">
        <w:rPr>
          <w:rFonts w:ascii="Times New Roman" w:hAnsi="Times New Roman" w:cs="Times New Roman"/>
          <w:color w:val="000000"/>
          <w:sz w:val="28"/>
          <w:szCs w:val="40"/>
        </w:rPr>
        <w:t>содержащие нецензурные либо оскорбительные выражения, угрозы жизни, здоровью, а также ответ на которые не может быть дан без разглашения сведений, составляющих государственную или иную охран</w:t>
      </w:r>
      <w:r w:rsidR="00BA7820">
        <w:rPr>
          <w:rFonts w:ascii="Times New Roman" w:hAnsi="Times New Roman" w:cs="Times New Roman"/>
          <w:color w:val="000000"/>
          <w:sz w:val="28"/>
          <w:szCs w:val="40"/>
        </w:rPr>
        <w:t xml:space="preserve">яемую федеральным законом тайну; </w:t>
      </w:r>
      <w:r w:rsidR="00BA7820"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несодержащие конкретных вопросов, новой информации по вопросам, ранее уже поднятым эти</w:t>
      </w:r>
      <w:r w:rsidR="00BA7820">
        <w:rPr>
          <w:rFonts w:ascii="Times New Roman" w:hAnsi="Times New Roman" w:cs="Times New Roman"/>
          <w:color w:val="000000"/>
          <w:sz w:val="28"/>
          <w:szCs w:val="40"/>
        </w:rPr>
        <w:t>м пользователем, которые решены;</w:t>
      </w:r>
      <w:r w:rsidR="00BA7820"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 требующие дополнительного рассмотрения </w:t>
      </w:r>
      <w:r w:rsidR="00BA7820">
        <w:rPr>
          <w:rFonts w:ascii="Times New Roman" w:hAnsi="Times New Roman" w:cs="Times New Roman"/>
          <w:color w:val="000000"/>
          <w:sz w:val="28"/>
          <w:szCs w:val="40"/>
        </w:rPr>
        <w:t>- о</w:t>
      </w:r>
      <w:r w:rsidR="00BA7820" w:rsidRPr="00BA7820">
        <w:rPr>
          <w:rFonts w:ascii="Times New Roman" w:hAnsi="Times New Roman" w:cs="Times New Roman"/>
          <w:color w:val="000000"/>
          <w:sz w:val="28"/>
          <w:szCs w:val="40"/>
        </w:rPr>
        <w:t>стаются без ответа</w:t>
      </w:r>
      <w:r w:rsidR="00BA7820">
        <w:rPr>
          <w:rFonts w:ascii="Times New Roman" w:hAnsi="Times New Roman" w:cs="Times New Roman"/>
          <w:color w:val="000000"/>
          <w:sz w:val="28"/>
          <w:szCs w:val="40"/>
        </w:rPr>
        <w:t>.</w:t>
      </w:r>
    </w:p>
    <w:p w14:paraId="05C12681" w14:textId="77777777" w:rsidR="00BA7820" w:rsidRPr="00BA7820" w:rsidRDefault="00BA7820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b/>
          <w:color w:val="000000"/>
          <w:sz w:val="28"/>
          <w:szCs w:val="40"/>
        </w:rPr>
        <w:t>Начало проекта</w:t>
      </w:r>
    </w:p>
    <w:p w14:paraId="5DEECC13" w14:textId="77777777" w:rsidR="00BA7820" w:rsidRDefault="00BA7820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24 июля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 2020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– авторизация</w:t>
      </w:r>
      <w:r w:rsidR="00A07A61">
        <w:rPr>
          <w:rFonts w:ascii="Times New Roman" w:hAnsi="Times New Roman" w:cs="Times New Roman"/>
          <w:color w:val="000000"/>
          <w:sz w:val="28"/>
          <w:szCs w:val="40"/>
        </w:rPr>
        <w:t xml:space="preserve"> (регистрация)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родителя через ЕСИА, старт про</w:t>
      </w:r>
      <w:r w:rsidR="00A07A61">
        <w:rPr>
          <w:rFonts w:ascii="Times New Roman" w:hAnsi="Times New Roman" w:cs="Times New Roman"/>
          <w:color w:val="000000"/>
          <w:sz w:val="28"/>
          <w:szCs w:val="40"/>
        </w:rPr>
        <w:t>ведения тестирования.</w:t>
      </w:r>
    </w:p>
    <w:p w14:paraId="2D17CAFF" w14:textId="77777777" w:rsidR="00BA7820" w:rsidRPr="00BA7820" w:rsidRDefault="00BA7820" w:rsidP="00660D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>Сентябрь-ноябрь – реализация практических мероприятий и  формирование рекомендаций.</w:t>
      </w:r>
    </w:p>
    <w:sectPr w:rsidR="00BA7820" w:rsidRPr="00BA7820" w:rsidSect="007173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769"/>
    <w:multiLevelType w:val="hybridMultilevel"/>
    <w:tmpl w:val="54E8CA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40FF6"/>
    <w:multiLevelType w:val="hybridMultilevel"/>
    <w:tmpl w:val="0FFA4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49232E"/>
    <w:multiLevelType w:val="hybridMultilevel"/>
    <w:tmpl w:val="C2966E5A"/>
    <w:lvl w:ilvl="0" w:tplc="6B26295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883627"/>
    <w:multiLevelType w:val="hybridMultilevel"/>
    <w:tmpl w:val="9EDAAA18"/>
    <w:lvl w:ilvl="0" w:tplc="6B26295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D04B0C"/>
    <w:multiLevelType w:val="hybridMultilevel"/>
    <w:tmpl w:val="7CA2F280"/>
    <w:lvl w:ilvl="0" w:tplc="6B26295A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27773C"/>
    <w:multiLevelType w:val="hybridMultilevel"/>
    <w:tmpl w:val="F13C12CA"/>
    <w:lvl w:ilvl="0" w:tplc="3C18AE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F42BF2"/>
    <w:multiLevelType w:val="hybridMultilevel"/>
    <w:tmpl w:val="2F60C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F36"/>
    <w:rsid w:val="001C0C63"/>
    <w:rsid w:val="002676C3"/>
    <w:rsid w:val="005E4C39"/>
    <w:rsid w:val="00660D8A"/>
    <w:rsid w:val="006C38B9"/>
    <w:rsid w:val="006F29CC"/>
    <w:rsid w:val="00794F36"/>
    <w:rsid w:val="00851E52"/>
    <w:rsid w:val="0090707B"/>
    <w:rsid w:val="00A07A61"/>
    <w:rsid w:val="00A84C44"/>
    <w:rsid w:val="00BA7820"/>
    <w:rsid w:val="00CB697F"/>
    <w:rsid w:val="00CD047A"/>
    <w:rsid w:val="00D70E1D"/>
    <w:rsid w:val="00DA6F8B"/>
    <w:rsid w:val="00E5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BF0F3"/>
  <w15:docId w15:val="{F0A4DD2B-33F7-4A33-93A2-32641EB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bilet.worldskills.ru/sign-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let.worldskill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let@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Марина Александровна</dc:creator>
  <cp:keywords/>
  <dc:description/>
  <cp:lastModifiedBy>Учитель</cp:lastModifiedBy>
  <cp:revision>13</cp:revision>
  <cp:lastPrinted>2020-07-06T23:40:00Z</cp:lastPrinted>
  <dcterms:created xsi:type="dcterms:W3CDTF">2020-07-06T04:25:00Z</dcterms:created>
  <dcterms:modified xsi:type="dcterms:W3CDTF">2020-07-06T23:48:00Z</dcterms:modified>
</cp:coreProperties>
</file>