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A13F16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МАОУ «Лицей инновационных технологий»</w:t>
      </w: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P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О программе летнего профильного отряда</w:t>
      </w:r>
    </w:p>
    <w:p w:rsidR="00747C98" w:rsidRP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b/>
          <w:color w:val="000000"/>
          <w:sz w:val="28"/>
          <w:szCs w:val="28"/>
          <w:lang w:eastAsia="ru-RU"/>
        </w:rPr>
        <w:t xml:space="preserve"> «Школа развития интеллекта»</w:t>
      </w: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right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Учитель математики: Шекера Г.В.</w:t>
      </w: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Г. Хабаровск</w:t>
      </w:r>
    </w:p>
    <w:p w:rsidR="00747C98" w:rsidRDefault="00747C98" w:rsidP="00747C98">
      <w:pPr>
        <w:shd w:val="clear" w:color="auto" w:fill="FFFFFF"/>
        <w:autoSpaceDE w:val="0"/>
        <w:autoSpaceDN w:val="0"/>
        <w:adjustRightInd w:val="0"/>
        <w:spacing w:after="0" w:line="240" w:lineRule="auto"/>
        <w:jc w:val="center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2019 год</w:t>
      </w: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bookmarkStart w:id="0" w:name="_GoBack"/>
      <w:bookmarkEnd w:id="0"/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 xml:space="preserve">Слайд 1 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Название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3E" w:rsidRPr="00747C98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2</w:t>
      </w:r>
    </w:p>
    <w:p w:rsidR="00173B3E" w:rsidRPr="00747C98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Актуальность программы обусловлена необходимостью адаптации детей к развитию познавательных способностей в математике, к новым условиям организации своей учебной и вне учебной деятельности.</w:t>
      </w:r>
      <w:r w:rsidRPr="00173B3E">
        <w:rPr>
          <w:rFonts w:ascii="Times New Roman" w:eastAsia="Times New Roman" w:hAnsi="Times New Roman" w:cs="Times New Roman"/>
          <w:i/>
          <w:sz w:val="28"/>
          <w:szCs w:val="28"/>
          <w:lang w:eastAsia="ru-RU"/>
        </w:rPr>
        <w:t xml:space="preserve"> </w:t>
      </w:r>
      <w:r w:rsidRPr="00173B3E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Совместная работа учителя математики и педагога психолога </w:t>
      </w:r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за короткое время позволяет накопить в процессе обучения опыт адаптации, совместной деятельности, межличностных отношений в коллективе, сформировать правильные взаимоотношения, сотрудничество, взаимоуважение.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3E" w:rsidRPr="00173B3E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</w:t>
      </w:r>
    </w:p>
    <w:p w:rsidR="00173B3E" w:rsidRPr="00747C98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Совместно с педагогом психологом </w:t>
      </w:r>
      <w:proofErr w:type="spellStart"/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Гавриш</w:t>
      </w:r>
      <w:proofErr w:type="spellEnd"/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Наталией Анатольевной была</w:t>
      </w:r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составлена экспериментальная комплексная программа </w:t>
      </w: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с главной целью - </w:t>
      </w:r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создани</w:t>
      </w: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е</w:t>
      </w:r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среды, обеспечивающей условия для гармоничного развития талантливых детей, предоставление полноценного отдыха, оздоровления и совершенствования интеллектуально-креативных способностей, способствующей продуктивному общению учащихся, расширению и углублению знаний по математике, умений в исследовательской и поисковой деятельности.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3E" w:rsidRPr="00747C98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</w:t>
      </w:r>
    </w:p>
    <w:p w:rsidR="00173B3E" w:rsidRPr="00747C98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Нами были обозначены основные задачи для реализации поставленной цели.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3E" w:rsidRPr="00747C98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5</w:t>
      </w:r>
    </w:p>
    <w:p w:rsidR="00173B3E" w:rsidRPr="00747C98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Мы</w:t>
      </w:r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использ</w:t>
      </w: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овали</w:t>
      </w:r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</w:t>
      </w:r>
      <w:proofErr w:type="spellStart"/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блочно</w:t>
      </w:r>
      <w:proofErr w:type="spellEnd"/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- модульную структуру, направленную на работу с творчески одаренными или социально активными детьми во время школьных каникул. Каждый модуль (математика и психология) разбит на 4 этапа, которые содержат образовательные и воспитательные цели и задачи, способствующие математическому и общему развитию лицеистов, с учетом психологических особенностей конкретного возраста.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173B3E" w:rsidRPr="00173B3E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6,7</w:t>
      </w:r>
    </w:p>
    <w:p w:rsidR="006E4548" w:rsidRPr="00747C98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Для каждого этапа предложены конкретные педагогические технологии. Их реализация обеспечена большим методическим материалом, представленном в приложении. 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548" w:rsidRPr="00747C98" w:rsidRDefault="006E454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8 - 15</w:t>
      </w:r>
    </w:p>
    <w:p w:rsidR="00173B3E" w:rsidRPr="00747C98" w:rsidRDefault="00173B3E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173B3E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Такие разработки существенно повышают уровень математического образования и общих компетенций.</w:t>
      </w:r>
    </w:p>
    <w:p w:rsidR="00A13F16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P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6E4548" w:rsidRPr="00747C98" w:rsidRDefault="006E454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16</w:t>
      </w:r>
      <w:r w:rsidR="00A13F16"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,17</w:t>
      </w:r>
    </w:p>
    <w:p w:rsidR="006E4548" w:rsidRPr="00747C98" w:rsidRDefault="006E454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Кроме </w:t>
      </w:r>
      <w:proofErr w:type="spellStart"/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учебно</w:t>
      </w:r>
      <w:proofErr w:type="spellEnd"/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– развивающих занятий</w:t>
      </w:r>
      <w:r w:rsidR="00747C98"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,</w:t>
      </w: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мы составляли насыщенную досуговую и оздоровительную </w:t>
      </w:r>
      <w:proofErr w:type="gramStart"/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программу ,</w:t>
      </w:r>
      <w:proofErr w:type="gramEnd"/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причем увязывали ее с тематикой каждого этапа.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lastRenderedPageBreak/>
        <w:t>Слайд 18 – 37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Свои интересные мероприятия и достижения ребята оформляли в виде отчетов, за каждый день. Здесь показаны лишь некоторые из них.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38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Какие же результаты мы ожидали получить?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39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К каким достижениям пришли?</w:t>
      </w:r>
    </w:p>
    <w:p w:rsidR="00747C98" w:rsidRP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40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Ресурсы для подготовки невелики, т.к. программы такого тандема мы не видели. С читаем ее новаторской.</w:t>
      </w:r>
    </w:p>
    <w:p w:rsidR="00747C98" w:rsidRDefault="00747C98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Слайд 41</w:t>
      </w:r>
    </w:p>
    <w:p w:rsidR="00A13F16" w:rsidRPr="00747C98" w:rsidRDefault="00A13F16" w:rsidP="00173B3E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</w:pPr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4.03.19 мы </w:t>
      </w:r>
      <w:proofErr w:type="spellStart"/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>Н.А.Гавриш</w:t>
      </w:r>
      <w:proofErr w:type="spellEnd"/>
      <w:r w:rsidRPr="00747C98">
        <w:rPr>
          <w:rFonts w:ascii="Times New Roman" w:eastAsia="Times New Roman" w:hAnsi="Times New Roman" w:cs="Times New Roman"/>
          <w:color w:val="000000"/>
          <w:sz w:val="28"/>
          <w:szCs w:val="28"/>
          <w:lang w:eastAsia="ru-RU"/>
        </w:rPr>
        <w:t xml:space="preserve"> подали и защитили заявку на обобщение педагогического опыта по теме «Организация летнего отдыха в профильном отряде». Работа прошла по двум направлениям. Как программа и как новаторство.</w:t>
      </w:r>
    </w:p>
    <w:p w:rsidR="004D2010" w:rsidRPr="00747C98" w:rsidRDefault="004D2010">
      <w:pPr>
        <w:rPr>
          <w:sz w:val="28"/>
          <w:szCs w:val="28"/>
        </w:rPr>
      </w:pPr>
    </w:p>
    <w:sectPr w:rsidR="004D2010" w:rsidRPr="00747C98" w:rsidSect="00747C98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CC"/>
    <w:family w:val="swiss"/>
    <w:pitch w:val="variable"/>
    <w:sig w:usb0="E0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18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173B3E"/>
    <w:rsid w:val="00173B3E"/>
    <w:rsid w:val="004D2010"/>
    <w:rsid w:val="006E4548"/>
    <w:rsid w:val="00747C98"/>
    <w:rsid w:val="00A13F1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19EB001B"/>
  <w15:chartTrackingRefBased/>
  <w15:docId w15:val="{4A63CEC7-8E3A-4CC8-B5D0-A0F524507C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</TotalTime>
  <Pages>3</Pages>
  <Words>396</Words>
  <Characters>2262</Characters>
  <Application>Microsoft Office Word</Application>
  <DocSecurity>0</DocSecurity>
  <Lines>18</Lines>
  <Paragraphs>5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2653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Учитель</dc:creator>
  <cp:keywords/>
  <dc:description/>
  <cp:lastModifiedBy>Учитель</cp:lastModifiedBy>
  <cp:revision>1</cp:revision>
  <cp:lastPrinted>2019-03-20T01:37:00Z</cp:lastPrinted>
  <dcterms:created xsi:type="dcterms:W3CDTF">2019-03-20T00:58:00Z</dcterms:created>
  <dcterms:modified xsi:type="dcterms:W3CDTF">2019-03-20T01:39:00Z</dcterms:modified>
</cp:coreProperties>
</file>