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C3" w:rsidRPr="00A74D3F" w:rsidRDefault="00A74D3F">
      <w:pPr>
        <w:spacing w:after="0" w:line="408" w:lineRule="auto"/>
        <w:ind w:left="120"/>
        <w:jc w:val="center"/>
        <w:rPr>
          <w:lang w:val="ru-RU"/>
        </w:rPr>
      </w:pPr>
      <w:bookmarkStart w:id="0" w:name="block-21896415"/>
      <w:r w:rsidRPr="00A74D3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66C3" w:rsidRPr="00A74D3F" w:rsidRDefault="00A74D3F">
      <w:pPr>
        <w:spacing w:after="0" w:line="408" w:lineRule="auto"/>
        <w:ind w:left="120"/>
        <w:jc w:val="center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A74D3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ХАБАРОВСКОГО КРАЯ </w:t>
      </w:r>
      <w:bookmarkEnd w:id="1"/>
      <w:r w:rsidRPr="00A74D3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E66C3" w:rsidRPr="00A74D3F" w:rsidRDefault="00A74D3F">
      <w:pPr>
        <w:spacing w:after="0" w:line="408" w:lineRule="auto"/>
        <w:ind w:left="120"/>
        <w:jc w:val="center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A74D3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ХАБАРОВСКА</w:t>
      </w:r>
      <w:bookmarkEnd w:id="2"/>
      <w:r w:rsidRPr="00A74D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4D3F">
        <w:rPr>
          <w:rFonts w:ascii="Times New Roman" w:hAnsi="Times New Roman"/>
          <w:color w:val="000000"/>
          <w:sz w:val="28"/>
          <w:lang w:val="ru-RU"/>
        </w:rPr>
        <w:t>​</w:t>
      </w:r>
    </w:p>
    <w:p w:rsidR="009E66C3" w:rsidRDefault="00A74D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"ЛИТ"</w:t>
      </w:r>
    </w:p>
    <w:p w:rsidR="009E66C3" w:rsidRDefault="009E66C3">
      <w:pPr>
        <w:spacing w:after="0"/>
        <w:ind w:left="120"/>
      </w:pPr>
    </w:p>
    <w:p w:rsidR="009E66C3" w:rsidRDefault="009E66C3">
      <w:pPr>
        <w:spacing w:after="0"/>
        <w:ind w:left="120"/>
      </w:pPr>
    </w:p>
    <w:p w:rsidR="009E66C3" w:rsidRDefault="009E66C3">
      <w:pPr>
        <w:spacing w:after="0"/>
        <w:ind w:left="120"/>
      </w:pPr>
    </w:p>
    <w:p w:rsidR="009E66C3" w:rsidRDefault="009E66C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4D3F" w:rsidRPr="00E2220E" w:rsidTr="00A74D3F">
        <w:tc>
          <w:tcPr>
            <w:tcW w:w="3114" w:type="dxa"/>
          </w:tcPr>
          <w:p w:rsidR="00A74D3F" w:rsidRPr="0040209D" w:rsidRDefault="00A74D3F" w:rsidP="00A74D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74D3F" w:rsidRPr="008944ED" w:rsidRDefault="001E46C8" w:rsidP="00A74D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 заседании педагогического совета</w:t>
            </w:r>
          </w:p>
          <w:p w:rsidR="00A74D3F" w:rsidRDefault="00A74D3F" w:rsidP="00A74D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D3F" w:rsidRPr="008944ED" w:rsidRDefault="00A74D3F" w:rsidP="00A74D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74D3F" w:rsidRDefault="00A74D3F" w:rsidP="00A74D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E4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</w:t>
            </w:r>
            <w:proofErr w:type="spellEnd"/>
            <w:r w:rsidRPr="00A74D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4D3F" w:rsidRPr="0040209D" w:rsidRDefault="00A74D3F" w:rsidP="00A74D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74D3F" w:rsidRPr="0040209D" w:rsidRDefault="00A74D3F" w:rsidP="001E46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3115" w:type="dxa"/>
          </w:tcPr>
          <w:p w:rsidR="00A74D3F" w:rsidRDefault="00A74D3F" w:rsidP="00A74D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74D3F" w:rsidRPr="008944ED" w:rsidRDefault="00A74D3F" w:rsidP="00A74D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"ЛИТ"</w:t>
            </w:r>
          </w:p>
          <w:p w:rsidR="00A74D3F" w:rsidRDefault="00A74D3F" w:rsidP="00A74D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74D3F" w:rsidRPr="008944ED" w:rsidRDefault="00A74D3F" w:rsidP="00A74D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В.В. Полозова</w:t>
            </w:r>
          </w:p>
          <w:p w:rsidR="00A74D3F" w:rsidRDefault="00A74D3F" w:rsidP="00A74D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1E4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E46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</w:t>
            </w:r>
            <w:proofErr w:type="spell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74D3F" w:rsidRPr="0040209D" w:rsidRDefault="00A74D3F" w:rsidP="00A74D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66C3" w:rsidRDefault="009E66C3">
      <w:pPr>
        <w:spacing w:after="0"/>
        <w:ind w:left="120"/>
      </w:pPr>
    </w:p>
    <w:p w:rsidR="009E66C3" w:rsidRDefault="00A74D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E66C3" w:rsidRDefault="009E66C3">
      <w:pPr>
        <w:spacing w:after="0"/>
        <w:ind w:left="120"/>
      </w:pPr>
    </w:p>
    <w:p w:rsidR="009E66C3" w:rsidRDefault="009E66C3">
      <w:pPr>
        <w:spacing w:after="0"/>
        <w:ind w:left="120"/>
      </w:pPr>
    </w:p>
    <w:p w:rsidR="009E66C3" w:rsidRDefault="009E66C3">
      <w:pPr>
        <w:spacing w:after="0"/>
        <w:ind w:left="120"/>
      </w:pPr>
    </w:p>
    <w:p w:rsidR="009E66C3" w:rsidRDefault="00A74D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E66C3" w:rsidRDefault="00A74D3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2916102)</w:t>
      </w:r>
    </w:p>
    <w:p w:rsidR="009E66C3" w:rsidRDefault="009E66C3">
      <w:pPr>
        <w:spacing w:after="0"/>
        <w:ind w:left="120"/>
        <w:jc w:val="center"/>
      </w:pPr>
    </w:p>
    <w:p w:rsidR="009E66C3" w:rsidRPr="00A74D3F" w:rsidRDefault="00A74D3F">
      <w:pPr>
        <w:spacing w:after="0" w:line="408" w:lineRule="auto"/>
        <w:ind w:left="120"/>
        <w:jc w:val="center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9E66C3" w:rsidRPr="00A74D3F" w:rsidRDefault="00A74D3F">
      <w:pPr>
        <w:spacing w:after="0" w:line="408" w:lineRule="auto"/>
        <w:ind w:left="120"/>
        <w:jc w:val="center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74D3F">
        <w:rPr>
          <w:rFonts w:ascii="Calibri" w:hAnsi="Calibri"/>
          <w:color w:val="000000"/>
          <w:sz w:val="28"/>
          <w:lang w:val="ru-RU"/>
        </w:rPr>
        <w:t xml:space="preserve">– </w:t>
      </w:r>
      <w:r w:rsidRPr="00A74D3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E66C3" w:rsidRPr="00A74D3F" w:rsidRDefault="009E66C3">
      <w:pPr>
        <w:spacing w:after="0"/>
        <w:ind w:left="120"/>
        <w:jc w:val="center"/>
        <w:rPr>
          <w:lang w:val="ru-RU"/>
        </w:rPr>
      </w:pPr>
    </w:p>
    <w:p w:rsidR="009E66C3" w:rsidRPr="00A74D3F" w:rsidRDefault="009E66C3">
      <w:pPr>
        <w:spacing w:after="0"/>
        <w:ind w:left="120"/>
        <w:jc w:val="center"/>
        <w:rPr>
          <w:lang w:val="ru-RU"/>
        </w:rPr>
      </w:pPr>
    </w:p>
    <w:p w:rsidR="009E66C3" w:rsidRPr="00A74D3F" w:rsidRDefault="009E66C3">
      <w:pPr>
        <w:spacing w:after="0"/>
        <w:ind w:left="120"/>
        <w:jc w:val="center"/>
        <w:rPr>
          <w:lang w:val="ru-RU"/>
        </w:rPr>
      </w:pPr>
    </w:p>
    <w:p w:rsidR="009E66C3" w:rsidRPr="00A74D3F" w:rsidRDefault="009E66C3" w:rsidP="00155C1C">
      <w:pPr>
        <w:spacing w:after="0"/>
        <w:rPr>
          <w:lang w:val="ru-RU"/>
        </w:rPr>
      </w:pPr>
    </w:p>
    <w:p w:rsidR="009E66C3" w:rsidRPr="00A74D3F" w:rsidRDefault="009E66C3">
      <w:pPr>
        <w:spacing w:after="0"/>
        <w:ind w:left="120"/>
        <w:jc w:val="center"/>
        <w:rPr>
          <w:lang w:val="ru-RU"/>
        </w:rPr>
      </w:pPr>
    </w:p>
    <w:p w:rsidR="009E66C3" w:rsidRPr="00A74D3F" w:rsidRDefault="009E66C3">
      <w:pPr>
        <w:spacing w:after="0"/>
        <w:ind w:left="120"/>
        <w:jc w:val="center"/>
        <w:rPr>
          <w:lang w:val="ru-RU"/>
        </w:rPr>
      </w:pPr>
    </w:p>
    <w:p w:rsidR="009E66C3" w:rsidRPr="00A74D3F" w:rsidRDefault="00155C1C" w:rsidP="00155C1C">
      <w:pPr>
        <w:spacing w:after="0"/>
        <w:rPr>
          <w:lang w:val="ru-RU"/>
        </w:rPr>
      </w:pPr>
      <w:bookmarkStart w:id="4" w:name="83ace5c0-f913-49d8-975d-9ddb35d71a16"/>
      <w:r>
        <w:rPr>
          <w:lang w:val="ru-RU"/>
        </w:rPr>
        <w:t xml:space="preserve">                                                                          </w:t>
      </w:r>
      <w:r w:rsidR="00A74D3F" w:rsidRPr="00A74D3F">
        <w:rPr>
          <w:rFonts w:ascii="Times New Roman" w:hAnsi="Times New Roman"/>
          <w:b/>
          <w:color w:val="000000"/>
          <w:sz w:val="28"/>
          <w:lang w:val="ru-RU"/>
        </w:rPr>
        <w:t>г. Хабаровск</w:t>
      </w:r>
      <w:bookmarkEnd w:id="4"/>
      <w:r w:rsidR="00A74D3F" w:rsidRPr="00A74D3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42db4f7f-2e59-42a2-8842-975d7f5699d1"/>
      <w:r w:rsidR="00A74D3F" w:rsidRPr="00A74D3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A74D3F" w:rsidRPr="00A74D3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A74D3F" w:rsidRPr="00A74D3F">
        <w:rPr>
          <w:rFonts w:ascii="Times New Roman" w:hAnsi="Times New Roman"/>
          <w:color w:val="000000"/>
          <w:sz w:val="28"/>
          <w:lang w:val="ru-RU"/>
        </w:rPr>
        <w:t>​</w:t>
      </w:r>
    </w:p>
    <w:p w:rsidR="009E66C3" w:rsidRPr="00A74D3F" w:rsidRDefault="009E66C3">
      <w:pPr>
        <w:spacing w:after="0"/>
        <w:ind w:left="120"/>
        <w:rPr>
          <w:lang w:val="ru-RU"/>
        </w:rPr>
      </w:pPr>
    </w:p>
    <w:p w:rsidR="009E66C3" w:rsidRPr="00A74D3F" w:rsidRDefault="009E66C3">
      <w:pPr>
        <w:rPr>
          <w:lang w:val="ru-RU"/>
        </w:rPr>
        <w:sectPr w:rsidR="009E66C3" w:rsidRPr="00A74D3F">
          <w:pgSz w:w="11906" w:h="16383"/>
          <w:pgMar w:top="1134" w:right="850" w:bottom="1134" w:left="1701" w:header="720" w:footer="720" w:gutter="0"/>
          <w:cols w:space="720"/>
        </w:sectPr>
      </w:pPr>
    </w:p>
    <w:p w:rsidR="009E66C3" w:rsidRPr="00A74D3F" w:rsidRDefault="00A74D3F">
      <w:pPr>
        <w:spacing w:after="0" w:line="264" w:lineRule="auto"/>
        <w:ind w:left="120"/>
        <w:jc w:val="both"/>
        <w:rPr>
          <w:lang w:val="ru-RU"/>
        </w:rPr>
      </w:pPr>
      <w:bookmarkStart w:id="6" w:name="block-21896414"/>
      <w:bookmarkEnd w:id="0"/>
      <w:r w:rsidRPr="00A74D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66C3" w:rsidRPr="00A74D3F" w:rsidRDefault="009E66C3">
      <w:pPr>
        <w:spacing w:after="0" w:line="264" w:lineRule="auto"/>
        <w:ind w:left="120"/>
        <w:jc w:val="both"/>
        <w:rPr>
          <w:lang w:val="ru-RU"/>
        </w:rPr>
      </w:pP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A74D3F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</w:t>
      </w:r>
      <w:proofErr w:type="gramStart"/>
      <w:r w:rsidRPr="00A74D3F">
        <w:rPr>
          <w:rFonts w:ascii="Times New Roman" w:hAnsi="Times New Roman"/>
          <w:color w:val="000000"/>
          <w:sz w:val="28"/>
          <w:lang w:val="ru-RU"/>
        </w:rPr>
        <w:t>учебных действий</w:t>
      </w:r>
      <w:proofErr w:type="gram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обучающихся по освоению содержания биологического образования.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</w:t>
      </w:r>
      <w:r w:rsidRPr="00A74D3F">
        <w:rPr>
          <w:rFonts w:ascii="Times New Roman" w:hAnsi="Times New Roman"/>
          <w:color w:val="000000"/>
          <w:sz w:val="28"/>
          <w:lang w:val="ru-RU"/>
        </w:rPr>
        <w:lastRenderedPageBreak/>
        <w:t>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>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9E66C3" w:rsidRPr="00A74D3F" w:rsidRDefault="009E66C3">
      <w:pPr>
        <w:rPr>
          <w:lang w:val="ru-RU"/>
        </w:rPr>
        <w:sectPr w:rsidR="009E66C3" w:rsidRPr="00A74D3F">
          <w:pgSz w:w="11906" w:h="16383"/>
          <w:pgMar w:top="1134" w:right="850" w:bottom="1134" w:left="1701" w:header="720" w:footer="720" w:gutter="0"/>
          <w:cols w:space="720"/>
        </w:sectPr>
      </w:pPr>
    </w:p>
    <w:p w:rsidR="009E66C3" w:rsidRPr="00A74D3F" w:rsidRDefault="00A74D3F">
      <w:pPr>
        <w:spacing w:after="0" w:line="264" w:lineRule="auto"/>
        <w:ind w:left="120"/>
        <w:jc w:val="both"/>
        <w:rPr>
          <w:lang w:val="ru-RU"/>
        </w:rPr>
      </w:pPr>
      <w:bookmarkStart w:id="7" w:name="block-21896418"/>
      <w:bookmarkEnd w:id="6"/>
      <w:r w:rsidRPr="00A74D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A74D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66C3" w:rsidRPr="00A74D3F" w:rsidRDefault="009E66C3">
      <w:pPr>
        <w:spacing w:after="0" w:line="264" w:lineRule="auto"/>
        <w:ind w:left="120"/>
        <w:jc w:val="both"/>
        <w:rPr>
          <w:lang w:val="ru-RU"/>
        </w:rPr>
      </w:pPr>
    </w:p>
    <w:p w:rsidR="009E66C3" w:rsidRPr="00A74D3F" w:rsidRDefault="00A74D3F">
      <w:pPr>
        <w:spacing w:after="0" w:line="264" w:lineRule="auto"/>
        <w:ind w:left="12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E66C3" w:rsidRPr="00A74D3F" w:rsidRDefault="009E66C3">
      <w:pPr>
        <w:spacing w:after="0" w:line="264" w:lineRule="auto"/>
        <w:ind w:left="120"/>
        <w:jc w:val="both"/>
        <w:rPr>
          <w:lang w:val="ru-RU"/>
        </w:rPr>
      </w:pP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Кольцов, Дж. Уотсон и Ф. Крик.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A74D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4D3F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 Биологические функции углеводов.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, Р. Вирхов, Дж. Уотсон, Ф. Крик, М.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бактерии. Значение хемосинтеза для жизни на Земле.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>. Профилактика распространения вирусных заболеваний.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>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врождённые уродства.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9E66C3" w:rsidRPr="000D5F19" w:rsidRDefault="00A74D3F">
      <w:pPr>
        <w:spacing w:after="0" w:line="264" w:lineRule="auto"/>
        <w:ind w:firstLine="600"/>
        <w:jc w:val="both"/>
        <w:rPr>
          <w:lang w:val="ru-RU"/>
        </w:rPr>
      </w:pPr>
      <w:r w:rsidRPr="000D5F19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A74D3F" w:rsidRDefault="00A74D3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74D3F" w:rsidRDefault="00A74D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4D3F" w:rsidRDefault="00A74D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4D3F" w:rsidRDefault="00A74D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4D3F" w:rsidRDefault="00A74D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4D3F" w:rsidRDefault="00A74D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4D3F" w:rsidRDefault="00A74D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4D3F" w:rsidRDefault="00A74D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4D3F" w:rsidRDefault="00A74D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4D3F" w:rsidRDefault="00A74D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4D3F" w:rsidRDefault="00A74D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4D3F" w:rsidRDefault="00A74D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4D3F" w:rsidRDefault="00A74D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74D3F" w:rsidRDefault="00A74D3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E66C3" w:rsidRDefault="009E66C3">
      <w:pPr>
        <w:rPr>
          <w:rFonts w:ascii="Times New Roman" w:hAnsi="Times New Roman"/>
          <w:color w:val="000000"/>
          <w:sz w:val="28"/>
          <w:lang w:val="ru-RU"/>
        </w:rPr>
      </w:pPr>
    </w:p>
    <w:p w:rsidR="00A74D3F" w:rsidRPr="00A74D3F" w:rsidRDefault="00A74D3F">
      <w:pPr>
        <w:rPr>
          <w:lang w:val="ru-RU"/>
        </w:rPr>
        <w:sectPr w:rsidR="00A74D3F" w:rsidRPr="00A74D3F">
          <w:pgSz w:w="11906" w:h="16383"/>
          <w:pgMar w:top="1134" w:right="850" w:bottom="1134" w:left="1701" w:header="720" w:footer="720" w:gutter="0"/>
          <w:cols w:space="720"/>
        </w:sectPr>
      </w:pPr>
    </w:p>
    <w:p w:rsidR="009E66C3" w:rsidRPr="00A74D3F" w:rsidRDefault="00A74D3F">
      <w:pPr>
        <w:spacing w:after="0" w:line="264" w:lineRule="auto"/>
        <w:ind w:left="120"/>
        <w:jc w:val="both"/>
        <w:rPr>
          <w:lang w:val="ru-RU"/>
        </w:rPr>
      </w:pPr>
      <w:bookmarkStart w:id="8" w:name="block-21896419"/>
      <w:bookmarkEnd w:id="7"/>
      <w:r w:rsidRPr="00A74D3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БАЗОВОМ УРОВНЕ СРЕДНЕГО ОБЩЕГО ОБРАЗОВАНИЯ</w:t>
      </w:r>
    </w:p>
    <w:p w:rsidR="009E66C3" w:rsidRPr="00A74D3F" w:rsidRDefault="009E66C3">
      <w:pPr>
        <w:spacing w:after="0" w:line="264" w:lineRule="auto"/>
        <w:ind w:left="120"/>
        <w:jc w:val="both"/>
        <w:rPr>
          <w:lang w:val="ru-RU"/>
        </w:rPr>
      </w:pP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</w:p>
    <w:p w:rsidR="009E66C3" w:rsidRPr="00A74D3F" w:rsidRDefault="009E66C3">
      <w:pPr>
        <w:spacing w:after="0" w:line="264" w:lineRule="auto"/>
        <w:ind w:left="120"/>
        <w:jc w:val="both"/>
        <w:rPr>
          <w:lang w:val="ru-RU"/>
        </w:rPr>
      </w:pPr>
    </w:p>
    <w:p w:rsidR="009E66C3" w:rsidRPr="00A74D3F" w:rsidRDefault="00A74D3F">
      <w:pPr>
        <w:spacing w:after="0" w:line="264" w:lineRule="auto"/>
        <w:ind w:left="12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66C3" w:rsidRPr="00A74D3F" w:rsidRDefault="009E66C3">
      <w:pPr>
        <w:spacing w:after="0" w:line="264" w:lineRule="auto"/>
        <w:ind w:left="120"/>
        <w:jc w:val="both"/>
        <w:rPr>
          <w:lang w:val="ru-RU"/>
        </w:rPr>
      </w:pP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E66C3" w:rsidRPr="00A74D3F" w:rsidRDefault="00A74D3F">
      <w:pPr>
        <w:spacing w:after="0" w:line="264" w:lineRule="auto"/>
        <w:ind w:left="12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A74D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4D3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9E66C3" w:rsidRPr="00A74D3F" w:rsidRDefault="009E66C3">
      <w:pPr>
        <w:spacing w:after="0"/>
        <w:ind w:left="120"/>
        <w:rPr>
          <w:lang w:val="ru-RU"/>
        </w:rPr>
      </w:pPr>
    </w:p>
    <w:p w:rsidR="009E66C3" w:rsidRPr="00A74D3F" w:rsidRDefault="00A74D3F">
      <w:pPr>
        <w:spacing w:after="0"/>
        <w:ind w:left="120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66C3" w:rsidRPr="00A74D3F" w:rsidRDefault="009E66C3">
      <w:pPr>
        <w:spacing w:after="0"/>
        <w:ind w:left="120"/>
        <w:rPr>
          <w:lang w:val="ru-RU"/>
        </w:rPr>
      </w:pP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74D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4D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E66C3" w:rsidRPr="00A74D3F" w:rsidRDefault="00A74D3F">
      <w:pPr>
        <w:spacing w:after="0" w:line="264" w:lineRule="auto"/>
        <w:ind w:left="12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A74D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4D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74D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4D3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74D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4D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A74D3F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74D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4D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74D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4D3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74D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4D3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E66C3" w:rsidRPr="00A74D3F" w:rsidRDefault="009E66C3">
      <w:pPr>
        <w:spacing w:after="0"/>
        <w:ind w:left="120"/>
        <w:rPr>
          <w:lang w:val="ru-RU"/>
        </w:rPr>
      </w:pPr>
    </w:p>
    <w:p w:rsidR="009E66C3" w:rsidRPr="00A74D3F" w:rsidRDefault="00A74D3F">
      <w:pPr>
        <w:spacing w:after="0"/>
        <w:ind w:left="120"/>
        <w:rPr>
          <w:lang w:val="ru-RU"/>
        </w:rPr>
      </w:pPr>
      <w:bookmarkStart w:id="9" w:name="_Toc138318760"/>
      <w:bookmarkStart w:id="10" w:name="_Toc134720971"/>
      <w:bookmarkEnd w:id="9"/>
      <w:bookmarkEnd w:id="10"/>
      <w:r w:rsidRPr="00A74D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66C3" w:rsidRPr="00A74D3F" w:rsidRDefault="009E66C3">
      <w:pPr>
        <w:spacing w:after="0"/>
        <w:ind w:left="120"/>
        <w:rPr>
          <w:lang w:val="ru-RU"/>
        </w:rPr>
      </w:pP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A74D3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74D3F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A74D3F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A74D3F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9E66C3" w:rsidRPr="00A74D3F" w:rsidRDefault="00A74D3F">
      <w:pPr>
        <w:spacing w:after="0" w:line="264" w:lineRule="auto"/>
        <w:ind w:firstLine="600"/>
        <w:jc w:val="both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9E66C3" w:rsidRPr="00A74D3F" w:rsidRDefault="009E66C3">
      <w:pPr>
        <w:rPr>
          <w:lang w:val="ru-RU"/>
        </w:rPr>
        <w:sectPr w:rsidR="009E66C3" w:rsidRPr="00A74D3F">
          <w:pgSz w:w="11906" w:h="16383"/>
          <w:pgMar w:top="1134" w:right="850" w:bottom="1134" w:left="1701" w:header="720" w:footer="720" w:gutter="0"/>
          <w:cols w:space="720"/>
        </w:sectPr>
      </w:pPr>
    </w:p>
    <w:p w:rsidR="009E66C3" w:rsidRDefault="00A74D3F">
      <w:pPr>
        <w:spacing w:after="0"/>
        <w:ind w:left="120"/>
      </w:pPr>
      <w:bookmarkStart w:id="11" w:name="block-21896413"/>
      <w:bookmarkEnd w:id="8"/>
      <w:r w:rsidRPr="00A74D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66C3" w:rsidRDefault="00A74D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4071"/>
        <w:gridCol w:w="1365"/>
        <w:gridCol w:w="1841"/>
        <w:gridCol w:w="1910"/>
        <w:gridCol w:w="2824"/>
      </w:tblGrid>
      <w:tr w:rsidR="009E66C3" w:rsidTr="00A032C3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6C3" w:rsidRDefault="009E66C3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66C3" w:rsidRDefault="009E6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66C3" w:rsidRDefault="009E66C3">
            <w:pPr>
              <w:spacing w:after="0"/>
              <w:ind w:left="135"/>
            </w:pPr>
          </w:p>
        </w:tc>
      </w:tr>
      <w:tr w:rsidR="009E66C3" w:rsidTr="00A032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6C3" w:rsidRDefault="009E6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6C3" w:rsidRDefault="009E66C3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66C3" w:rsidRDefault="009E66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66C3" w:rsidRDefault="009E66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66C3" w:rsidRDefault="009E6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6C3" w:rsidRDefault="009E66C3"/>
        </w:tc>
      </w:tr>
      <w:tr w:rsidR="009E66C3" w:rsidRPr="001E46C8" w:rsidTr="00A032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66C3" w:rsidRDefault="00A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 w:rsidR="00A74D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E66C3" w:rsidRPr="001E46C8" w:rsidTr="00A032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E66C3" w:rsidRPr="001E46C8" w:rsidTr="00A032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6C3" w:rsidRDefault="00A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E66C3" w:rsidRPr="001E46C8" w:rsidTr="00A032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66C3" w:rsidRDefault="00A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E66C3" w:rsidRPr="001E46C8" w:rsidTr="00A032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032C3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66C3" w:rsidRDefault="00A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032C3" w:rsidRPr="001E46C8" w:rsidTr="00A032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032C3" w:rsidRDefault="00A0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032C3" w:rsidRDefault="00A032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2C3" w:rsidRDefault="00A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C3" w:rsidRDefault="00A032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C3" w:rsidRDefault="00A032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032C3" w:rsidRPr="00A74D3F" w:rsidRDefault="00A032C3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032C3" w:rsidRPr="00A74D3F" w:rsidTr="00A032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032C3" w:rsidRPr="00A032C3" w:rsidRDefault="00A032C3">
            <w:pPr>
              <w:spacing w:after="0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032C3" w:rsidRPr="000D5F19" w:rsidRDefault="00A032C3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2C3" w:rsidRDefault="00A032C3">
            <w:pPr>
              <w:spacing w:after="0"/>
              <w:ind w:left="135"/>
              <w:jc w:val="center"/>
            </w:pPr>
            <w:r w:rsidRPr="000D5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C3" w:rsidRDefault="00A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C3" w:rsidRPr="00A032C3" w:rsidRDefault="00A03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</w:tcPr>
          <w:p w:rsidR="00A032C3" w:rsidRPr="00A74D3F" w:rsidRDefault="00A032C3">
            <w:pPr>
              <w:spacing w:after="0"/>
              <w:ind w:left="135"/>
              <w:rPr>
                <w:lang w:val="ru-RU"/>
              </w:rPr>
            </w:pPr>
          </w:p>
        </w:tc>
      </w:tr>
      <w:tr w:rsidR="00A032C3" w:rsidRPr="00A74D3F" w:rsidTr="00A032C3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032C3" w:rsidRDefault="00A032C3">
            <w:pPr>
              <w:spacing w:after="0"/>
            </w:pP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A032C3" w:rsidRDefault="00A032C3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2C3" w:rsidRDefault="00A032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C3" w:rsidRDefault="00A032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C3" w:rsidRDefault="00A032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032C3" w:rsidRPr="00A74D3F" w:rsidRDefault="00A032C3">
            <w:pPr>
              <w:spacing w:after="0"/>
              <w:ind w:left="135"/>
              <w:rPr>
                <w:lang w:val="ru-RU"/>
              </w:rPr>
            </w:pPr>
          </w:p>
        </w:tc>
      </w:tr>
      <w:tr w:rsidR="00A032C3" w:rsidTr="00A032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32C3" w:rsidRPr="00A74D3F" w:rsidRDefault="00A032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032C3" w:rsidRDefault="00A032C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32C3" w:rsidRDefault="00A032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32C3" w:rsidRDefault="00A032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032C3" w:rsidRDefault="00A032C3"/>
        </w:tc>
      </w:tr>
    </w:tbl>
    <w:p w:rsidR="000D5F19" w:rsidRPr="000D5F19" w:rsidRDefault="000D5F19" w:rsidP="000D5F19">
      <w:pPr>
        <w:rPr>
          <w:lang w:val="ru-RU"/>
        </w:rPr>
      </w:pPr>
    </w:p>
    <w:p w:rsidR="000D5F19" w:rsidRDefault="000D5F19" w:rsidP="000D5F19"/>
    <w:p w:rsidR="009E66C3" w:rsidRPr="000D5F19" w:rsidRDefault="009E66C3" w:rsidP="000D5F19">
      <w:pPr>
        <w:sectPr w:rsidR="009E66C3" w:rsidRPr="000D5F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66C3" w:rsidRDefault="00A74D3F">
      <w:pPr>
        <w:spacing w:after="0"/>
        <w:ind w:left="120"/>
      </w:pPr>
      <w:bookmarkStart w:id="12" w:name="block-21896416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E66C3" w:rsidRDefault="00A74D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3917"/>
        <w:gridCol w:w="1138"/>
        <w:gridCol w:w="1841"/>
        <w:gridCol w:w="1910"/>
        <w:gridCol w:w="1423"/>
        <w:gridCol w:w="2861"/>
      </w:tblGrid>
      <w:tr w:rsidR="009E66C3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66C3" w:rsidRDefault="009E66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66C3" w:rsidRDefault="009E66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66C3" w:rsidRDefault="009E66C3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66C3" w:rsidRDefault="009E66C3">
            <w:pPr>
              <w:spacing w:after="0"/>
              <w:ind w:left="135"/>
            </w:pPr>
          </w:p>
        </w:tc>
      </w:tr>
      <w:tr w:rsidR="009E6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6C3" w:rsidRDefault="009E6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6C3" w:rsidRDefault="009E66C3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66C3" w:rsidRDefault="009E66C3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66C3" w:rsidRDefault="009E66C3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E66C3" w:rsidRDefault="009E66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6C3" w:rsidRDefault="009E6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6C3" w:rsidRDefault="009E66C3"/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Липиды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Белки, состав и структура белков.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белков</w:t>
            </w:r>
          </w:p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методы изучения клетки. Клеточная теория</w:t>
            </w:r>
          </w:p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кислоты: ДНК и РНК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66C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  <w:p w:rsidR="009E66C3" w:rsidRDefault="00A74D3F">
            <w:pPr>
              <w:spacing w:after="0"/>
              <w:ind w:left="135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АТФ и другие нуклеотиды.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</w:pPr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Контрольно- обобщающий урок по теме: " Химический состав клетки" Тест №1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Клетка, как целостная живая </w:t>
            </w:r>
            <w:proofErr w:type="gramStart"/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.Строение</w:t>
            </w:r>
            <w:proofErr w:type="gramEnd"/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под микроскопом на готовых микропрепаратах и их описание»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Клеточная мембрана. Цитоплазма. Лабораторная работа «Наблюдение плазмолиза и </w:t>
            </w:r>
            <w:proofErr w:type="spellStart"/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деплазмолиза</w:t>
            </w:r>
            <w:proofErr w:type="spellEnd"/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клетках кожицы лука».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Pr="00A032C3" w:rsidRDefault="00A032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Рибосомы. Эндоплазматическая сеть. Вакуоли. Комплекс </w:t>
            </w:r>
            <w:proofErr w:type="spellStart"/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Гольджи</w:t>
            </w:r>
            <w:proofErr w:type="spellEnd"/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Лизосомы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Ядро. Строение и функции ядра.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Митохондрии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клеток прокариотов и эукариотов.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Контрольно-обобщающий урок по теме : "Строение клетки"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Жизнедеятельность клетки. Обмен веществ. </w:t>
            </w:r>
            <w:proofErr w:type="spellStart"/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Матаболизм</w:t>
            </w:r>
            <w:proofErr w:type="spellEnd"/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Клеточное </w:t>
            </w:r>
            <w:proofErr w:type="spellStart"/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питание.Фотосинтез</w:t>
            </w:r>
            <w:proofErr w:type="spellEnd"/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хемосинтез.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Пластический обмен. Биосинтез белка. Генетический код.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белка.Трансляция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митоза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«Решение элементарных задач по молекулярной биологии».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«Клеточный уровень организации живой природы» Контрольный тест.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E66C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по молекулярной биологии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</w:pPr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по молекулярной биологии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9E66C3" w:rsidRPr="001E46C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E66C3" w:rsidRDefault="009E66C3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7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9E6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6C3" w:rsidRPr="00A74D3F" w:rsidRDefault="00A74D3F">
            <w:pPr>
              <w:spacing w:after="0"/>
              <w:ind w:left="135"/>
              <w:rPr>
                <w:lang w:val="ru-RU"/>
              </w:rPr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 w:rsidRPr="00A7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E66C3" w:rsidRDefault="00A74D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E66C3" w:rsidRDefault="00A032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A74D3F"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6C3" w:rsidRDefault="009E66C3"/>
        </w:tc>
      </w:tr>
    </w:tbl>
    <w:p w:rsidR="00155C1C" w:rsidRDefault="00155C1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21896417"/>
      <w:bookmarkEnd w:id="12"/>
    </w:p>
    <w:p w:rsidR="009E66C3" w:rsidRPr="000D5F19" w:rsidRDefault="00A74D3F">
      <w:pPr>
        <w:spacing w:after="0"/>
        <w:ind w:left="120"/>
        <w:rPr>
          <w:lang w:val="ru-RU"/>
        </w:rPr>
      </w:pPr>
      <w:r w:rsidRPr="000D5F1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E66C3" w:rsidRPr="00155C1C" w:rsidRDefault="00A74D3F">
      <w:pPr>
        <w:spacing w:after="0" w:line="480" w:lineRule="auto"/>
        <w:ind w:left="120"/>
        <w:rPr>
          <w:lang w:val="ru-RU"/>
        </w:rPr>
      </w:pPr>
      <w:r w:rsidRPr="00155C1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E66C3" w:rsidRPr="000D5F19" w:rsidRDefault="00A74D3F">
      <w:pPr>
        <w:spacing w:after="0" w:line="480" w:lineRule="auto"/>
        <w:ind w:left="120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1afc3992-2479-4825-97e8-55faa1aba9ed"/>
      <w:r w:rsidRPr="00A74D3F">
        <w:rPr>
          <w:rFonts w:ascii="Times New Roman" w:hAnsi="Times New Roman"/>
          <w:color w:val="000000"/>
          <w:sz w:val="28"/>
          <w:lang w:val="ru-RU"/>
        </w:rPr>
        <w:t xml:space="preserve">• Биология, 11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A74D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A74D3F">
        <w:rPr>
          <w:rFonts w:ascii="Times New Roman" w:hAnsi="Times New Roman"/>
          <w:color w:val="000000"/>
          <w:sz w:val="28"/>
          <w:lang w:val="ru-RU"/>
        </w:rPr>
        <w:t xml:space="preserve">. и другие /Под ред. </w:t>
      </w:r>
      <w:r w:rsidRPr="000D5F19">
        <w:rPr>
          <w:rFonts w:ascii="Times New Roman" w:hAnsi="Times New Roman"/>
          <w:color w:val="000000"/>
          <w:sz w:val="28"/>
          <w:lang w:val="ru-RU"/>
        </w:rPr>
        <w:t>Пасечника В.В., Акционерное общество «Издательство «</w:t>
      </w:r>
      <w:proofErr w:type="gramStart"/>
      <w:r w:rsidRPr="000D5F19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0D5F1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D5F19">
        <w:rPr>
          <w:rFonts w:ascii="Times New Roman" w:hAnsi="Times New Roman"/>
          <w:color w:val="000000"/>
          <w:sz w:val="28"/>
          <w:lang w:val="ru-RU"/>
        </w:rPr>
        <w:t>​</w:t>
      </w:r>
    </w:p>
    <w:p w:rsidR="009E66C3" w:rsidRPr="00A74D3F" w:rsidRDefault="00155C1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:rsidR="009E66C3" w:rsidRPr="00A74D3F" w:rsidRDefault="00A74D3F" w:rsidP="00155C1C">
      <w:pPr>
        <w:spacing w:after="0"/>
        <w:ind w:left="120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​</w:t>
      </w:r>
      <w:r w:rsidRPr="00A74D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66C3" w:rsidRPr="00A74D3F" w:rsidRDefault="00A74D3F">
      <w:pPr>
        <w:spacing w:after="0" w:line="480" w:lineRule="auto"/>
        <w:ind w:left="120"/>
        <w:rPr>
          <w:lang w:val="ru-RU"/>
        </w:rPr>
      </w:pPr>
      <w:r w:rsidRPr="00A74D3F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067ab85e-d001-4ef1-a68a-3a188c1c3fcd"/>
      <w:r w:rsidRPr="00A74D3F">
        <w:rPr>
          <w:rFonts w:ascii="Times New Roman" w:hAnsi="Times New Roman"/>
          <w:color w:val="000000"/>
          <w:sz w:val="28"/>
          <w:lang w:val="ru-RU"/>
        </w:rPr>
        <w:t>1 сентября</w:t>
      </w:r>
      <w:bookmarkEnd w:id="15"/>
      <w:r w:rsidRPr="00A74D3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E66C3" w:rsidRPr="00A74D3F" w:rsidRDefault="009E66C3">
      <w:pPr>
        <w:spacing w:after="0"/>
        <w:ind w:left="120"/>
        <w:rPr>
          <w:lang w:val="ru-RU"/>
        </w:rPr>
      </w:pPr>
    </w:p>
    <w:p w:rsidR="009E66C3" w:rsidRPr="00A74D3F" w:rsidRDefault="00A74D3F">
      <w:pPr>
        <w:spacing w:after="0" w:line="480" w:lineRule="auto"/>
        <w:ind w:left="120"/>
        <w:rPr>
          <w:lang w:val="ru-RU"/>
        </w:rPr>
      </w:pPr>
      <w:r w:rsidRPr="00A74D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4D3F" w:rsidRDefault="00A74D3F" w:rsidP="000D5F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f609a0d8-1d02-442e-8076-df34c8584109"/>
      <w:r>
        <w:rPr>
          <w:rFonts w:ascii="Times New Roman" w:hAnsi="Times New Roman"/>
          <w:color w:val="000000"/>
          <w:sz w:val="28"/>
        </w:rPr>
        <w:t>МЭШ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3"/>
    </w:p>
    <w:sectPr w:rsidR="00A74D3F" w:rsidSect="000D5F19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C3"/>
    <w:rsid w:val="000D5F19"/>
    <w:rsid w:val="00155C1C"/>
    <w:rsid w:val="00181189"/>
    <w:rsid w:val="001E46C8"/>
    <w:rsid w:val="009E66C3"/>
    <w:rsid w:val="00A032C3"/>
    <w:rsid w:val="00A7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4A3E"/>
  <w15:docId w15:val="{183D9689-0C69-44A6-8375-2050059C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e6122" TargetMode="External"/><Relationship Id="rId18" Type="http://schemas.openxmlformats.org/officeDocument/2006/relationships/hyperlink" Target="https://m.edsoo.ru/863e6870" TargetMode="External"/><Relationship Id="rId26" Type="http://schemas.openxmlformats.org/officeDocument/2006/relationships/hyperlink" Target="https://m.edsoo.ru/863e7dc4" TargetMode="External"/><Relationship Id="rId39" Type="http://schemas.openxmlformats.org/officeDocument/2006/relationships/hyperlink" Target="https://m.edsoo.ru/863e8c60" TargetMode="External"/><Relationship Id="rId21" Type="http://schemas.openxmlformats.org/officeDocument/2006/relationships/hyperlink" Target="https://m.edsoo.ru/863e6ff0" TargetMode="External"/><Relationship Id="rId34" Type="http://schemas.openxmlformats.org/officeDocument/2006/relationships/hyperlink" Target="https://m.edsoo.ru/863e8436" TargetMode="External"/><Relationship Id="rId42" Type="http://schemas.openxmlformats.org/officeDocument/2006/relationships/hyperlink" Target="https://m.edsoo.ru/863e8d7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c2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e6b72" TargetMode="External"/><Relationship Id="rId29" Type="http://schemas.openxmlformats.org/officeDocument/2006/relationships/hyperlink" Target="https://m.edsoo.ru/863e75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863e6122" TargetMode="External"/><Relationship Id="rId24" Type="http://schemas.openxmlformats.org/officeDocument/2006/relationships/hyperlink" Target="https://m.edsoo.ru/863e7c98" TargetMode="External"/><Relationship Id="rId32" Type="http://schemas.openxmlformats.org/officeDocument/2006/relationships/hyperlink" Target="https://m.edsoo.ru/863e7f4a" TargetMode="External"/><Relationship Id="rId37" Type="http://schemas.openxmlformats.org/officeDocument/2006/relationships/hyperlink" Target="https://m.edsoo.ru/863e89a4" TargetMode="External"/><Relationship Id="rId40" Type="http://schemas.openxmlformats.org/officeDocument/2006/relationships/hyperlink" Target="https://m.edsoo.ru/863e8efe" TargetMode="External"/><Relationship Id="rId45" Type="http://schemas.openxmlformats.org/officeDocument/2006/relationships/hyperlink" Target="https://m.edsoo.ru/863e933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863e674e" TargetMode="External"/><Relationship Id="rId23" Type="http://schemas.openxmlformats.org/officeDocument/2006/relationships/hyperlink" Target="https://m.edsoo.ru/863e766c" TargetMode="External"/><Relationship Id="rId28" Type="http://schemas.openxmlformats.org/officeDocument/2006/relationships/hyperlink" Target="https://m.edsoo.ru/863e796e" TargetMode="External"/><Relationship Id="rId36" Type="http://schemas.openxmlformats.org/officeDocument/2006/relationships/hyperlink" Target="https://m.edsoo.ru/863e8878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d5c" TargetMode="External"/><Relationship Id="rId31" Type="http://schemas.openxmlformats.org/officeDocument/2006/relationships/hyperlink" Target="https://m.edsoo.ru/863e831e" TargetMode="External"/><Relationship Id="rId44" Type="http://schemas.openxmlformats.org/officeDocument/2006/relationships/hyperlink" Target="https://m.edsoo.ru/863e9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863e6564" TargetMode="External"/><Relationship Id="rId22" Type="http://schemas.openxmlformats.org/officeDocument/2006/relationships/hyperlink" Target="https://m.edsoo.ru/863e716c" TargetMode="External"/><Relationship Id="rId27" Type="http://schemas.openxmlformats.org/officeDocument/2006/relationships/hyperlink" Target="https://m.edsoo.ru/863e796e" TargetMode="External"/><Relationship Id="rId30" Type="http://schemas.openxmlformats.org/officeDocument/2006/relationships/hyperlink" Target="https://m.edsoo.ru/863e81b6" TargetMode="External"/><Relationship Id="rId35" Type="http://schemas.openxmlformats.org/officeDocument/2006/relationships/hyperlink" Target="https://m.edsoo.ru/863e86f2" TargetMode="External"/><Relationship Id="rId43" Type="http://schemas.openxmlformats.org/officeDocument/2006/relationships/hyperlink" Target="https://m.edsoo.ru/863e9214" TargetMode="External"/><Relationship Id="rId8" Type="http://schemas.openxmlformats.org/officeDocument/2006/relationships/hyperlink" Target="https://m.edsoo.ru/7f41c2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e632a" TargetMode="External"/><Relationship Id="rId17" Type="http://schemas.openxmlformats.org/officeDocument/2006/relationships/hyperlink" Target="https://m.edsoo.ru/863e6b72" TargetMode="External"/><Relationship Id="rId25" Type="http://schemas.openxmlformats.org/officeDocument/2006/relationships/hyperlink" Target="https://m.edsoo.ru/863e7aae" TargetMode="External"/><Relationship Id="rId33" Type="http://schemas.openxmlformats.org/officeDocument/2006/relationships/hyperlink" Target="https://m.edsoo.ru/863e81b6" TargetMode="External"/><Relationship Id="rId38" Type="http://schemas.openxmlformats.org/officeDocument/2006/relationships/hyperlink" Target="https://m.edsoo.ru/863e8c6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863e6e88" TargetMode="External"/><Relationship Id="rId41" Type="http://schemas.openxmlformats.org/officeDocument/2006/relationships/hyperlink" Target="https://m.edsoo.ru/863e8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18DAD-18D8-45CF-9146-EBFC6862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25</Pages>
  <Words>6536</Words>
  <Characters>37261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2023-09-18T06:05:00Z</dcterms:created>
  <dcterms:modified xsi:type="dcterms:W3CDTF">2023-09-22T05:51:00Z</dcterms:modified>
</cp:coreProperties>
</file>