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17" w:rsidRDefault="00A21C47" w:rsidP="009F22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ё</w:t>
      </w:r>
      <w:r w:rsidR="009F2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</w:t>
      </w:r>
      <w:r w:rsidR="009F22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 г. Хабаровска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«Лицей инновационных технологий»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06" w:type="pct"/>
        <w:tblInd w:w="250" w:type="dxa"/>
        <w:tblLook w:val="01E0" w:firstRow="1" w:lastRow="1" w:firstColumn="1" w:lastColumn="1" w:noHBand="0" w:noVBand="0"/>
      </w:tblPr>
      <w:tblGrid>
        <w:gridCol w:w="4510"/>
        <w:gridCol w:w="4295"/>
        <w:gridCol w:w="5069"/>
        <w:gridCol w:w="356"/>
      </w:tblGrid>
      <w:tr w:rsidR="009F2217" w:rsidTr="0093127C">
        <w:trPr>
          <w:trHeight w:val="2523"/>
        </w:trPr>
        <w:tc>
          <w:tcPr>
            <w:tcW w:w="1585" w:type="pct"/>
            <w:hideMark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9F2217" w:rsidRDefault="004035AF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 </w:t>
            </w:r>
            <w:r w:rsidR="007F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    2023</w:t>
            </w:r>
            <w:r w:rsidR="009F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09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A21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01/48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2217" w:rsidRDefault="00F159C9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7F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сентября 2023</w:t>
            </w:r>
            <w:r w:rsidR="009F2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125" w:type="pct"/>
          </w:tcPr>
          <w:p w:rsidR="009F2217" w:rsidRDefault="009F2217" w:rsidP="0093127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217" w:rsidRDefault="009F2217" w:rsidP="009F221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Рабочая программа по физической культуре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F2217" w:rsidRDefault="002E64D8" w:rsidP="009F221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="009F22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Составитель:</w:t>
      </w:r>
    </w:p>
    <w:p w:rsidR="009F2217" w:rsidRDefault="009F2217" w:rsidP="009F2217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Учитель физической культуры</w:t>
      </w:r>
    </w:p>
    <w:p w:rsidR="009F2217" w:rsidRDefault="009F2217" w:rsidP="009F221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Плаксий А.А.</w:t>
      </w:r>
    </w:p>
    <w:p w:rsidR="009F2217" w:rsidRDefault="009F2217" w:rsidP="009F2217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9F2217" w:rsidRDefault="007F50E7" w:rsidP="009F22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2023-2024</w:t>
      </w:r>
      <w:r w:rsidR="009F221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учебный год</w:t>
      </w: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8A3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СОДЕРЖАНИЕ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1.Пояснительная записка……………………………………………………………………………………………………………….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Содержание тем учебного   курса……………………………………………………………………………………………………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4F5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</w:t>
      </w:r>
    </w:p>
    <w:p w:rsidR="009F2217" w:rsidRPr="004F5A68" w:rsidRDefault="002E64D8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уровня </w:t>
      </w:r>
      <w:r w:rsidR="00E24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обучаемо</w:t>
      </w:r>
      <w:r w:rsidR="009F2217"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сти………………………………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………………………………………………………………………12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4F5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обеспечения……………</w:t>
      </w:r>
      <w:r w:rsidR="001E4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</w:t>
      </w:r>
      <w:r w:rsidR="00701E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………………………………………………...12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Календарно- тематическое планирование ………………</w:t>
      </w:r>
      <w:r w:rsidR="00701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  13</w:t>
      </w:r>
    </w:p>
    <w:p w:rsidR="009F2217" w:rsidRPr="004F5A68" w:rsidRDefault="009F2217" w:rsidP="009F2217">
      <w:pPr>
        <w:tabs>
          <w:tab w:val="left" w:pos="3510"/>
        </w:tabs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</w:p>
    <w:p w:rsidR="009F2217" w:rsidRDefault="009F2217" w:rsidP="009F2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9F2217" w:rsidRDefault="009F2217" w:rsidP="009F2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10C2" w:rsidRPr="00E310C2" w:rsidRDefault="00E310C2" w:rsidP="00E3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lastRenderedPageBreak/>
        <w:t>1.Пояснительная записка</w:t>
      </w:r>
    </w:p>
    <w:p w:rsidR="00701E7A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Рабочая программа по физической культуре</w:t>
      </w:r>
      <w:r w:rsidR="006A65F8">
        <w:rPr>
          <w:rFonts w:ascii="Times New Roman" w:hAnsi="Times New Roman" w:cs="Times New Roman"/>
          <w:sz w:val="24"/>
          <w:szCs w:val="24"/>
        </w:rPr>
        <w:t xml:space="preserve"> для 10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класса лицея инноваци</w:t>
      </w:r>
      <w:r w:rsidR="002E64D8">
        <w:rPr>
          <w:rFonts w:ascii="Times New Roman" w:hAnsi="Times New Roman" w:cs="Times New Roman"/>
          <w:sz w:val="24"/>
          <w:szCs w:val="24"/>
        </w:rPr>
        <w:t xml:space="preserve">онных технологий г. Хабаровска </w:t>
      </w:r>
      <w:r w:rsidRPr="00E310C2">
        <w:rPr>
          <w:rFonts w:ascii="Times New Roman" w:hAnsi="Times New Roman" w:cs="Times New Roman"/>
          <w:sz w:val="24"/>
          <w:szCs w:val="24"/>
        </w:rPr>
        <w:t>составлена на основании следующих нормативно-правовых документов: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 Образовательной программы МАОУ «Лицей и</w:t>
      </w:r>
      <w:r w:rsidR="00F159C9">
        <w:rPr>
          <w:rFonts w:ascii="Times New Roman" w:hAnsi="Times New Roman" w:cs="Times New Roman"/>
          <w:sz w:val="24"/>
          <w:szCs w:val="24"/>
        </w:rPr>
        <w:t>нновац</w:t>
      </w:r>
      <w:r w:rsidR="007F50E7">
        <w:rPr>
          <w:rFonts w:ascii="Times New Roman" w:hAnsi="Times New Roman" w:cs="Times New Roman"/>
          <w:sz w:val="24"/>
          <w:szCs w:val="24"/>
        </w:rPr>
        <w:t>ионных технологий» на 2023-2024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 Учебного плана МАОУ «Лицей и</w:t>
      </w:r>
      <w:r w:rsidR="007F50E7">
        <w:rPr>
          <w:rFonts w:ascii="Times New Roman" w:hAnsi="Times New Roman" w:cs="Times New Roman"/>
          <w:sz w:val="24"/>
          <w:szCs w:val="24"/>
        </w:rPr>
        <w:t>нновационных технологий» на 2023-2024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Годового календарного учебного графика МАОУ «Лицей инн</w:t>
      </w:r>
      <w:r w:rsidR="007F50E7">
        <w:rPr>
          <w:rFonts w:ascii="Times New Roman" w:hAnsi="Times New Roman" w:cs="Times New Roman"/>
          <w:sz w:val="24"/>
          <w:szCs w:val="24"/>
        </w:rPr>
        <w:t>овационных технологий» на 2023-2024</w:t>
      </w:r>
      <w:r w:rsidR="002E64D8">
        <w:rPr>
          <w:rFonts w:ascii="Times New Roman" w:hAnsi="Times New Roman" w:cs="Times New Roman"/>
          <w:sz w:val="24"/>
          <w:szCs w:val="24"/>
        </w:rPr>
        <w:t>-</w:t>
      </w:r>
      <w:r w:rsidRPr="00E310C2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- Программы по физической культуре для общеобразовате</w:t>
      </w:r>
      <w:r w:rsidR="002E64D8">
        <w:rPr>
          <w:rFonts w:ascii="Times New Roman" w:hAnsi="Times New Roman" w:cs="Times New Roman"/>
          <w:sz w:val="24"/>
          <w:szCs w:val="24"/>
        </w:rPr>
        <w:t xml:space="preserve">льных учреждений под редакцией </w:t>
      </w:r>
      <w:r w:rsidRPr="00E310C2">
        <w:rPr>
          <w:rFonts w:ascii="Times New Roman" w:hAnsi="Times New Roman" w:cs="Times New Roman"/>
          <w:sz w:val="24"/>
          <w:szCs w:val="24"/>
        </w:rPr>
        <w:t>А.П. Матвеева утвержденной МО РФ в соответствии с требованиями Федерального компонента государственного стандарта основного образования.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Концепция и содержание данной рабочей программы направлено в первую очередь на выполнение федерального компонента государственного стандарта образования по физической культуре.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ab/>
        <w:t xml:space="preserve"> При разработке рабочей программы учитывались приём нормативов комплекса «</w:t>
      </w:r>
      <w:r w:rsidR="002E64D8">
        <w:rPr>
          <w:rFonts w:ascii="Times New Roman" w:hAnsi="Times New Roman" w:cs="Times New Roman"/>
          <w:sz w:val="24"/>
          <w:szCs w:val="24"/>
        </w:rPr>
        <w:t>Готов к труду и обороне», а так</w:t>
      </w:r>
      <w:r w:rsidRPr="00E310C2">
        <w:rPr>
          <w:rFonts w:ascii="Times New Roman" w:hAnsi="Times New Roman" w:cs="Times New Roman"/>
          <w:sz w:val="24"/>
          <w:szCs w:val="24"/>
        </w:rPr>
        <w:t>же участие лицея в территориальной Спартакиаде по традиционным видам спорта (футбол, баскетбол, волейбол, лёгкая атлетика, городских легкоатлетических эстафетах).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ab/>
        <w:t>В соответствии со стандартами основног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A65F8">
        <w:rPr>
          <w:rFonts w:ascii="Times New Roman" w:hAnsi="Times New Roman" w:cs="Times New Roman"/>
          <w:sz w:val="24"/>
          <w:szCs w:val="24"/>
        </w:rPr>
        <w:t xml:space="preserve"> общего образования программа 10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класса прод</w:t>
      </w:r>
      <w:r>
        <w:rPr>
          <w:rFonts w:ascii="Times New Roman" w:hAnsi="Times New Roman" w:cs="Times New Roman"/>
          <w:sz w:val="24"/>
          <w:szCs w:val="24"/>
        </w:rPr>
        <w:t>олжает школьный курс</w:t>
      </w:r>
      <w:r w:rsidR="002E64D8">
        <w:rPr>
          <w:rFonts w:ascii="Times New Roman" w:hAnsi="Times New Roman" w:cs="Times New Roman"/>
          <w:sz w:val="24"/>
          <w:szCs w:val="24"/>
        </w:rPr>
        <w:t>, начатый в 9</w:t>
      </w:r>
      <w:r w:rsidRPr="00E310C2">
        <w:rPr>
          <w:rFonts w:ascii="Times New Roman" w:hAnsi="Times New Roman" w:cs="Times New Roman"/>
          <w:sz w:val="24"/>
          <w:szCs w:val="24"/>
        </w:rPr>
        <w:t xml:space="preserve"> классе.                                                                              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  Главная цель курса по физической культуре: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ориентаций на здоровый образ жизни и привычки соблюдения личной гигиены;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  Основные задачи курса: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формирование основ знаний о личной гигиене, о влиянии занятий физическими упражнениями на основе системы организма, развитие волевых и нравственных качеств;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 xml:space="preserve">выработку представлений о физической культуре личности и приёмах самоконтроля; 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lastRenderedPageBreak/>
        <w:t>формирование адекватной оценки собственных физических возможностей;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310C2" w:rsidRPr="00E310C2" w:rsidRDefault="00E310C2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0C2">
        <w:rPr>
          <w:rFonts w:ascii="Times New Roman" w:hAnsi="Times New Roman" w:cs="Times New Roman"/>
          <w:sz w:val="24"/>
          <w:szCs w:val="24"/>
        </w:rPr>
        <w:t>содействие развитию психических процессов и обучение основам психической само</w:t>
      </w:r>
      <w:r w:rsidR="00E2414D">
        <w:rPr>
          <w:rFonts w:ascii="Times New Roman" w:hAnsi="Times New Roman" w:cs="Times New Roman"/>
          <w:sz w:val="24"/>
          <w:szCs w:val="24"/>
        </w:rPr>
        <w:t xml:space="preserve"> </w:t>
      </w:r>
      <w:r w:rsidRPr="00E310C2">
        <w:rPr>
          <w:rFonts w:ascii="Times New Roman" w:hAnsi="Times New Roman" w:cs="Times New Roman"/>
          <w:sz w:val="24"/>
          <w:szCs w:val="24"/>
        </w:rPr>
        <w:t xml:space="preserve">регуляции. </w:t>
      </w:r>
    </w:p>
    <w:p w:rsidR="00E310C2" w:rsidRPr="00E310C2" w:rsidRDefault="00E310C2" w:rsidP="00E310C2">
      <w:pPr>
        <w:spacing w:after="8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7B3AF9" w:rsidRDefault="009F2217" w:rsidP="00E310C2">
      <w:pPr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ED1220" w:rsidRDefault="009F2217" w:rsidP="009F2217">
      <w:pPr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2.Содержание и тематическое планирование курса:</w:t>
      </w:r>
    </w:p>
    <w:p w:rsidR="009F2217" w:rsidRPr="00ED1220" w:rsidRDefault="009F2217" w:rsidP="009F2217">
      <w:pPr>
        <w:widowControl w:val="0"/>
        <w:tabs>
          <w:tab w:val="left" w:pos="2790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F2217" w:rsidRPr="00ED1220" w:rsidRDefault="00F159C9" w:rsidP="009F2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>Программа рассчитана на 2</w:t>
      </w:r>
      <w:r w:rsidR="009F2217" w:rsidRPr="00ED1220">
        <w:rPr>
          <w:rFonts w:ascii="Times New Roman" w:eastAsia="Lucida Sans Unicode" w:hAnsi="Times New Roman" w:cs="Times New Roman"/>
          <w:bCs/>
          <w:sz w:val="24"/>
          <w:szCs w:val="24"/>
          <w:lang w:eastAsia="ru-RU" w:bidi="ru-RU"/>
        </w:rPr>
        <w:t xml:space="preserve"> часа в неделю</w:t>
      </w:r>
    </w:p>
    <w:p w:rsidR="009F2217" w:rsidRPr="00ED1220" w:rsidRDefault="002E64D8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1</w:t>
      </w:r>
      <w:r w:rsidR="00F159C9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четверть - 8 недель - 16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уроков</w:t>
      </w:r>
    </w:p>
    <w:p w:rsidR="009F2217" w:rsidRPr="00ED1220" w:rsidRDefault="00F159C9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2 четверть -  8 недель - 16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</w:t>
      </w:r>
      <w:r w:rsidR="00CF022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9F2217" w:rsidRPr="00ED1220" w:rsidRDefault="00F159C9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3 четверть - 11 недель – 22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урока</w:t>
      </w:r>
    </w:p>
    <w:p w:rsidR="009F2217" w:rsidRPr="00ED1220" w:rsidRDefault="00F159C9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4 четверть - 7 недель – 14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</w:t>
      </w:r>
      <w:r w:rsidR="00CF0226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а</w:t>
      </w:r>
    </w:p>
    <w:p w:rsidR="009F2217" w:rsidRPr="00ED1220" w:rsidRDefault="00F159C9" w:rsidP="009F221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>Итого             34 недели, 68</w:t>
      </w:r>
      <w:r w:rsidR="009F2217" w:rsidRPr="00ED1220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t xml:space="preserve"> урока</w:t>
      </w:r>
    </w:p>
    <w:p w:rsidR="009F2217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217" w:rsidRPr="007B3AF9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A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учебного времени прохождения программного материала</w:t>
      </w:r>
    </w:p>
    <w:p w:rsidR="009F2217" w:rsidRPr="007B3AF9" w:rsidRDefault="00993DB2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физической культуре для 11</w:t>
      </w:r>
      <w:r w:rsidR="009F2217" w:rsidRPr="007B3A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</w:p>
    <w:p w:rsidR="009F2217" w:rsidRPr="00ED1220" w:rsidRDefault="009F2217" w:rsidP="009F2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9"/>
        <w:gridCol w:w="2423"/>
        <w:gridCol w:w="2280"/>
        <w:gridCol w:w="2341"/>
        <w:gridCol w:w="2275"/>
      </w:tblGrid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9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9F2217" w:rsidRPr="00ED1220" w:rsidTr="00D00204">
        <w:trPr>
          <w:trHeight w:val="574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C50EE4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A828B3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A828B3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2217" w:rsidRPr="00ED1220" w:rsidTr="00D00204">
        <w:trPr>
          <w:trHeight w:val="93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C50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C50EE4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902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2E64D8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F2217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217" w:rsidRPr="00ED1220" w:rsidTr="00D00204">
        <w:trPr>
          <w:trHeight w:val="1165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Спортивные игры</w:t>
            </w:r>
          </w:p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2E64D8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2E64D8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2217" w:rsidRPr="00ED1220" w:rsidTr="00D00204">
        <w:trPr>
          <w:trHeight w:val="59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217" w:rsidRPr="00ED1220" w:rsidRDefault="009F2217" w:rsidP="00D002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  102 часа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944F22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2E64D8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17" w:rsidRPr="00ED1220" w:rsidRDefault="002E64D8" w:rsidP="00D0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F2217" w:rsidRPr="00ED1220" w:rsidRDefault="009F2217" w:rsidP="009F2217">
      <w:pP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9"/>
        <w:tblW w:w="13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6"/>
      </w:tblGrid>
      <w:tr w:rsidR="009F2217" w:rsidRPr="00ED1220" w:rsidTr="00D00204">
        <w:trPr>
          <w:trHeight w:val="314"/>
        </w:trPr>
        <w:tc>
          <w:tcPr>
            <w:tcW w:w="1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217" w:rsidRPr="00ED1220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Распределение учебного материала по четвертям.</w:t>
            </w:r>
          </w:p>
        </w:tc>
      </w:tr>
      <w:tr w:rsidR="009F2217" w:rsidRPr="00ED1220" w:rsidTr="00D00204">
        <w:trPr>
          <w:trHeight w:val="1117"/>
        </w:trPr>
        <w:tc>
          <w:tcPr>
            <w:tcW w:w="1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Default="00F159C9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- 16</w:t>
            </w:r>
            <w:r w:rsidR="000E7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0E7134" w:rsidRPr="000E7134" w:rsidRDefault="000E7134" w:rsidP="000E7134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реативности, математической, читательской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грамотнос</w:t>
            </w:r>
            <w:r>
              <w:rPr>
                <w:rFonts w:ascii="Times New Roman" w:hAnsi="Times New Roman"/>
                <w:sz w:val="24"/>
              </w:rPr>
              <w:t>ти, глобальной компетенции.</w:t>
            </w:r>
          </w:p>
          <w:p w:rsidR="009F2217" w:rsidRPr="006233ED" w:rsidRDefault="0073680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виду спорта легкая атлетика.</w:t>
            </w:r>
          </w:p>
          <w:p w:rsidR="009F2217" w:rsidRPr="006233ED" w:rsidRDefault="009F2217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здоровый образ жизни.</w:t>
            </w:r>
          </w:p>
          <w:p w:rsidR="009F2217" w:rsidRPr="006233ED" w:rsidRDefault="006A65F8" w:rsidP="00E31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значка ГТО к Олимпийским медалям.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Строевые упражнения 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100м. с низкого старта.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Бег до 3000 м. </w:t>
            </w:r>
          </w:p>
          <w:p w:rsidR="009F2217" w:rsidRPr="006233ED" w:rsidRDefault="006A65F8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на дальность с разбега </w:t>
            </w:r>
          </w:p>
          <w:p w:rsidR="009F2217" w:rsidRPr="006233ED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места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 с преодолением 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препятствий.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Легкоатлетические эстафеты.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E36D1">
              <w:rPr>
                <w:rFonts w:ascii="Times New Roman" w:hAnsi="Times New Roman" w:cs="Times New Roman"/>
                <w:sz w:val="24"/>
                <w:szCs w:val="24"/>
              </w:rPr>
              <w:t>Челночный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EE4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СБУ.</w:t>
            </w:r>
          </w:p>
          <w:p w:rsidR="00C50EE4" w:rsidRPr="006233ED" w:rsidRDefault="00C50EE4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73680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волейбола.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игры.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мяча снизу после нападающего удара</w:t>
            </w:r>
          </w:p>
          <w:p w:rsidR="009F2217" w:rsidRPr="006233ED" w:rsidRDefault="006A65F8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снизу, </w:t>
            </w:r>
            <w:r w:rsidR="000E7134">
              <w:rPr>
                <w:rFonts w:ascii="Times New Roman" w:hAnsi="Times New Roman" w:cs="Times New Roman"/>
                <w:sz w:val="24"/>
                <w:szCs w:val="24"/>
              </w:rPr>
              <w:t>сверху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мяча сверху.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с перемещением.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Блок.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Взаимодействие в защите и в нападении.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C50EE4" w:rsidRPr="006233ED" w:rsidRDefault="00C50EE4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Default="00736802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(16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ч.)</w:t>
            </w:r>
          </w:p>
          <w:p w:rsidR="000E7134" w:rsidRPr="000E7134" w:rsidRDefault="000E7134" w:rsidP="000E7134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реативности, математической, читательской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грамотнос</w:t>
            </w:r>
            <w:r>
              <w:rPr>
                <w:rFonts w:ascii="Times New Roman" w:hAnsi="Times New Roman"/>
                <w:sz w:val="24"/>
              </w:rPr>
              <w:t>ти, глобальной компетенции.</w:t>
            </w:r>
          </w:p>
          <w:p w:rsidR="00343D77" w:rsidRDefault="00343D77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D77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Многократные передачи мяча сверху.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Передачи мяча сверху с перемещением.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Отбивание мяча кулаком.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Блок.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Подача мяча в заданную точку.</w:t>
            </w:r>
          </w:p>
          <w:p w:rsidR="00944F22" w:rsidRPr="006233ED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Взаимодействие в защите и в нападении.</w:t>
            </w:r>
          </w:p>
          <w:p w:rsidR="00944F22" w:rsidRDefault="00944F22" w:rsidP="00944F2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Учебная игра.</w:t>
            </w:r>
          </w:p>
          <w:p w:rsidR="00944F22" w:rsidRDefault="00944F22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3D77" w:rsidRPr="006233ED" w:rsidRDefault="00343D77" w:rsidP="00343D7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виду спорта гимнастика.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Строевые упражнения.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Упражнение на равновесие.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Наклоны вперед из положения сидя.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Поднимание и разгибание туловища из положения, лежа на спине (пресс).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Опорный прыжок </w:t>
            </w: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(через коня).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F4046D" w:rsidRP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Вис углом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Подъем разгибом.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Длинный кувырок.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Длинный кувырок через препятствие.</w:t>
            </w:r>
          </w:p>
          <w:p w:rsidR="00F4046D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4046D">
              <w:rPr>
                <w:rFonts w:ascii="Times New Roman" w:hAnsi="Times New Roman" w:cs="Times New Roman"/>
                <w:sz w:val="24"/>
                <w:szCs w:val="24"/>
              </w:rPr>
              <w:t>Мост и поворот в упор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Кувырок назад в стойку на руках.</w:t>
            </w:r>
          </w:p>
          <w:p w:rsidR="00F4046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Подъем переворотом</w:t>
            </w:r>
          </w:p>
          <w:p w:rsidR="009F2217" w:rsidRPr="006233E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глубину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Комбинация из 4-5 элементов.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Комплекс гимнастическими скамейками.</w:t>
            </w:r>
          </w:p>
          <w:p w:rsidR="009F2217" w:rsidRDefault="006A65F8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 гимнастическими </w:t>
            </w:r>
            <w:r w:rsidR="009F2217" w:rsidRPr="006233ED">
              <w:rPr>
                <w:rFonts w:ascii="Times New Roman" w:hAnsi="Times New Roman" w:cs="Times New Roman"/>
                <w:sz w:val="24"/>
                <w:szCs w:val="24"/>
              </w:rPr>
              <w:t>мячами.</w:t>
            </w:r>
          </w:p>
          <w:p w:rsidR="00343D77" w:rsidRDefault="00343D7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D77" w:rsidRDefault="00944F22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6802">
              <w:rPr>
                <w:rFonts w:ascii="Times New Roman" w:hAnsi="Times New Roman" w:cs="Times New Roman"/>
                <w:sz w:val="24"/>
                <w:szCs w:val="24"/>
              </w:rPr>
              <w:t xml:space="preserve">аскетбол </w:t>
            </w:r>
          </w:p>
          <w:p w:rsidR="00343D77" w:rsidRDefault="00343D7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43D77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  <w:p w:rsidR="00F4046D" w:rsidRDefault="00F4046D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Default="002E64D8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-33</w:t>
            </w:r>
            <w:r w:rsidR="009F2217"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0E7134" w:rsidRPr="000E7134" w:rsidRDefault="000E7134" w:rsidP="000E7134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реативности, математической, читательской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грамотнос</w:t>
            </w:r>
            <w:r>
              <w:rPr>
                <w:rFonts w:ascii="Times New Roman" w:hAnsi="Times New Roman"/>
                <w:sz w:val="24"/>
              </w:rPr>
              <w:t>ти, глобальной компетенции.</w:t>
            </w:r>
          </w:p>
          <w:p w:rsidR="009F2217" w:rsidRPr="006233ED" w:rsidRDefault="0073680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Волейбол 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волейбола.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терминология.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мяча после нападающего удара.</w:t>
            </w:r>
          </w:p>
          <w:p w:rsidR="009F2217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в парах через сетку.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Позиционное нападение со сменой мест.</w:t>
            </w:r>
          </w:p>
          <w:p w:rsidR="0093127C" w:rsidRPr="006233ED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127C">
              <w:rPr>
                <w:rFonts w:ascii="Times New Roman" w:eastAsia="Times New Roman" w:hAnsi="Times New Roman" w:cs="Times New Roman"/>
                <w:sz w:val="24"/>
                <w:szCs w:val="24"/>
              </w:rPr>
              <w:t>локирование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 w:rsidR="000E7134">
              <w:rPr>
                <w:rFonts w:ascii="Times New Roman" w:hAnsi="Times New Roman" w:cs="Times New Roman"/>
                <w:sz w:val="24"/>
                <w:szCs w:val="24"/>
              </w:rPr>
              <w:t xml:space="preserve">вование навыка игры в защите и </w:t>
            </w: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нападении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73680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9F2217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понятия, терминология.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  <w:p w:rsidR="00812385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Персональная защита.</w:t>
            </w:r>
          </w:p>
          <w:p w:rsidR="00812385" w:rsidRPr="006233ED" w:rsidRDefault="00812385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 через центрового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Зонная защита 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Подстраховка. 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Борьба за отскок.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Переход из зонной защиты в атаку.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перешагивание.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качеств, прыгучести.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73680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Подтягивание.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Прикладная гимнастика.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Комплекс гимнастическими скамейками.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Default="009F2217" w:rsidP="00E310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36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 14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  <w:p w:rsidR="009F2217" w:rsidRPr="000E7134" w:rsidRDefault="000E7134" w:rsidP="000E7134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реативности, математической, читательской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грамотнос</w:t>
            </w:r>
            <w:r>
              <w:rPr>
                <w:rFonts w:ascii="Times New Roman" w:hAnsi="Times New Roman"/>
                <w:sz w:val="24"/>
              </w:rPr>
              <w:t>ти, глобальной компетенции.</w:t>
            </w:r>
          </w:p>
          <w:p w:rsidR="009F2217" w:rsidRPr="006233ED" w:rsidRDefault="0073680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безопасности на уроках лёгкой атлетики.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соревнований по виду спорта легкая атлетика.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места.</w:t>
            </w: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3х10.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до 3000м</w:t>
            </w:r>
            <w:r w:rsidR="00993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2000м.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</w:t>
            </w:r>
            <w:r w:rsidR="006A6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– преодоления вертикальных и </w:t>
            </w:r>
            <w:r w:rsidR="000E713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горизонтальных</w:t>
            </w: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препятствий.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гранаты на дальность с разбега.</w:t>
            </w:r>
          </w:p>
          <w:p w:rsidR="009F2217" w:rsidRPr="006233ED" w:rsidRDefault="009F2217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Метание гранаты в вертикальную и горизонтальную цель.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 м.</w:t>
            </w:r>
          </w:p>
          <w:p w:rsidR="00993DB2" w:rsidRPr="006233ED" w:rsidRDefault="00993DB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  <w:p w:rsidR="009F2217" w:rsidRDefault="009F2217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Развитие быстроты, ловкости и координации.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27C" w:rsidRPr="006233ED" w:rsidRDefault="00736802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 </w:t>
            </w:r>
          </w:p>
          <w:p w:rsidR="0093127C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на уроках баскетбола.</w:t>
            </w:r>
          </w:p>
          <w:p w:rsidR="0093127C" w:rsidRDefault="0093127C" w:rsidP="00E31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3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действия в защите.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Зонная защита </w:t>
            </w:r>
          </w:p>
          <w:p w:rsidR="0093127C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127C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 xml:space="preserve">Подстраховка. 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Борьба за отскок.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Переход из зонной защиты в атаку.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3E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игра.</w:t>
            </w:r>
          </w:p>
          <w:p w:rsidR="0093127C" w:rsidRPr="006233ED" w:rsidRDefault="0093127C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217" w:rsidRPr="006233ED" w:rsidRDefault="009F2217" w:rsidP="00E310C2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2217" w:rsidRPr="00ED1220" w:rsidRDefault="009F2217" w:rsidP="009F2217">
      <w:pPr>
        <w:rPr>
          <w:rFonts w:ascii="Times New Roman" w:hAnsi="Times New Roman" w:cs="Times New Roman"/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9F2217">
      <w:pPr>
        <w:rPr>
          <w:sz w:val="24"/>
          <w:szCs w:val="24"/>
        </w:rPr>
      </w:pPr>
    </w:p>
    <w:p w:rsidR="009F2217" w:rsidRPr="00ED1220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217" w:rsidRPr="007B3AF9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2217" w:rsidRPr="007B3AF9" w:rsidRDefault="009F2217" w:rsidP="00E3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E6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.Требования к уровню подготовки</w:t>
      </w:r>
      <w:r w:rsidRPr="007B3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7B3AF9">
        <w:rPr>
          <w:rFonts w:ascii="Times New Roman" w:hAnsi="Times New Roman" w:cs="Times New Roman"/>
          <w:sz w:val="24"/>
          <w:szCs w:val="24"/>
        </w:rPr>
        <w:t>.</w:t>
      </w:r>
    </w:p>
    <w:p w:rsidR="00701E7A" w:rsidRDefault="00701E7A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lastRenderedPageBreak/>
        <w:t xml:space="preserve"> 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Знать: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основы истории развития физической культуры в России.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особенности развития избранного вида спорта;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психико-функциональные особенности собственного организма;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правила личной гигиены, профилактики травматизма и оказания доврачебной помощи при занятиях физическими упражнениями.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Уметь: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технически правильно осуществлять двигательные действия избранного вида спортивной дисциплины, использовать их в условиях соревновательной деятельности и организации собственного досуга;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проводить самостоятельные занятия по развитию основных физических способностей, коррекции осанки и телосложения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9F2217" w:rsidRPr="007B3AF9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993DB2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9F2217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4035AF" w:rsidRDefault="00993DB2" w:rsidP="009F22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F2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993DB2" w:rsidRDefault="009F2217" w:rsidP="004035A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>Демонстрировать:</w:t>
      </w:r>
    </w:p>
    <w:p w:rsidR="00993DB2" w:rsidRPr="007B3AF9" w:rsidRDefault="009F2217" w:rsidP="009F2217">
      <w:pPr>
        <w:rPr>
          <w:rFonts w:ascii="Times New Roman" w:hAnsi="Times New Roman" w:cs="Times New Roman"/>
          <w:sz w:val="24"/>
          <w:szCs w:val="24"/>
        </w:rPr>
      </w:pPr>
      <w:r w:rsidRPr="007B3AF9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Style w:val="a4"/>
        <w:tblpPr w:leftFromText="180" w:rightFromText="180" w:vertAnchor="page" w:horzAnchor="margin" w:tblpXSpec="center" w:tblpY="3691"/>
        <w:tblW w:w="9698" w:type="dxa"/>
        <w:tblLayout w:type="fixed"/>
        <w:tblLook w:val="04A0" w:firstRow="1" w:lastRow="0" w:firstColumn="1" w:lastColumn="0" w:noHBand="0" w:noVBand="1"/>
      </w:tblPr>
      <w:tblGrid>
        <w:gridCol w:w="4052"/>
        <w:gridCol w:w="952"/>
        <w:gridCol w:w="953"/>
        <w:gridCol w:w="953"/>
        <w:gridCol w:w="952"/>
        <w:gridCol w:w="953"/>
        <w:gridCol w:w="883"/>
      </w:tblGrid>
      <w:tr w:rsidR="0093127C" w:rsidRPr="003368A3" w:rsidTr="004035AF">
        <w:trPr>
          <w:trHeight w:val="444"/>
        </w:trPr>
        <w:tc>
          <w:tcPr>
            <w:tcW w:w="40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Контрольное упражнение</w:t>
            </w:r>
          </w:p>
        </w:tc>
        <w:tc>
          <w:tcPr>
            <w:tcW w:w="5646" w:type="dxa"/>
            <w:gridSpan w:val="6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      ПОКАЗАТЕЛИ</w:t>
            </w:r>
          </w:p>
        </w:tc>
      </w:tr>
      <w:tr w:rsidR="0093127C" w:rsidRPr="003368A3" w:rsidTr="004035AF">
        <w:trPr>
          <w:trHeight w:val="435"/>
        </w:trPr>
        <w:tc>
          <w:tcPr>
            <w:tcW w:w="40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учащиеся</w:t>
            </w:r>
          </w:p>
        </w:tc>
        <w:tc>
          <w:tcPr>
            <w:tcW w:w="2858" w:type="dxa"/>
            <w:gridSpan w:val="3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2788" w:type="dxa"/>
            <w:gridSpan w:val="3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девушки</w:t>
            </w:r>
          </w:p>
        </w:tc>
      </w:tr>
      <w:tr w:rsidR="0093127C" w:rsidRPr="003368A3" w:rsidTr="004035AF">
        <w:trPr>
          <w:trHeight w:val="269"/>
        </w:trPr>
        <w:tc>
          <w:tcPr>
            <w:tcW w:w="40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оценка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4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88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3</w:t>
            </w:r>
          </w:p>
        </w:tc>
      </w:tr>
      <w:tr w:rsidR="0093127C" w:rsidRPr="003368A3" w:rsidTr="004035AF">
        <w:trPr>
          <w:trHeight w:val="253"/>
        </w:trPr>
        <w:tc>
          <w:tcPr>
            <w:tcW w:w="40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Бег 10</w:t>
            </w:r>
            <w:r w:rsidRPr="003368A3">
              <w:rPr>
                <w:rFonts w:ascii="Times New Roman" w:hAnsi="Times New Roman" w:cs="Times New Roman"/>
              </w:rPr>
              <w:t>0м., сек.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14.2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14.5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16.0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16.5</w:t>
            </w:r>
          </w:p>
        </w:tc>
        <w:tc>
          <w:tcPr>
            <w:tcW w:w="88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17.0</w:t>
            </w:r>
          </w:p>
        </w:tc>
      </w:tr>
      <w:tr w:rsidR="0093127C" w:rsidRPr="003368A3" w:rsidTr="004035AF">
        <w:trPr>
          <w:trHeight w:val="269"/>
        </w:trPr>
        <w:tc>
          <w:tcPr>
            <w:tcW w:w="40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Бег 30</w:t>
            </w:r>
            <w:r w:rsidRPr="003368A3">
              <w:rPr>
                <w:rFonts w:ascii="Times New Roman" w:hAnsi="Times New Roman" w:cs="Times New Roman"/>
              </w:rPr>
              <w:t>00м.</w:t>
            </w:r>
            <w:r w:rsidR="00771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(ю) 2000</w:t>
            </w:r>
            <w:r w:rsidR="007715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(д), мин., сек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13.00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15.00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16.3</w:t>
            </w:r>
            <w:r w:rsidRPr="003368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Pr="003368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11.15</w:t>
            </w:r>
          </w:p>
        </w:tc>
        <w:tc>
          <w:tcPr>
            <w:tcW w:w="88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12.10</w:t>
            </w:r>
          </w:p>
        </w:tc>
      </w:tr>
      <w:tr w:rsidR="0093127C" w:rsidRPr="003368A3" w:rsidTr="004035AF">
        <w:trPr>
          <w:trHeight w:val="253"/>
        </w:trPr>
        <w:tc>
          <w:tcPr>
            <w:tcW w:w="40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Прыжок в длину с места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230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22</w:t>
            </w:r>
            <w:r w:rsidRPr="003368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185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170</w:t>
            </w:r>
          </w:p>
        </w:tc>
        <w:tc>
          <w:tcPr>
            <w:tcW w:w="88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160</w:t>
            </w:r>
          </w:p>
        </w:tc>
      </w:tr>
      <w:tr w:rsidR="0093127C" w:rsidRPr="003368A3" w:rsidTr="004035AF">
        <w:trPr>
          <w:trHeight w:val="792"/>
        </w:trPr>
        <w:tc>
          <w:tcPr>
            <w:tcW w:w="4052" w:type="dxa"/>
          </w:tcPr>
          <w:p w:rsidR="0093127C" w:rsidRPr="003368A3" w:rsidRDefault="0093127C" w:rsidP="00403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Подтягивание на высокой                        перекладине</w:t>
            </w: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8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3127C" w:rsidRPr="003368A3" w:rsidTr="004035AF">
        <w:trPr>
          <w:trHeight w:val="539"/>
        </w:trPr>
        <w:tc>
          <w:tcPr>
            <w:tcW w:w="4052" w:type="dxa"/>
          </w:tcPr>
          <w:p w:rsidR="0093127C" w:rsidRPr="003368A3" w:rsidRDefault="0093127C" w:rsidP="004035AF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>Сгибание и разгибание рук в               упоре    лежа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127C" w:rsidRPr="003368A3" w:rsidTr="004035AF">
        <w:trPr>
          <w:trHeight w:val="523"/>
        </w:trPr>
        <w:tc>
          <w:tcPr>
            <w:tcW w:w="40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>Наклон вперед из положения сидя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3127C" w:rsidRPr="003368A3" w:rsidTr="004035AF">
        <w:trPr>
          <w:trHeight w:val="539"/>
        </w:trPr>
        <w:tc>
          <w:tcPr>
            <w:tcW w:w="40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Подъем туловища из положения </w:t>
            </w:r>
            <w:r>
              <w:rPr>
                <w:rFonts w:ascii="Times New Roman" w:hAnsi="Times New Roman" w:cs="Times New Roman"/>
              </w:rPr>
              <w:t>л</w:t>
            </w:r>
            <w:r w:rsidRPr="003368A3">
              <w:rPr>
                <w:rFonts w:ascii="Times New Roman" w:hAnsi="Times New Roman" w:cs="Times New Roman"/>
              </w:rPr>
              <w:t>ежа количество раз за 1 мин.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3368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52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3368A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5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36</w:t>
            </w:r>
          </w:p>
        </w:tc>
        <w:tc>
          <w:tcPr>
            <w:tcW w:w="883" w:type="dxa"/>
          </w:tcPr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30</w:t>
            </w:r>
          </w:p>
        </w:tc>
      </w:tr>
      <w:tr w:rsidR="0093127C" w:rsidRPr="003368A3" w:rsidTr="004035AF">
        <w:trPr>
          <w:trHeight w:val="1172"/>
        </w:trPr>
        <w:tc>
          <w:tcPr>
            <w:tcW w:w="4052" w:type="dxa"/>
          </w:tcPr>
          <w:p w:rsidR="0093127C" w:rsidRPr="007B3AF9" w:rsidRDefault="0093127C" w:rsidP="0040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</w:t>
            </w:r>
          </w:p>
          <w:p w:rsidR="0093127C" w:rsidRPr="007B3AF9" w:rsidRDefault="0093127C" w:rsidP="00403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700гр. – юноши</w:t>
            </w: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 w:rsidRPr="007B3A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500гр. - девушки</w:t>
            </w:r>
          </w:p>
        </w:tc>
        <w:tc>
          <w:tcPr>
            <w:tcW w:w="952" w:type="dxa"/>
          </w:tcPr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53" w:type="dxa"/>
          </w:tcPr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3" w:type="dxa"/>
          </w:tcPr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2" w:type="dxa"/>
          </w:tcPr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3" w:type="dxa"/>
          </w:tcPr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3" w:type="dxa"/>
          </w:tcPr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Default="0093127C" w:rsidP="004035AF">
            <w:pPr>
              <w:rPr>
                <w:rFonts w:ascii="Times New Roman" w:hAnsi="Times New Roman" w:cs="Times New Roman"/>
              </w:rPr>
            </w:pPr>
          </w:p>
          <w:p w:rsidR="0093127C" w:rsidRPr="003368A3" w:rsidRDefault="0093127C" w:rsidP="004035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F2217" w:rsidRPr="007B3AF9" w:rsidRDefault="009F2217" w:rsidP="00993D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217" w:rsidRPr="007B3AF9" w:rsidRDefault="009F2217" w:rsidP="009F2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F2217" w:rsidRDefault="009F2217" w:rsidP="009F2217"/>
    <w:p w:rsidR="0093127C" w:rsidRDefault="009F2217" w:rsidP="009F2217">
      <w:r>
        <w:t xml:space="preserve">                                                                                            </w:t>
      </w:r>
    </w:p>
    <w:p w:rsidR="004035AF" w:rsidRDefault="004035AF" w:rsidP="00E3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2217" w:rsidRPr="009F2217" w:rsidRDefault="009F2217" w:rsidP="00E310C2">
      <w:pPr>
        <w:spacing w:after="0" w:line="240" w:lineRule="auto"/>
        <w:jc w:val="center"/>
      </w:pPr>
      <w:r w:rsidRPr="00ED122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E24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уровня обучаем</w:t>
      </w:r>
      <w:r w:rsidRPr="00E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ED1220">
        <w:rPr>
          <w:rFonts w:ascii="Times New Roman" w:hAnsi="Times New Roman" w:cs="Times New Roman"/>
          <w:sz w:val="24"/>
          <w:szCs w:val="24"/>
        </w:rPr>
        <w:t>.</w:t>
      </w:r>
    </w:p>
    <w:p w:rsidR="00701E7A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1E7A" w:rsidRDefault="00701E7A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ED1220" w:rsidRDefault="006A65F8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Оценка «5</w:t>
      </w:r>
      <w:r w:rsidR="009F2217" w:rsidRPr="00ED1220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правильно (заданным способом), точно в надлежащем темпе, легко и чётко, обучающийся по заданию учителя используют их в нестандартных ситуациях.</w:t>
      </w:r>
    </w:p>
    <w:p w:rsidR="009F2217" w:rsidRPr="00ED1220" w:rsidRDefault="006A65F8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«4»</w:t>
      </w:r>
      <w:r w:rsidR="009F2217" w:rsidRPr="00ED1220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правильно, но недостаточно легко и чётко, наблюдается скованность движений.</w:t>
      </w:r>
    </w:p>
    <w:p w:rsidR="009F2217" w:rsidRPr="00ED1220" w:rsidRDefault="006A65F8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«3»</w:t>
      </w:r>
      <w:r w:rsidR="009F2217" w:rsidRPr="00ED1220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в основном правильно, но допущена одна грубая или несколько мелких ошибок, приведших к неуверенному и напряжённому выполнению.</w:t>
      </w:r>
    </w:p>
    <w:p w:rsidR="009F2217" w:rsidRPr="00ED1220" w:rsidRDefault="006A65F8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«2»</w:t>
      </w:r>
      <w:r w:rsidR="009F2217" w:rsidRPr="00ED1220">
        <w:rPr>
          <w:rFonts w:ascii="Times New Roman" w:hAnsi="Times New Roman" w:cs="Times New Roman"/>
          <w:sz w:val="24"/>
          <w:szCs w:val="24"/>
        </w:rPr>
        <w:t xml:space="preserve"> - двигательное действие выполнено неправильно, с грубыми ошибками, неуверенно, нечётко; отказ от выполнения двигательного действия; неготовность к уроку (отсутствие формы).</w:t>
      </w:r>
    </w:p>
    <w:p w:rsidR="00701E7A" w:rsidRDefault="00701E7A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1E7A" w:rsidRDefault="00701E7A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101909" w:rsidRDefault="009F2217" w:rsidP="00E310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1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ED1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учебно-методического обеспечения.</w:t>
      </w:r>
    </w:p>
    <w:p w:rsidR="00701E7A" w:rsidRDefault="00701E7A" w:rsidP="00E310C2">
      <w:pPr>
        <w:pStyle w:val="a3"/>
        <w:ind w:left="0" w:firstLine="0"/>
        <w:jc w:val="both"/>
      </w:pPr>
    </w:p>
    <w:p w:rsidR="00701E7A" w:rsidRDefault="00701E7A" w:rsidP="00E310C2">
      <w:pPr>
        <w:pStyle w:val="a3"/>
        <w:ind w:left="0" w:firstLine="0"/>
        <w:jc w:val="both"/>
      </w:pPr>
    </w:p>
    <w:p w:rsidR="009F2217" w:rsidRPr="00ED1220" w:rsidRDefault="009F2217" w:rsidP="00E310C2">
      <w:pPr>
        <w:pStyle w:val="a3"/>
        <w:ind w:left="0" w:firstLine="0"/>
        <w:jc w:val="both"/>
      </w:pPr>
      <w:r w:rsidRPr="00ED1220">
        <w:t>1.Федеральный государственный образовательный стандарт.</w:t>
      </w:r>
    </w:p>
    <w:p w:rsidR="009F2217" w:rsidRPr="00ED1220" w:rsidRDefault="009F2217" w:rsidP="00E310C2">
      <w:pPr>
        <w:pStyle w:val="a3"/>
        <w:ind w:left="0" w:firstLine="0"/>
        <w:jc w:val="both"/>
      </w:pP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2.Матвеев А.П., Петрова Т.В. Программы для общеобразовательных учреждений: Физическая культу</w:t>
      </w:r>
      <w:r w:rsidR="004035AF">
        <w:rPr>
          <w:rFonts w:ascii="Times New Roman" w:hAnsi="Times New Roman" w:cs="Times New Roman"/>
          <w:sz w:val="24"/>
          <w:szCs w:val="24"/>
        </w:rPr>
        <w:t>ра. 1-11 классы. М.: Дрофа, 2018</w:t>
      </w:r>
      <w:r w:rsidRPr="00ED1220">
        <w:rPr>
          <w:rFonts w:ascii="Times New Roman" w:hAnsi="Times New Roman" w:cs="Times New Roman"/>
          <w:sz w:val="24"/>
          <w:szCs w:val="24"/>
        </w:rPr>
        <w:t>г.</w:t>
      </w: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3.Никитушкин В.Г. Легкая атлетика в школе [Текст] : учеб. пособие / В. Г. Никитушкин, Г. Н. Германов. - Воронеж : Истоки, 2007. - 603 с. - ISBN 978 - 5 - 88242 - 576 - 9.</w:t>
      </w:r>
    </w:p>
    <w:p w:rsidR="009F2217" w:rsidRPr="00ED1220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4. Ковалько В.И. Поурочные разработки по физкультуре. Москва. Вако. 2013 г.</w:t>
      </w:r>
    </w:p>
    <w:p w:rsidR="009F2217" w:rsidRDefault="009F2217" w:rsidP="00E31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1220">
        <w:rPr>
          <w:rFonts w:ascii="Times New Roman" w:hAnsi="Times New Roman" w:cs="Times New Roman"/>
          <w:sz w:val="24"/>
          <w:szCs w:val="24"/>
        </w:rPr>
        <w:t>5.Кузнецов В.С. Методика обучения основным видам движений на уроках физической культуры в школе. – М.: ВЛАДОС, 2002г.</w:t>
      </w:r>
    </w:p>
    <w:p w:rsidR="0093127C" w:rsidRDefault="0093127C" w:rsidP="009F2217">
      <w:pPr>
        <w:rPr>
          <w:rFonts w:ascii="Times New Roman" w:hAnsi="Times New Roman" w:cs="Times New Roman"/>
          <w:sz w:val="24"/>
          <w:szCs w:val="24"/>
        </w:rPr>
      </w:pPr>
    </w:p>
    <w:p w:rsidR="00701E7A" w:rsidRDefault="00701E7A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4D8" w:rsidRDefault="002E64D8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4D8" w:rsidRDefault="002E64D8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4D8" w:rsidRDefault="002E64D8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802" w:rsidRDefault="00736802" w:rsidP="004035AF">
      <w:pPr>
        <w:rPr>
          <w:rFonts w:ascii="Times New Roman" w:hAnsi="Times New Roman" w:cs="Times New Roman"/>
          <w:sz w:val="24"/>
          <w:szCs w:val="24"/>
        </w:rPr>
      </w:pPr>
    </w:p>
    <w:p w:rsidR="00736802" w:rsidRDefault="00736802" w:rsidP="00E31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630" w:rsidRDefault="001E4630" w:rsidP="00E31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Календарно-тематическое планирование.</w:t>
      </w:r>
    </w:p>
    <w:p w:rsidR="001E4630" w:rsidRDefault="001E4630" w:rsidP="001E46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0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992"/>
        <w:gridCol w:w="1276"/>
        <w:gridCol w:w="1134"/>
        <w:gridCol w:w="850"/>
        <w:gridCol w:w="709"/>
        <w:gridCol w:w="283"/>
        <w:gridCol w:w="851"/>
        <w:gridCol w:w="709"/>
        <w:gridCol w:w="283"/>
        <w:gridCol w:w="851"/>
        <w:gridCol w:w="1559"/>
      </w:tblGrid>
      <w:tr w:rsidR="00371688" w:rsidRPr="00E310C2" w:rsidTr="009336F0">
        <w:trPr>
          <w:trHeight w:val="413"/>
        </w:trPr>
        <w:tc>
          <w:tcPr>
            <w:tcW w:w="675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560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тема урока</w:t>
            </w:r>
          </w:p>
        </w:tc>
        <w:tc>
          <w:tcPr>
            <w:tcW w:w="2268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Элементы                   содержания</w:t>
            </w:r>
          </w:p>
        </w:tc>
        <w:tc>
          <w:tcPr>
            <w:tcW w:w="992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Форма контроля</w:t>
            </w:r>
          </w:p>
        </w:tc>
        <w:tc>
          <w:tcPr>
            <w:tcW w:w="1276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134" w:type="dxa"/>
            <w:vMerge w:val="restart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средства обучения</w:t>
            </w:r>
          </w:p>
        </w:tc>
        <w:tc>
          <w:tcPr>
            <w:tcW w:w="1842" w:type="dxa"/>
            <w:gridSpan w:val="3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843" w:type="dxa"/>
            <w:gridSpan w:val="3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Корректировка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71688" w:rsidRPr="00E310C2" w:rsidTr="007F50E7">
        <w:trPr>
          <w:trHeight w:val="282"/>
        </w:trPr>
        <w:tc>
          <w:tcPr>
            <w:tcW w:w="675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71688" w:rsidRPr="00E310C2" w:rsidRDefault="006A65F8" w:rsidP="006A6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709" w:type="dxa"/>
          </w:tcPr>
          <w:p w:rsidR="00371688" w:rsidRPr="00E310C2" w:rsidRDefault="007F50E7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83" w:type="dxa"/>
          </w:tcPr>
          <w:p w:rsidR="00371688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688" w:rsidRPr="00E310C2" w:rsidRDefault="006A65F8" w:rsidP="006A65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709" w:type="dxa"/>
          </w:tcPr>
          <w:p w:rsidR="00371688" w:rsidRPr="00E310C2" w:rsidRDefault="007F50E7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71688" w:rsidRPr="00E310C2" w:rsidRDefault="00371688" w:rsidP="00E310C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1688" w:rsidRPr="00E310C2" w:rsidTr="007F50E7">
        <w:trPr>
          <w:trHeight w:val="569"/>
        </w:trPr>
        <w:tc>
          <w:tcPr>
            <w:tcW w:w="675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1560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Атлетика. Инструктаж по ТБ</w:t>
            </w:r>
          </w:p>
          <w:p w:rsidR="00371688" w:rsidRPr="00E310C2" w:rsidRDefault="007F50E7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Бег 6</w:t>
            </w:r>
            <w:r w:rsidR="00371688" w:rsidRPr="00E310C2">
              <w:rPr>
                <w:rFonts w:ascii="Times New Roman" w:hAnsi="Times New Roman" w:cs="Times New Roman"/>
                <w:sz w:val="24"/>
                <w:szCs w:val="24"/>
              </w:rPr>
              <w:t>0 м.</w:t>
            </w:r>
          </w:p>
        </w:tc>
        <w:tc>
          <w:tcPr>
            <w:tcW w:w="2268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Низкий старт 30 м. Бег по дистанции</w:t>
            </w:r>
          </w:p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70–90 м. Финиширование. Бег на результат 30 м. Эстафетный бег. Специальные беговые упражнения. Развитие скоростных качеств. Инструктаж по ТБ</w:t>
            </w:r>
          </w:p>
        </w:tc>
        <w:tc>
          <w:tcPr>
            <w:tcW w:w="992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276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371688" w:rsidRPr="00E310C2" w:rsidRDefault="00E802C5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709" w:type="dxa"/>
          </w:tcPr>
          <w:p w:rsidR="00371688" w:rsidRPr="00E310C2" w:rsidRDefault="00E802C5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1688" w:rsidRPr="00E310C2" w:rsidRDefault="00371688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688" w:rsidRPr="00E310C2" w:rsidRDefault="001A7ECE" w:rsidP="00E31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3000 метров</w:t>
            </w: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1560" w:type="dxa"/>
          </w:tcPr>
          <w:p w:rsidR="00736802" w:rsidRPr="00E310C2" w:rsidRDefault="00E802C5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дистанции: стартовый разгон, ф</w:t>
            </w:r>
            <w:r w:rsidR="00736802" w:rsidRPr="00E310C2">
              <w:rPr>
                <w:rFonts w:ascii="Times New Roman" w:hAnsi="Times New Roman" w:cs="Times New Roman"/>
                <w:sz w:val="24"/>
                <w:szCs w:val="24"/>
              </w:rPr>
              <w:t>иниширование.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Низкий старт 30 м. Стартовый разгон. Бег по дистанции 70–90 м. Финиширование. Эстафетный бег. Специальные беговые упражнения. Развитие скоростных качеств. Основные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механизмы энергообеспечения л/а упражнений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736802" w:rsidRPr="00E310C2" w:rsidRDefault="00E802C5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09" w:type="dxa"/>
          </w:tcPr>
          <w:p w:rsidR="00736802" w:rsidRPr="00E310C2" w:rsidRDefault="00E802C5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91114F" w:rsidRDefault="001A7ECE" w:rsidP="0073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3000 метров</w:t>
            </w: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3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Развитие скоростных качеств. Эстафетный бег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с максимальной скоростью 100 м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эстафетные палочки</w:t>
            </w:r>
          </w:p>
        </w:tc>
        <w:tc>
          <w:tcPr>
            <w:tcW w:w="850" w:type="dxa"/>
          </w:tcPr>
          <w:p w:rsidR="00736802" w:rsidRPr="00E310C2" w:rsidRDefault="001A7ECE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709" w:type="dxa"/>
          </w:tcPr>
          <w:p w:rsidR="00736802" w:rsidRPr="00E310C2" w:rsidRDefault="00E802C5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91114F" w:rsidRDefault="001A7ECE" w:rsidP="0073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3000 метров</w:t>
            </w: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с 13–15 шагов разбега.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 с 13–15 шагов разбега. Отталкивание. Челночный бег. Специальные беговые упражнения.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скоки.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13–15 шагов разбега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  <w:tc>
          <w:tcPr>
            <w:tcW w:w="850" w:type="dxa"/>
          </w:tcPr>
          <w:p w:rsidR="00736802" w:rsidRPr="00E310C2" w:rsidRDefault="00A90E6E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09" w:type="dxa"/>
          </w:tcPr>
          <w:p w:rsidR="00736802" w:rsidRPr="00E310C2" w:rsidRDefault="001A7ECE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91114F" w:rsidRDefault="001A7ECE" w:rsidP="0073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3000 метров</w:t>
            </w: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длину на результат. Развитие скоростно-силовых качеств. Правила ТБ при прыжках в длину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прыгать в длину с 13–15 шагов разбега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A90E6E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91114F" w:rsidRDefault="001A7ECE" w:rsidP="0073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3000 метров</w:t>
            </w: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гранаты из разных положений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Метание гранаты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разных положений. ОРУ. Челночный бег. Развитие скоростно-силовых качеств. Правила соревнований по метаниям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мер, рулетка, учебная граната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91114F" w:rsidRDefault="00736802" w:rsidP="007368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36802" w:rsidRPr="00E310C2" w:rsidRDefault="00736802" w:rsidP="006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655567">
              <w:rPr>
                <w:rFonts w:ascii="Times New Roman" w:hAnsi="Times New Roman" w:cs="Times New Roman"/>
                <w:sz w:val="24"/>
                <w:szCs w:val="24"/>
              </w:rPr>
              <w:t>спортивного снаряда на дальность.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 с разбега. ОРУ. Челночный бег. Развитие скоростно-силовых качеств. Правила соревнований по метаниям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рулетка, учебная граната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736802" w:rsidRPr="00E310C2" w:rsidRDefault="00736802" w:rsidP="00655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="00655567">
              <w:rPr>
                <w:rFonts w:ascii="Times New Roman" w:hAnsi="Times New Roman" w:cs="Times New Roman"/>
                <w:sz w:val="24"/>
                <w:szCs w:val="24"/>
              </w:rPr>
              <w:t>спортивного снаряда на результат.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 Опрос по теории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рулетка, учебная граната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955361" w:rsidRDefault="00736802" w:rsidP="00736802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553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2000-3000 м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время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Выполнять дистанцию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Подготовка. Преодоление горизонтальных и вертикальных препятствий.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25 минут.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Преодоление горизонтальных и вертикальных препятствий. ОРУ. Специальные беговые упражнения. Развитие выносливости. Правила соревнований по кроссу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Правила соревнований по бегу на средние и длинные дистанции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3000 — 2000метров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3000 — 2000метров</w:t>
            </w:r>
          </w:p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Опрос по теории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      учетный</w:t>
            </w:r>
          </w:p>
        </w:tc>
        <w:tc>
          <w:tcPr>
            <w:tcW w:w="1276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пробегать в равномерном темпе 25 минут, преодолевать во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кросса препятствия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Секундомер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парах, тройках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 прямая подача и нижний прием мяча.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 Инструктаж по ТБ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прием мяча, блокирование.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передвижение игроков. Верхняя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 выполнять тактико-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волейбольные,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нижний прием мяча, блокирование.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Верхняя передача мяча в парах, тройках. Верхняя прямая подача и нижний прием мяча. Прямой нападающий удар. Блокирование Учебная игра. Развитие скоростно-силовых качеств.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 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Перестроения из колонны по одному в колонну по два, четыре, восемь в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Повороты в движении. Перестроения из колонны по одному в колонну по два, четыре, восемь в движении. ОРУ на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месте. Вис согнувшись, вис прогнувшись. Лазание по канату в два приема.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 строевые упражнения на месте и в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движении, лазать по канату в два приема.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перекладина, маты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прогнувшись.</w:t>
            </w:r>
          </w:p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Вис углом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Перестроения из колонны по одному в колонну по два, четыре, восемь в движении. ОРУ на месте. Вис согнувшись, вис прогнувшись.  Вис углом. Лазание по канату в два приема.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 строевые упражнения на месте и в движении, лазать по канату в два приема.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Лазание по канату на скорость.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Перестроения из колонны по одному в колонну по два, четыре, восемь в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 ОРУ на месте. Вис согнувшись, вис прогнувшись. Лазание по канату в два приема на скорость. Подъем разгибом. Подтягивание на перекладине. Развитие силы. Игра Флорбол. Инструктаж по ТБ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ЗУН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перекладина, маты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Лазание по канату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на скорость.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Перестроения из колонны по одному в колонну по два, четыре, восемь в движении. ОРУ на месте. Вис согнувшись, вис прогнувшись. Лазание по канату в два приема на скорость. Подъем разгибом. Подтягивание на перекладине. Развитие силы. Игра Флорбол. Совершенствование ЗУН Инструктаж по ТБ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Повороты в движении. ОРУ на месте. Упражнение на гимнастической скамейке. Подъем разгибом. Лазание по канату в два приема, на скорость. Лазание по шесту, по гимнастической стенке без помощи рук. Подтягивание на перекладине. Развитие силы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КУ на перекладине,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Подтягивание на перекладине. Лазание по канату на скорость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элементы на перекладине, лазать по канату в два приема, выполнять строевые упражнения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Длинный кувырок вперед.</w:t>
            </w:r>
          </w:p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Мост 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поворот в упор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ОРУ с предметами. Длинный кувырок вперед. Стойка на голове и руках.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Канат, перекладина, маты,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конь гимнастический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руках.</w:t>
            </w:r>
          </w:p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. Кувырки вперед и назад.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ОРУ с предметами. Длинный кувырок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Канат, перекла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дина, маты, конь гимнастический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через коня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ЗУН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Комбинация из разученных элементов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 атлетической гимнастики.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ОРУ с предметами. Длинный кувырок вперед. Стойка на голове и руках. Стойка на руках. Поворот боком. Прыжок в глубину. Развитие координационных способностей. Прыжок через коня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комбинацию из 5 акробатических элементов, опорный прыжок через коня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Канат, перекладина, маты, конь гимнастический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Перемещения остановки, ведение и броски.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Персональная защита, взаимодействие игроков.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rPr>
          <w:trHeight w:val="1042"/>
        </w:trPr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Персональная защита, взаимодействие игроков.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Борьба за отскок, переход из защиты в нападение.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Переход из защиты в нападение, заслон.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Индивидуальные действия в нападении, учебная игра.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Командные действия в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нападении, учебная игра.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перемещений 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остановок игрока. Бросок в прыжке со средней дистанции с сопротивлением после ловли мяча. Бросок полу крюком в движении. Сочетание приемов: ведение, бросок. Индивидуальные действия в защите (перехват, вырывание, выбивание мяча, накрывание мяча). Нападение через центрового. Учебная игра.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Мячи баскетбо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льные</w:t>
            </w:r>
          </w:p>
        </w:tc>
        <w:tc>
          <w:tcPr>
            <w:tcW w:w="850" w:type="dxa"/>
          </w:tcPr>
          <w:p w:rsidR="00736802" w:rsidRPr="001615F6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Сочетание приемов: прием, передача, нападающий удар.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Волейбол.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Верхняя прямая подача и нижний прием мяча.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 групповое блокирование, страховка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блокирующих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и передвижение игроков. Сочетание приемов: прием, передача,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тактико-технические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Мячи волейбольные, волейбольная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удар, блокирование.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мест. Учебная игра.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тактико-тактических действий, учебная игра.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Стойка и передвижение игроков. Сочетание приемов: прием, передача, нападающий удар. Верхняя прямая 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ОФП, учебная игра.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игроков. Сочетание приемов: прием, передача, нападающий удар. Верхняя прямая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и нижний прием мяча. Прямой нападающий удар из 2,3,4-й зоны. Индивидуальное и групповое блокирование. Подстраховка. Учебная игра. Развитие координационных 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волейбольные, волейбольная сетка.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на месте и в движении,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самостоятельно выполнить комплекс круговой тренировки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гимнастические скамейки,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скамейке.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Строевые упражнения на месте и в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движении, комплекс упражнений на гимнастической скамейке, отжимания в упоре лежа, на брусьях, упражнения развития мышц пресса, приседания с отягощением и с партнером на плечах, подвижные и спортивные игры, развитие скоростно- силовых качеств, координационных способностей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самостоятельно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выполнить комплекс круговой тренировки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Скакалки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гимнаст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скамейки, перекладина, мячи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, спортивные маты, медицинбол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прыжок в высоту способом « перешагивание»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перешагивание, разбег и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отталкивание.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рыгать в высоту способом Перешагивание. Знать правила соревнований по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выполнять прыжок в высоту способом </w:t>
            </w: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 перешагивание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Маты, стойка для прыжков.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перешагивание, переход планки и приземление.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прыжок в высоту способом « перешагивание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планка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 для прыжков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рулетка.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 на максимальный  результат.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Уметь рыгать в высоту способом Перешагивание. Знать правила соревнований по прыжкам. Развитие скоростно-силовых качеств, прыгучести, гибкости.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Маты, стойка для прыжков.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Баскетбол. Зонная защита.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Индивидуальные и командные действия в защите и нападении. Учебная игра. Развитие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скоростно-силовых качеств. Реакции.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Быстрый прорыв.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Постановка заслона.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Нападение через заслон.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перемещений и остановок игрока. Индивидуальные и командные действия в защите и нападении. Учебная игра. Развитие скоростно-силовых </w:t>
            </w: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 Реакции.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тактико-технических действий в игре.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игрока. Индивидуальные и командные действия в защите и нападении. Учебная игра. Развитие скоростно-силовых качеств. Реакции.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комплексный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тактико-технические действия в игре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Мячи баскетбольные.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Подготовка. Преодоление горизонтальных и вертикальных препятствий.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Специальные беговые упражнения. Развитие выносливости. Правила соревнований по бегу на средние и длинные дистанции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в равномерном темпе 25 минут, преодолевать во время кросса препятствия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4035AF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до 3000 метров</w:t>
            </w:r>
            <w:bookmarkStart w:id="0" w:name="_GoBack"/>
            <w:bookmarkEnd w:id="0"/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802" w:rsidRPr="00E310C2" w:rsidRDefault="00736802" w:rsidP="0073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 100 м. Бег по дистанции.</w:t>
            </w:r>
          </w:p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6802" w:rsidRPr="00E310C2" w:rsidRDefault="00736802" w:rsidP="007368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Низкий старт. Бег по дистанции. Стартовый разгон. Прыжок в длину с места. Специальные беговые упражнения. </w:t>
            </w: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скоростно-силовых качеств. ПМП при травмах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100 м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100м. – совершенствование.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старт. Бег по дистанции. Стартовый разгон. Прыжок в длину с места. Специальные беговые упражнения. Развитие скоростно-силовых качеств.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пробегать с максимальной скоростью 100 м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100м. на результат.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на результат 100 м.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на результат.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. Прыжок в длину на результат. Развитие скоростно-силовых качеств.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рулетка, секундомер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из различных положений.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из различных положений. Метание с 5–6 шагов разбега. ОРУ. 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из различных положений в цель и на дальность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Граната, рулетка, секундомер, мячи.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Метание гранаты на дальность.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из различных положений. Метание с 5–6 шагов разбега. ОРУ. 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бег. Развитие скоростно-силовых качеств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 xml:space="preserve"> метать гранату на дальность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Граната, рулетка, секундомер, мячи.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Челночный бег 3х10 м.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Развитие скоростно-силовых качеств. ПМП при травмах.</w:t>
            </w:r>
            <w:r w:rsidRPr="00E310C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Челночный бег 3х10 м.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bCs/>
                <w:sz w:val="24"/>
                <w:szCs w:val="24"/>
              </w:rPr>
              <w:t>Уметь выполнять норматив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мячи, рулетка.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802" w:rsidRPr="00E310C2" w:rsidTr="007F50E7">
        <w:tc>
          <w:tcPr>
            <w:tcW w:w="675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Кроссовая</w:t>
            </w:r>
          </w:p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2268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Бег 25 минут. Преодоление горизонтальных и вертикальных препятствий. ОРУ. Спортивные и подвижные игры.</w:t>
            </w:r>
          </w:p>
        </w:tc>
        <w:tc>
          <w:tcPr>
            <w:tcW w:w="992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276" w:type="dxa"/>
          </w:tcPr>
          <w:p w:rsidR="00736802" w:rsidRPr="00AF5A5F" w:rsidRDefault="00736802" w:rsidP="007368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5A5F">
              <w:rPr>
                <w:rFonts w:ascii="Times New Roman" w:hAnsi="Times New Roman" w:cs="Times New Roman"/>
                <w:sz w:val="24"/>
                <w:szCs w:val="24"/>
              </w:rPr>
              <w:t>Уметь пробегать в равномерном темпе до 25 минут, знать правила и играть в спортивные игры.</w:t>
            </w:r>
          </w:p>
        </w:tc>
        <w:tc>
          <w:tcPr>
            <w:tcW w:w="1134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0C2">
              <w:rPr>
                <w:rFonts w:ascii="Times New Roman" w:hAnsi="Times New Roman" w:cs="Times New Roman"/>
                <w:sz w:val="24"/>
                <w:szCs w:val="24"/>
              </w:rPr>
              <w:t>Секундомер, мячи.</w:t>
            </w:r>
          </w:p>
        </w:tc>
        <w:tc>
          <w:tcPr>
            <w:tcW w:w="850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6802" w:rsidRPr="00E310C2" w:rsidRDefault="00736802" w:rsidP="00736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630" w:rsidRPr="00E310C2" w:rsidRDefault="001E4630" w:rsidP="00E31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630" w:rsidRPr="00E310C2" w:rsidRDefault="001E4630" w:rsidP="00E310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10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</w:p>
    <w:p w:rsidR="009F2217" w:rsidRPr="00E310C2" w:rsidRDefault="009F2217" w:rsidP="00E310C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2217" w:rsidRPr="00E310C2" w:rsidRDefault="009F2217" w:rsidP="00E310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0D3" w:rsidRPr="00E310C2" w:rsidRDefault="002850D3" w:rsidP="00E310C2">
      <w:pPr>
        <w:spacing w:line="240" w:lineRule="auto"/>
        <w:rPr>
          <w:sz w:val="24"/>
          <w:szCs w:val="24"/>
        </w:rPr>
      </w:pPr>
    </w:p>
    <w:sectPr w:rsidR="002850D3" w:rsidRPr="00E310C2" w:rsidSect="009F2217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07C" w:rsidRDefault="00CE207C" w:rsidP="001E4630">
      <w:pPr>
        <w:spacing w:after="0" w:line="240" w:lineRule="auto"/>
      </w:pPr>
      <w:r>
        <w:separator/>
      </w:r>
    </w:p>
  </w:endnote>
  <w:endnote w:type="continuationSeparator" w:id="0">
    <w:p w:rsidR="00CE207C" w:rsidRDefault="00CE207C" w:rsidP="001E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752074"/>
      <w:docPartObj>
        <w:docPartGallery w:val="Page Numbers (Bottom of Page)"/>
        <w:docPartUnique/>
      </w:docPartObj>
    </w:sdtPr>
    <w:sdtEndPr/>
    <w:sdtContent>
      <w:p w:rsidR="00E802C5" w:rsidRDefault="00E802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5AF">
          <w:rPr>
            <w:noProof/>
          </w:rPr>
          <w:t>40</w:t>
        </w:r>
        <w:r>
          <w:fldChar w:fldCharType="end"/>
        </w:r>
      </w:p>
    </w:sdtContent>
  </w:sdt>
  <w:p w:rsidR="00E802C5" w:rsidRDefault="00E802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07C" w:rsidRDefault="00CE207C" w:rsidP="001E4630">
      <w:pPr>
        <w:spacing w:after="0" w:line="240" w:lineRule="auto"/>
      </w:pPr>
      <w:r>
        <w:separator/>
      </w:r>
    </w:p>
  </w:footnote>
  <w:footnote w:type="continuationSeparator" w:id="0">
    <w:p w:rsidR="00CE207C" w:rsidRDefault="00CE207C" w:rsidP="001E4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5D57"/>
    <w:multiLevelType w:val="hybridMultilevel"/>
    <w:tmpl w:val="17FEAAEE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17"/>
    <w:rsid w:val="00016645"/>
    <w:rsid w:val="00016C4A"/>
    <w:rsid w:val="0002736F"/>
    <w:rsid w:val="000322A8"/>
    <w:rsid w:val="0003698E"/>
    <w:rsid w:val="00041647"/>
    <w:rsid w:val="00043C06"/>
    <w:rsid w:val="00064B02"/>
    <w:rsid w:val="00064DE0"/>
    <w:rsid w:val="0006531A"/>
    <w:rsid w:val="000715D3"/>
    <w:rsid w:val="00073216"/>
    <w:rsid w:val="000767E4"/>
    <w:rsid w:val="00093CA5"/>
    <w:rsid w:val="00096D99"/>
    <w:rsid w:val="000C6304"/>
    <w:rsid w:val="000C7AE7"/>
    <w:rsid w:val="000E6F56"/>
    <w:rsid w:val="000E7134"/>
    <w:rsid w:val="00114E6B"/>
    <w:rsid w:val="00126B19"/>
    <w:rsid w:val="00126B6D"/>
    <w:rsid w:val="001306B0"/>
    <w:rsid w:val="00154BED"/>
    <w:rsid w:val="00157D8D"/>
    <w:rsid w:val="001615F6"/>
    <w:rsid w:val="00170E78"/>
    <w:rsid w:val="00175094"/>
    <w:rsid w:val="001760EE"/>
    <w:rsid w:val="00196E49"/>
    <w:rsid w:val="001A7ECE"/>
    <w:rsid w:val="001C4714"/>
    <w:rsid w:val="001E0E0B"/>
    <w:rsid w:val="001E14DD"/>
    <w:rsid w:val="001E4630"/>
    <w:rsid w:val="001E4BB2"/>
    <w:rsid w:val="001F544B"/>
    <w:rsid w:val="002054F1"/>
    <w:rsid w:val="00210DB1"/>
    <w:rsid w:val="0021144C"/>
    <w:rsid w:val="00214018"/>
    <w:rsid w:val="00225364"/>
    <w:rsid w:val="0022561B"/>
    <w:rsid w:val="00225EC0"/>
    <w:rsid w:val="00237508"/>
    <w:rsid w:val="00243C6D"/>
    <w:rsid w:val="00247683"/>
    <w:rsid w:val="00253141"/>
    <w:rsid w:val="0027474C"/>
    <w:rsid w:val="0027493B"/>
    <w:rsid w:val="00282827"/>
    <w:rsid w:val="002850D3"/>
    <w:rsid w:val="002853DB"/>
    <w:rsid w:val="00287C18"/>
    <w:rsid w:val="00294B23"/>
    <w:rsid w:val="002A21A0"/>
    <w:rsid w:val="002B5190"/>
    <w:rsid w:val="002B65F8"/>
    <w:rsid w:val="002E64D8"/>
    <w:rsid w:val="0032026D"/>
    <w:rsid w:val="003221D1"/>
    <w:rsid w:val="00333336"/>
    <w:rsid w:val="00333373"/>
    <w:rsid w:val="003352D1"/>
    <w:rsid w:val="003438CB"/>
    <w:rsid w:val="00343D77"/>
    <w:rsid w:val="003443A0"/>
    <w:rsid w:val="00371688"/>
    <w:rsid w:val="003832BA"/>
    <w:rsid w:val="00383583"/>
    <w:rsid w:val="00390C39"/>
    <w:rsid w:val="00390FB7"/>
    <w:rsid w:val="003914A3"/>
    <w:rsid w:val="003B0908"/>
    <w:rsid w:val="003B369C"/>
    <w:rsid w:val="003D0631"/>
    <w:rsid w:val="003E1222"/>
    <w:rsid w:val="00401124"/>
    <w:rsid w:val="004035AF"/>
    <w:rsid w:val="00403B2D"/>
    <w:rsid w:val="004054B5"/>
    <w:rsid w:val="00406432"/>
    <w:rsid w:val="004166DC"/>
    <w:rsid w:val="00435ABA"/>
    <w:rsid w:val="00442B6E"/>
    <w:rsid w:val="0044306C"/>
    <w:rsid w:val="00451D4E"/>
    <w:rsid w:val="00470EB0"/>
    <w:rsid w:val="004740A0"/>
    <w:rsid w:val="00475215"/>
    <w:rsid w:val="00493379"/>
    <w:rsid w:val="004A650B"/>
    <w:rsid w:val="004C23D0"/>
    <w:rsid w:val="004C6318"/>
    <w:rsid w:val="004E7BC7"/>
    <w:rsid w:val="004F63BD"/>
    <w:rsid w:val="00503ABE"/>
    <w:rsid w:val="005070F2"/>
    <w:rsid w:val="00512D03"/>
    <w:rsid w:val="00520464"/>
    <w:rsid w:val="00523931"/>
    <w:rsid w:val="00531271"/>
    <w:rsid w:val="00550B21"/>
    <w:rsid w:val="00553C97"/>
    <w:rsid w:val="00565E22"/>
    <w:rsid w:val="005773B1"/>
    <w:rsid w:val="00583E26"/>
    <w:rsid w:val="00586957"/>
    <w:rsid w:val="005916AC"/>
    <w:rsid w:val="00596D51"/>
    <w:rsid w:val="00596F73"/>
    <w:rsid w:val="005A5286"/>
    <w:rsid w:val="005C0E31"/>
    <w:rsid w:val="005C367C"/>
    <w:rsid w:val="005E2EA3"/>
    <w:rsid w:val="005F38B9"/>
    <w:rsid w:val="00604345"/>
    <w:rsid w:val="0060700F"/>
    <w:rsid w:val="0061060F"/>
    <w:rsid w:val="00614511"/>
    <w:rsid w:val="00621AB3"/>
    <w:rsid w:val="00625E20"/>
    <w:rsid w:val="006274CA"/>
    <w:rsid w:val="006313F0"/>
    <w:rsid w:val="00632BAB"/>
    <w:rsid w:val="0064145E"/>
    <w:rsid w:val="006474F9"/>
    <w:rsid w:val="00655567"/>
    <w:rsid w:val="006610B4"/>
    <w:rsid w:val="006705BD"/>
    <w:rsid w:val="00680F38"/>
    <w:rsid w:val="006817B2"/>
    <w:rsid w:val="00683BBC"/>
    <w:rsid w:val="00684F97"/>
    <w:rsid w:val="00685989"/>
    <w:rsid w:val="00692EF8"/>
    <w:rsid w:val="006A27AF"/>
    <w:rsid w:val="006A65F8"/>
    <w:rsid w:val="006C26EA"/>
    <w:rsid w:val="006C4958"/>
    <w:rsid w:val="006C5270"/>
    <w:rsid w:val="006C562B"/>
    <w:rsid w:val="006C7CEA"/>
    <w:rsid w:val="006D2FC1"/>
    <w:rsid w:val="006D60F0"/>
    <w:rsid w:val="006E3704"/>
    <w:rsid w:val="006E4422"/>
    <w:rsid w:val="006E74A4"/>
    <w:rsid w:val="00701E7A"/>
    <w:rsid w:val="007059A4"/>
    <w:rsid w:val="00716EBB"/>
    <w:rsid w:val="00730C90"/>
    <w:rsid w:val="00732F1D"/>
    <w:rsid w:val="00736802"/>
    <w:rsid w:val="00741DDF"/>
    <w:rsid w:val="0074468F"/>
    <w:rsid w:val="007455F9"/>
    <w:rsid w:val="007508A8"/>
    <w:rsid w:val="007533F5"/>
    <w:rsid w:val="00761E46"/>
    <w:rsid w:val="0076376F"/>
    <w:rsid w:val="00770381"/>
    <w:rsid w:val="0077040A"/>
    <w:rsid w:val="0077157D"/>
    <w:rsid w:val="00795381"/>
    <w:rsid w:val="007A42D0"/>
    <w:rsid w:val="007F50E7"/>
    <w:rsid w:val="00812385"/>
    <w:rsid w:val="00814497"/>
    <w:rsid w:val="0081543F"/>
    <w:rsid w:val="008161E9"/>
    <w:rsid w:val="008377B6"/>
    <w:rsid w:val="00845996"/>
    <w:rsid w:val="00846F03"/>
    <w:rsid w:val="00860DF8"/>
    <w:rsid w:val="008654FE"/>
    <w:rsid w:val="00872995"/>
    <w:rsid w:val="008A6182"/>
    <w:rsid w:val="008B16FB"/>
    <w:rsid w:val="008B2338"/>
    <w:rsid w:val="008C414B"/>
    <w:rsid w:val="008E01B9"/>
    <w:rsid w:val="008E06AC"/>
    <w:rsid w:val="008E17FA"/>
    <w:rsid w:val="008F09B5"/>
    <w:rsid w:val="008F22DB"/>
    <w:rsid w:val="00923716"/>
    <w:rsid w:val="009268D2"/>
    <w:rsid w:val="00930315"/>
    <w:rsid w:val="0093127C"/>
    <w:rsid w:val="009336F0"/>
    <w:rsid w:val="0094109B"/>
    <w:rsid w:val="00944F22"/>
    <w:rsid w:val="009510BA"/>
    <w:rsid w:val="00951ECF"/>
    <w:rsid w:val="00955361"/>
    <w:rsid w:val="009706D8"/>
    <w:rsid w:val="009737D8"/>
    <w:rsid w:val="0098552F"/>
    <w:rsid w:val="009920ED"/>
    <w:rsid w:val="00993DB2"/>
    <w:rsid w:val="00995BC1"/>
    <w:rsid w:val="009B3F00"/>
    <w:rsid w:val="009D549B"/>
    <w:rsid w:val="009D7160"/>
    <w:rsid w:val="009F2217"/>
    <w:rsid w:val="009F44FC"/>
    <w:rsid w:val="00A02285"/>
    <w:rsid w:val="00A1038D"/>
    <w:rsid w:val="00A1785D"/>
    <w:rsid w:val="00A21C47"/>
    <w:rsid w:val="00A30C07"/>
    <w:rsid w:val="00A67FBB"/>
    <w:rsid w:val="00A828B3"/>
    <w:rsid w:val="00A90E6E"/>
    <w:rsid w:val="00AA2577"/>
    <w:rsid w:val="00AA3231"/>
    <w:rsid w:val="00AC0CC2"/>
    <w:rsid w:val="00AC24AE"/>
    <w:rsid w:val="00AE0DA4"/>
    <w:rsid w:val="00AF3EF6"/>
    <w:rsid w:val="00AF5A5F"/>
    <w:rsid w:val="00AF5D22"/>
    <w:rsid w:val="00B050B8"/>
    <w:rsid w:val="00B20248"/>
    <w:rsid w:val="00B220A0"/>
    <w:rsid w:val="00B44DFF"/>
    <w:rsid w:val="00B46724"/>
    <w:rsid w:val="00B74944"/>
    <w:rsid w:val="00B80A32"/>
    <w:rsid w:val="00B84F6C"/>
    <w:rsid w:val="00B94875"/>
    <w:rsid w:val="00BA3FFB"/>
    <w:rsid w:val="00BA75EE"/>
    <w:rsid w:val="00BC0ED1"/>
    <w:rsid w:val="00BC173C"/>
    <w:rsid w:val="00BC4057"/>
    <w:rsid w:val="00BC6D63"/>
    <w:rsid w:val="00BF0ED2"/>
    <w:rsid w:val="00BF2DB7"/>
    <w:rsid w:val="00BF7F46"/>
    <w:rsid w:val="00C02A7D"/>
    <w:rsid w:val="00C11609"/>
    <w:rsid w:val="00C155A0"/>
    <w:rsid w:val="00C4303D"/>
    <w:rsid w:val="00C43BB0"/>
    <w:rsid w:val="00C473C4"/>
    <w:rsid w:val="00C50EE4"/>
    <w:rsid w:val="00C51D2B"/>
    <w:rsid w:val="00C524D2"/>
    <w:rsid w:val="00C74134"/>
    <w:rsid w:val="00C80EC4"/>
    <w:rsid w:val="00C942C1"/>
    <w:rsid w:val="00C942CA"/>
    <w:rsid w:val="00CA1412"/>
    <w:rsid w:val="00CD50DC"/>
    <w:rsid w:val="00CD6B5B"/>
    <w:rsid w:val="00CE207C"/>
    <w:rsid w:val="00CE31CB"/>
    <w:rsid w:val="00CF0226"/>
    <w:rsid w:val="00D00204"/>
    <w:rsid w:val="00D136FC"/>
    <w:rsid w:val="00D14087"/>
    <w:rsid w:val="00D14791"/>
    <w:rsid w:val="00D157E6"/>
    <w:rsid w:val="00D22F48"/>
    <w:rsid w:val="00D318D8"/>
    <w:rsid w:val="00D44D29"/>
    <w:rsid w:val="00D5443C"/>
    <w:rsid w:val="00D81F4B"/>
    <w:rsid w:val="00D84974"/>
    <w:rsid w:val="00D902B5"/>
    <w:rsid w:val="00D96BAF"/>
    <w:rsid w:val="00DA725C"/>
    <w:rsid w:val="00DC1091"/>
    <w:rsid w:val="00DC3F4C"/>
    <w:rsid w:val="00DE1B5F"/>
    <w:rsid w:val="00E03187"/>
    <w:rsid w:val="00E0789E"/>
    <w:rsid w:val="00E139E8"/>
    <w:rsid w:val="00E22C81"/>
    <w:rsid w:val="00E2414D"/>
    <w:rsid w:val="00E2742A"/>
    <w:rsid w:val="00E310C2"/>
    <w:rsid w:val="00E32B93"/>
    <w:rsid w:val="00E51B3B"/>
    <w:rsid w:val="00E65C21"/>
    <w:rsid w:val="00E714A4"/>
    <w:rsid w:val="00E802C5"/>
    <w:rsid w:val="00E97906"/>
    <w:rsid w:val="00EA53A1"/>
    <w:rsid w:val="00EC089A"/>
    <w:rsid w:val="00EC375A"/>
    <w:rsid w:val="00EC495D"/>
    <w:rsid w:val="00ED0259"/>
    <w:rsid w:val="00ED4590"/>
    <w:rsid w:val="00EE41EB"/>
    <w:rsid w:val="00EE59E1"/>
    <w:rsid w:val="00EF6007"/>
    <w:rsid w:val="00F159C9"/>
    <w:rsid w:val="00F176C2"/>
    <w:rsid w:val="00F4046D"/>
    <w:rsid w:val="00F5043D"/>
    <w:rsid w:val="00F51281"/>
    <w:rsid w:val="00F53B28"/>
    <w:rsid w:val="00F54383"/>
    <w:rsid w:val="00F55E76"/>
    <w:rsid w:val="00F576C8"/>
    <w:rsid w:val="00F665D0"/>
    <w:rsid w:val="00F76C85"/>
    <w:rsid w:val="00F92A62"/>
    <w:rsid w:val="00FA3790"/>
    <w:rsid w:val="00FA395C"/>
    <w:rsid w:val="00FA4587"/>
    <w:rsid w:val="00FA6C29"/>
    <w:rsid w:val="00FB0D8D"/>
    <w:rsid w:val="00FC1983"/>
    <w:rsid w:val="00FE1C2B"/>
    <w:rsid w:val="00FE259A"/>
    <w:rsid w:val="00FF283F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4526"/>
  <w15:docId w15:val="{82F0D471-F211-489C-9C02-B9C81460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9F221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9F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F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E4630"/>
  </w:style>
  <w:style w:type="paragraph" w:customStyle="1" w:styleId="2">
    <w:name w:val="Основной текст2"/>
    <w:basedOn w:val="a"/>
    <w:rsid w:val="001E463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E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630"/>
  </w:style>
  <w:style w:type="paragraph" w:styleId="a7">
    <w:name w:val="footer"/>
    <w:basedOn w:val="a"/>
    <w:link w:val="a8"/>
    <w:uiPriority w:val="99"/>
    <w:unhideWhenUsed/>
    <w:rsid w:val="001E4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630"/>
  </w:style>
  <w:style w:type="table" w:customStyle="1" w:styleId="20">
    <w:name w:val="Сетка таблицы2"/>
    <w:basedOn w:val="a1"/>
    <w:next w:val="a4"/>
    <w:uiPriority w:val="59"/>
    <w:rsid w:val="001E4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1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57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5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7CEE6-B450-48A2-BC37-E967E5B2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14534</TotalTime>
  <Pages>43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212</cp:revision>
  <cp:lastPrinted>2016-10-11T05:36:00Z</cp:lastPrinted>
  <dcterms:created xsi:type="dcterms:W3CDTF">2016-02-16T04:09:00Z</dcterms:created>
  <dcterms:modified xsi:type="dcterms:W3CDTF">2023-09-17T22:07:00Z</dcterms:modified>
</cp:coreProperties>
</file>