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0D2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="00AA20D2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</w:p>
    <w:p w:rsidR="00AA20D2" w:rsidRPr="00AA20D2" w:rsidRDefault="00AA20D2" w:rsidP="00AA20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20D2">
        <w:rPr>
          <w:rFonts w:ascii="Times New Roman" w:hAnsi="Times New Roman" w:cs="Times New Roman"/>
          <w:bCs/>
          <w:sz w:val="24"/>
          <w:szCs w:val="24"/>
        </w:rPr>
        <w:t xml:space="preserve"> рабоч</w:t>
      </w:r>
      <w:r>
        <w:rPr>
          <w:rFonts w:ascii="Times New Roman" w:hAnsi="Times New Roman" w:cs="Times New Roman"/>
          <w:bCs/>
          <w:sz w:val="24"/>
          <w:szCs w:val="24"/>
        </w:rPr>
        <w:t>ей</w:t>
      </w:r>
      <w:r w:rsidRPr="00AA20D2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</w:p>
    <w:p w:rsidR="00D248EE" w:rsidRDefault="00AA20D2" w:rsidP="00AA20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20D2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="008F268D">
        <w:rPr>
          <w:rFonts w:ascii="Times New Roman" w:hAnsi="Times New Roman" w:cs="Times New Roman"/>
          <w:bCs/>
          <w:sz w:val="24"/>
          <w:szCs w:val="24"/>
        </w:rPr>
        <w:t>русскому языку</w:t>
      </w:r>
    </w:p>
    <w:p w:rsidR="00252114" w:rsidRPr="00AA20D2" w:rsidRDefault="00AA20D2" w:rsidP="00AA20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20D2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FC51DE">
        <w:rPr>
          <w:rFonts w:ascii="Times New Roman" w:hAnsi="Times New Roman" w:cs="Times New Roman"/>
          <w:bCs/>
          <w:sz w:val="24"/>
          <w:szCs w:val="24"/>
        </w:rPr>
        <w:t>11А</w:t>
      </w:r>
      <w:r w:rsidR="000647A9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252114" w:rsidRPr="00252114" w:rsidRDefault="00252114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365D" w:rsidRPr="00252114" w:rsidRDefault="008C580B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91C37">
        <w:rPr>
          <w:rFonts w:ascii="Times New Roman" w:hAnsi="Times New Roman" w:cs="Times New Roman"/>
          <w:sz w:val="24"/>
          <w:szCs w:val="24"/>
        </w:rPr>
        <w:t xml:space="preserve">Среднее общее образование - </w:t>
      </w:r>
      <w:r w:rsidR="00485121" w:rsidRPr="00252114">
        <w:rPr>
          <w:rFonts w:ascii="Times New Roman" w:hAnsi="Times New Roman" w:cs="Times New Roman"/>
          <w:sz w:val="24"/>
          <w:szCs w:val="24"/>
        </w:rPr>
        <w:t xml:space="preserve"> </w:t>
      </w:r>
      <w:r w:rsidR="00AD121B">
        <w:rPr>
          <w:rFonts w:ascii="Times New Roman" w:hAnsi="Times New Roman" w:cs="Times New Roman"/>
          <w:sz w:val="24"/>
          <w:szCs w:val="24"/>
        </w:rPr>
        <w:t>11</w:t>
      </w:r>
      <w:r w:rsidR="005453E9">
        <w:rPr>
          <w:rFonts w:ascii="Times New Roman" w:hAnsi="Times New Roman" w:cs="Times New Roman"/>
          <w:sz w:val="24"/>
          <w:szCs w:val="24"/>
        </w:rPr>
        <w:t xml:space="preserve"> </w:t>
      </w:r>
      <w:r w:rsidR="00A91C37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35"/>
        <w:gridCol w:w="8113"/>
      </w:tblGrid>
      <w:tr w:rsidR="006F4EA3" w:rsidRPr="00252114" w:rsidTr="00252114">
        <w:tc>
          <w:tcPr>
            <w:tcW w:w="2235" w:type="dxa"/>
          </w:tcPr>
          <w:p w:rsidR="006F4EA3" w:rsidRPr="00252114" w:rsidRDefault="00252114" w:rsidP="002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:rsidR="00252114" w:rsidRPr="00D75D88" w:rsidRDefault="00FC51DE" w:rsidP="002A14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Короткова Валерия Владимировна</w:t>
            </w:r>
            <w:bookmarkStart w:id="0" w:name="_GoBack"/>
            <w:bookmarkEnd w:id="0"/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8A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13" w:type="dxa"/>
          </w:tcPr>
          <w:p w:rsidR="00AA20D2" w:rsidRDefault="00E71603" w:rsidP="00E71603">
            <w:pPr>
              <w:pStyle w:val="1"/>
              <w:widowControl w:val="0"/>
              <w:numPr>
                <w:ilvl w:val="0"/>
                <w:numId w:val="12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2A144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Устав</w:t>
            </w:r>
            <w:r w:rsidR="00AA20D2" w:rsidRPr="00AA20D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муниципального автономного общеобразовательного учреждения города Хабаровск «Лицей инновационных технологий»;</w:t>
            </w:r>
          </w:p>
          <w:p w:rsidR="00AA20D2" w:rsidRPr="00AA20D2" w:rsidRDefault="002A1444" w:rsidP="00E71603">
            <w:pPr>
              <w:pStyle w:val="1"/>
              <w:widowControl w:val="0"/>
              <w:numPr>
                <w:ilvl w:val="0"/>
                <w:numId w:val="12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95660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ООП</w:t>
            </w:r>
            <w:r w:rsidR="00AA20D2" w:rsidRPr="00AA20D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МАОУ «Лицей и</w:t>
            </w:r>
            <w:r w:rsidR="000647A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нновационных технологий» на 2023-2024</w:t>
            </w:r>
            <w:r w:rsidR="00AA20D2" w:rsidRPr="00AA20D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учебный год;</w:t>
            </w:r>
          </w:p>
          <w:p w:rsidR="00AA20D2" w:rsidRPr="00AA20D2" w:rsidRDefault="00AA20D2" w:rsidP="00E71603">
            <w:pPr>
              <w:pStyle w:val="1"/>
              <w:widowControl w:val="0"/>
              <w:numPr>
                <w:ilvl w:val="0"/>
                <w:numId w:val="12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A20D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Учебного плана МАОУ «Лицей и</w:t>
            </w:r>
            <w:r w:rsidR="002A144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нновационных технологий» </w:t>
            </w:r>
            <w:r w:rsidR="003A1691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 2023-2024</w:t>
            </w:r>
            <w:r w:rsidRPr="00AA20D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учебный год;</w:t>
            </w:r>
          </w:p>
          <w:p w:rsidR="00AA20D2" w:rsidRDefault="002A1444" w:rsidP="00E71603">
            <w:pPr>
              <w:pStyle w:val="1"/>
              <w:keepNext w:val="0"/>
              <w:keepLines w:val="0"/>
              <w:widowControl w:val="0"/>
              <w:numPr>
                <w:ilvl w:val="0"/>
                <w:numId w:val="12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Годовой календарный учебный график</w:t>
            </w:r>
            <w:r w:rsidR="00AA20D2" w:rsidRPr="00AA20D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МАОУ «Лицей и</w:t>
            </w:r>
            <w:r w:rsidR="000647A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нновационных технологий» на 2023-2024</w:t>
            </w:r>
            <w:r w:rsidR="00AA20D2" w:rsidRPr="00AA20D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учебный год:</w:t>
            </w:r>
          </w:p>
          <w:p w:rsidR="001132D3" w:rsidRPr="001132D3" w:rsidRDefault="003A1691" w:rsidP="001132D3">
            <w:pPr>
              <w:pStyle w:val="1"/>
              <w:keepNext w:val="0"/>
              <w:keepLines w:val="0"/>
              <w:widowControl w:val="0"/>
              <w:numPr>
                <w:ilvl w:val="0"/>
                <w:numId w:val="12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ФРП СОО «Русский язык», 2023г.</w:t>
            </w:r>
          </w:p>
          <w:p w:rsidR="001132D3" w:rsidRPr="001132D3" w:rsidRDefault="008C580B" w:rsidP="001132D3">
            <w:pPr>
              <w:pStyle w:val="1"/>
              <w:keepNext w:val="0"/>
              <w:keepLines w:val="0"/>
              <w:widowControl w:val="0"/>
              <w:numPr>
                <w:ilvl w:val="0"/>
                <w:numId w:val="12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Гольцова Н.Г., Шамшин</w:t>
            </w:r>
            <w:r w:rsidR="001132D3" w:rsidRPr="001132D3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И.В. Русский язык: 10-11 классы: Учебник для  общеобразовательных учреждений. - М.: ООО «ТИД </w:t>
            </w:r>
            <w:r w:rsidR="00D8381E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«Русское слово – РС», 2021</w:t>
            </w:r>
          </w:p>
          <w:p w:rsidR="00252114" w:rsidRPr="00252114" w:rsidRDefault="00252114" w:rsidP="001132D3">
            <w:pPr>
              <w:widowControl w:val="0"/>
              <w:shd w:val="clear" w:color="auto" w:fill="FFFFFF"/>
              <w:suppressAutoHyphens/>
              <w:jc w:val="both"/>
              <w:rPr>
                <w:rFonts w:cstheme="majorBidi"/>
              </w:rPr>
            </w:pPr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:rsidR="001132D3" w:rsidRPr="00AD121B" w:rsidRDefault="001132D3" w:rsidP="003A1691">
            <w:pPr>
              <w:widowControl w:val="0"/>
              <w:suppressAutoHyphens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1132D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D121B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Рабочая учебная пр</w:t>
            </w:r>
            <w:r w:rsidR="002A1444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ограмма по русскому языку для 11</w:t>
            </w:r>
            <w:r w:rsidRPr="00AD121B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класса</w:t>
            </w:r>
          </w:p>
          <w:p w:rsidR="001132D3" w:rsidRPr="00AD121B" w:rsidRDefault="001132D3" w:rsidP="003A1691">
            <w:pPr>
              <w:widowControl w:val="0"/>
              <w:suppressAutoHyphens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D121B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     (базовый уровень) составлена на основе </w:t>
            </w:r>
            <w:r w:rsidR="003A1691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ФРП СОО</w:t>
            </w:r>
            <w:r w:rsidRPr="00AD121B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</w:t>
            </w:r>
          </w:p>
          <w:p w:rsidR="001132D3" w:rsidRPr="00AD121B" w:rsidRDefault="001132D3" w:rsidP="003A1691">
            <w:pPr>
              <w:widowControl w:val="0"/>
              <w:suppressAutoHyphens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D121B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     </w:t>
            </w:r>
            <w:r w:rsidR="003A1691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«Русский язык», 2023 </w:t>
            </w:r>
            <w:r w:rsidRPr="00AD12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соотв</w:t>
            </w:r>
            <w:r w:rsidR="003A16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етствии с содержанием указанного учебника</w:t>
            </w:r>
            <w:r w:rsidRPr="00AD12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52114" w:rsidRPr="0008776D" w:rsidRDefault="00252114" w:rsidP="000877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:rsidR="009A67DA" w:rsidRPr="009A67DA" w:rsidRDefault="009A67DA" w:rsidP="009A67DA">
            <w:pPr>
              <w:widowControl w:val="0"/>
              <w:numPr>
                <w:ilvl w:val="0"/>
                <w:numId w:val="13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В</w:t>
            </w:r>
            <w:r w:rsidRPr="009A67DA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      </w:r>
          </w:p>
          <w:p w:rsidR="009A67DA" w:rsidRPr="009A67DA" w:rsidRDefault="009A67DA" w:rsidP="009A67DA">
            <w:pPr>
              <w:widowControl w:val="0"/>
              <w:numPr>
                <w:ilvl w:val="0"/>
                <w:numId w:val="13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 w:rsidRPr="009A67DA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осознанному выбору профессии, к получению высшего гуманитарного образования;</w:t>
            </w:r>
          </w:p>
          <w:p w:rsidR="009A67DA" w:rsidRPr="009A67DA" w:rsidRDefault="009A67DA" w:rsidP="009A67DA">
            <w:pPr>
              <w:widowControl w:val="0"/>
              <w:numPr>
                <w:ilvl w:val="0"/>
                <w:numId w:val="13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 w:rsidRPr="009A67DA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и её функциях; функционально – стилистической системе русского языка; нормах речевого поведения в различных сферах и ситуациях общения;</w:t>
            </w:r>
          </w:p>
          <w:p w:rsidR="009A67DA" w:rsidRPr="009A67DA" w:rsidRDefault="009A67DA" w:rsidP="009A67DA">
            <w:pPr>
              <w:widowControl w:val="0"/>
              <w:numPr>
                <w:ilvl w:val="0"/>
                <w:numId w:val="13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 w:rsidRPr="009A67DA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соответствие в сфере и ситуации общения; и разграничивать варианты норм и речевые нарушения;</w:t>
            </w:r>
          </w:p>
          <w:p w:rsidR="009A67DA" w:rsidRPr="009A67DA" w:rsidRDefault="009A67DA" w:rsidP="009A67DA">
            <w:pPr>
              <w:widowControl w:val="0"/>
              <w:numPr>
                <w:ilvl w:val="0"/>
                <w:numId w:val="13"/>
              </w:numPr>
              <w:suppressAutoHyphens/>
              <w:jc w:val="both"/>
              <w:rPr>
                <w:rFonts w:ascii="Times New Roman" w:eastAsia="Times New Roman" w:hAnsi="Times New Roman" w:cs="Arial Narrow"/>
                <w:color w:val="000000"/>
                <w:kern w:val="2"/>
                <w:sz w:val="24"/>
                <w:szCs w:val="24"/>
                <w:lang w:eastAsia="ar-SA"/>
              </w:rPr>
            </w:pPr>
            <w:r w:rsidRPr="009A67DA">
              <w:rPr>
                <w:rFonts w:ascii="Times New Roman" w:eastAsia="Times New Roman" w:hAnsi="Times New Roman" w:cs="Arial Narrow"/>
                <w:color w:val="000000"/>
                <w:kern w:val="2"/>
                <w:sz w:val="24"/>
                <w:szCs w:val="24"/>
                <w:lang w:eastAsia="ar-SA"/>
              </w:rPr>
              <w:t xml:space="preserve">применение полученных знаний и умений в собственной речевой практике, в том числе в профессионально ориентированной сфере общения; совершенствование нормативного и целесообразного </w:t>
            </w:r>
            <w:r w:rsidR="00D8381E">
              <w:rPr>
                <w:rFonts w:ascii="Times New Roman" w:eastAsia="Times New Roman" w:hAnsi="Times New Roman" w:cs="Arial Narrow"/>
                <w:color w:val="000000"/>
                <w:kern w:val="2"/>
                <w:sz w:val="24"/>
                <w:szCs w:val="24"/>
                <w:lang w:eastAsia="ar-SA"/>
              </w:rPr>
              <w:t xml:space="preserve">использования языка в </w:t>
            </w:r>
            <w:r w:rsidRPr="009A67DA">
              <w:rPr>
                <w:rFonts w:ascii="Times New Roman" w:eastAsia="Times New Roman" w:hAnsi="Times New Roman" w:cs="Arial Narrow"/>
                <w:color w:val="000000"/>
                <w:kern w:val="2"/>
                <w:sz w:val="24"/>
                <w:szCs w:val="24"/>
                <w:lang w:eastAsia="ar-SA"/>
              </w:rPr>
              <w:t>различных сферах и ситуациях общения.</w:t>
            </w:r>
          </w:p>
          <w:p w:rsidR="00252114" w:rsidRPr="00FF4FCB" w:rsidRDefault="00252114" w:rsidP="005453E9">
            <w:pPr>
              <w:ind w:left="567"/>
              <w:jc w:val="both"/>
              <w:rPr>
                <w:color w:val="000000"/>
                <w:sz w:val="24"/>
              </w:rPr>
            </w:pPr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113" w:type="dxa"/>
          </w:tcPr>
          <w:p w:rsidR="00252114" w:rsidRPr="00252114" w:rsidRDefault="0004128C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114"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учебного предмета в 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учебном плане</w:t>
            </w:r>
          </w:p>
        </w:tc>
        <w:tc>
          <w:tcPr>
            <w:tcW w:w="8113" w:type="dxa"/>
          </w:tcPr>
          <w:p w:rsidR="00252114" w:rsidRDefault="008F268D" w:rsidP="00FF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1час</w:t>
            </w:r>
            <w:r w:rsidR="00E71603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  <w:p w:rsidR="00E71603" w:rsidRPr="00252114" w:rsidRDefault="000647A9" w:rsidP="0004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F268D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="00E71603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</w:tbl>
    <w:p w:rsidR="006F4EA3" w:rsidRPr="00252114" w:rsidRDefault="006F4EA3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4EA3" w:rsidRPr="00252114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543" w:rsidRDefault="00DC2543" w:rsidP="00B109E5">
      <w:pPr>
        <w:spacing w:after="0" w:line="240" w:lineRule="auto"/>
      </w:pPr>
      <w:r>
        <w:separator/>
      </w:r>
    </w:p>
  </w:endnote>
  <w:endnote w:type="continuationSeparator" w:id="0">
    <w:p w:rsidR="00DC2543" w:rsidRDefault="00DC2543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543" w:rsidRDefault="00DC2543" w:rsidP="00B109E5">
      <w:pPr>
        <w:spacing w:after="0" w:line="240" w:lineRule="auto"/>
      </w:pPr>
      <w:r>
        <w:separator/>
      </w:r>
    </w:p>
  </w:footnote>
  <w:footnote w:type="continuationSeparator" w:id="0">
    <w:p w:rsidR="00DC2543" w:rsidRDefault="00DC2543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41CBE"/>
    <w:multiLevelType w:val="multilevel"/>
    <w:tmpl w:val="D76C07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A505BE8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5"/>
  </w:num>
  <w:num w:numId="9">
    <w:abstractNumId w:val="2"/>
  </w:num>
  <w:num w:numId="10">
    <w:abstractNumId w:val="10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A3"/>
    <w:rsid w:val="000378EF"/>
    <w:rsid w:val="0004128C"/>
    <w:rsid w:val="000647A9"/>
    <w:rsid w:val="0008776D"/>
    <w:rsid w:val="0009070C"/>
    <w:rsid w:val="000C347D"/>
    <w:rsid w:val="001132D3"/>
    <w:rsid w:val="00145269"/>
    <w:rsid w:val="002135B4"/>
    <w:rsid w:val="00252114"/>
    <w:rsid w:val="002A1444"/>
    <w:rsid w:val="002A567E"/>
    <w:rsid w:val="002B057B"/>
    <w:rsid w:val="00355D84"/>
    <w:rsid w:val="003A1691"/>
    <w:rsid w:val="00485121"/>
    <w:rsid w:val="00492BBD"/>
    <w:rsid w:val="005109D6"/>
    <w:rsid w:val="005453E9"/>
    <w:rsid w:val="00545E90"/>
    <w:rsid w:val="006B365D"/>
    <w:rsid w:val="006F4EA3"/>
    <w:rsid w:val="007322A2"/>
    <w:rsid w:val="007F196A"/>
    <w:rsid w:val="008464AB"/>
    <w:rsid w:val="008C580B"/>
    <w:rsid w:val="008F268D"/>
    <w:rsid w:val="0090569B"/>
    <w:rsid w:val="00952D39"/>
    <w:rsid w:val="00956608"/>
    <w:rsid w:val="009A67DA"/>
    <w:rsid w:val="00A87998"/>
    <w:rsid w:val="00A91C37"/>
    <w:rsid w:val="00AA20D2"/>
    <w:rsid w:val="00AD121B"/>
    <w:rsid w:val="00B109E5"/>
    <w:rsid w:val="00B43812"/>
    <w:rsid w:val="00B672F1"/>
    <w:rsid w:val="00CB63CA"/>
    <w:rsid w:val="00CD6561"/>
    <w:rsid w:val="00D248EE"/>
    <w:rsid w:val="00D75D88"/>
    <w:rsid w:val="00D8381E"/>
    <w:rsid w:val="00DC2543"/>
    <w:rsid w:val="00E71603"/>
    <w:rsid w:val="00F06EE9"/>
    <w:rsid w:val="00F11168"/>
    <w:rsid w:val="00F270BD"/>
    <w:rsid w:val="00F519EB"/>
    <w:rsid w:val="00F72001"/>
    <w:rsid w:val="00FC51DE"/>
    <w:rsid w:val="00FC76AE"/>
    <w:rsid w:val="00FF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2955"/>
  <w15:docId w15:val="{4AD478E4-CA30-4681-B970-C8C011B8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cp:lastPrinted>2016-02-12T01:11:00Z</cp:lastPrinted>
  <dcterms:created xsi:type="dcterms:W3CDTF">2016-02-21T00:25:00Z</dcterms:created>
  <dcterms:modified xsi:type="dcterms:W3CDTF">2023-09-25T05:20:00Z</dcterms:modified>
</cp:coreProperties>
</file>