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B2" w:rsidRDefault="006259B2" w:rsidP="006259B2">
      <w:pPr>
        <w:pStyle w:val="a5"/>
        <w:tabs>
          <w:tab w:val="left" w:pos="1249"/>
        </w:tabs>
        <w:ind w:left="1248" w:firstLine="0"/>
        <w:rPr>
          <w:rFonts w:ascii="Calibri" w:hAnsi="Calibri"/>
          <w:b/>
        </w:rPr>
      </w:pPr>
      <w:r>
        <w:rPr>
          <w:b/>
        </w:rPr>
        <w:t>11класс</w:t>
      </w:r>
      <w:r>
        <w:rPr>
          <w:b/>
          <w:spacing w:val="-1"/>
        </w:rPr>
        <w:t xml:space="preserve"> </w:t>
      </w:r>
      <w:r>
        <w:rPr>
          <w:b/>
        </w:rPr>
        <w:t>(базовый</w:t>
      </w:r>
      <w:r>
        <w:rPr>
          <w:b/>
          <w:spacing w:val="-1"/>
        </w:rPr>
        <w:t xml:space="preserve"> </w:t>
      </w:r>
      <w:r>
        <w:rPr>
          <w:b/>
        </w:rPr>
        <w:t xml:space="preserve">уровень)  </w:t>
      </w:r>
      <w:r>
        <w:t>(34 ч,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rFonts w:ascii="Calibri" w:hAnsi="Calibri"/>
        </w:rPr>
        <w:t>неделю</w:t>
      </w:r>
      <w:r>
        <w:rPr>
          <w:rFonts w:ascii="Calibri" w:hAnsi="Calibri"/>
          <w:b/>
        </w:rPr>
        <w:t>)</w:t>
      </w:r>
    </w:p>
    <w:p w:rsidR="006259B2" w:rsidRDefault="006259B2" w:rsidP="006259B2">
      <w:pPr>
        <w:pStyle w:val="1"/>
        <w:spacing w:before="2"/>
        <w:ind w:left="3808"/>
      </w:pPr>
      <w:r>
        <w:t>ТЕМАТИЧЕСКОЕ</w:t>
      </w:r>
      <w:r>
        <w:rPr>
          <w:spacing w:val="47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1134"/>
        <w:gridCol w:w="1134"/>
        <w:gridCol w:w="9213"/>
        <w:gridCol w:w="40"/>
        <w:gridCol w:w="10"/>
        <w:gridCol w:w="10"/>
      </w:tblGrid>
      <w:tr w:rsidR="006259B2" w:rsidTr="009D423B">
        <w:trPr>
          <w:trHeight w:val="782"/>
        </w:trPr>
        <w:tc>
          <w:tcPr>
            <w:tcW w:w="2963" w:type="dxa"/>
          </w:tcPr>
          <w:p w:rsidR="006259B2" w:rsidRDefault="006259B2" w:rsidP="009D423B">
            <w:pPr>
              <w:pStyle w:val="TableParagraph"/>
              <w:spacing w:before="145"/>
              <w:ind w:left="1073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урока</w:t>
            </w:r>
            <w:proofErr w:type="spellEnd"/>
          </w:p>
        </w:tc>
        <w:tc>
          <w:tcPr>
            <w:tcW w:w="1134" w:type="dxa"/>
          </w:tcPr>
          <w:p w:rsidR="006259B2" w:rsidRDefault="006259B2" w:rsidP="009D423B">
            <w:pPr>
              <w:pStyle w:val="TableParagraph"/>
              <w:spacing w:line="276" w:lineRule="auto"/>
              <w:ind w:left="151" w:right="108" w:hanging="12"/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1134" w:type="dxa"/>
          </w:tcPr>
          <w:p w:rsidR="006259B2" w:rsidRDefault="006259B2" w:rsidP="009D423B">
            <w:pPr>
              <w:pStyle w:val="TableParagraph"/>
              <w:spacing w:line="276" w:lineRule="auto"/>
              <w:ind w:left="151" w:right="108" w:hanging="12"/>
              <w:rPr>
                <w:b/>
              </w:rPr>
            </w:pPr>
            <w:r>
              <w:rPr>
                <w:b/>
              </w:rPr>
              <w:t>11Б</w:t>
            </w:r>
          </w:p>
        </w:tc>
        <w:tc>
          <w:tcPr>
            <w:tcW w:w="9273" w:type="dxa"/>
            <w:gridSpan w:val="4"/>
          </w:tcPr>
          <w:p w:rsidR="006259B2" w:rsidRPr="006259B2" w:rsidRDefault="006259B2" w:rsidP="009D423B">
            <w:pPr>
              <w:pStyle w:val="TableParagraph"/>
              <w:spacing w:line="276" w:lineRule="auto"/>
              <w:ind w:left="333" w:right="263" w:hanging="41"/>
              <w:rPr>
                <w:b/>
                <w:lang w:val="ru-RU"/>
              </w:rPr>
            </w:pPr>
            <w:r w:rsidRPr="006259B2">
              <w:rPr>
                <w:b/>
                <w:lang w:val="ru-RU"/>
              </w:rPr>
              <w:t>Основные виды учебной деятельности.</w:t>
            </w:r>
            <w:r w:rsidRPr="006259B2">
              <w:rPr>
                <w:b/>
                <w:spacing w:val="-52"/>
                <w:lang w:val="ru-RU"/>
              </w:rPr>
              <w:t xml:space="preserve"> </w:t>
            </w:r>
            <w:r w:rsidRPr="006259B2">
              <w:rPr>
                <w:b/>
                <w:lang w:val="ru-RU"/>
              </w:rPr>
              <w:t>Формы</w:t>
            </w:r>
            <w:r w:rsidRPr="006259B2">
              <w:rPr>
                <w:b/>
                <w:spacing w:val="-1"/>
                <w:lang w:val="ru-RU"/>
              </w:rPr>
              <w:t xml:space="preserve"> </w:t>
            </w:r>
            <w:r w:rsidRPr="006259B2">
              <w:rPr>
                <w:b/>
                <w:lang w:val="ru-RU"/>
              </w:rPr>
              <w:t>организации</w:t>
            </w:r>
            <w:r w:rsidRPr="006259B2">
              <w:rPr>
                <w:b/>
                <w:spacing w:val="-4"/>
                <w:lang w:val="ru-RU"/>
              </w:rPr>
              <w:t xml:space="preserve"> </w:t>
            </w:r>
            <w:r w:rsidRPr="006259B2">
              <w:rPr>
                <w:b/>
                <w:lang w:val="ru-RU"/>
              </w:rPr>
              <w:t>учебных</w:t>
            </w:r>
            <w:r w:rsidRPr="006259B2">
              <w:rPr>
                <w:b/>
                <w:spacing w:val="-4"/>
                <w:lang w:val="ru-RU"/>
              </w:rPr>
              <w:t xml:space="preserve"> </w:t>
            </w:r>
            <w:r w:rsidRPr="006259B2">
              <w:rPr>
                <w:b/>
                <w:lang w:val="ru-RU"/>
              </w:rPr>
              <w:t>занятий</w:t>
            </w:r>
          </w:p>
        </w:tc>
      </w:tr>
      <w:tr w:rsidR="006259B2" w:rsidTr="009D423B">
        <w:trPr>
          <w:trHeight w:val="491"/>
        </w:trPr>
        <w:tc>
          <w:tcPr>
            <w:tcW w:w="14504" w:type="dxa"/>
            <w:gridSpan w:val="7"/>
          </w:tcPr>
          <w:p w:rsidR="006259B2" w:rsidRDefault="006259B2" w:rsidP="009D423B">
            <w:pPr>
              <w:pStyle w:val="TableParagraph"/>
              <w:spacing w:line="251" w:lineRule="exact"/>
              <w:ind w:left="1498" w:right="148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Вещество</w:t>
            </w:r>
            <w:proofErr w:type="spellEnd"/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 xml:space="preserve">(8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>)</w:t>
            </w:r>
          </w:p>
        </w:tc>
      </w:tr>
      <w:tr w:rsidR="006259B2" w:rsidTr="009D423B">
        <w:trPr>
          <w:trHeight w:val="841"/>
        </w:trPr>
        <w:tc>
          <w:tcPr>
            <w:tcW w:w="2963" w:type="dxa"/>
          </w:tcPr>
          <w:p w:rsidR="006259B2" w:rsidRDefault="006259B2" w:rsidP="009D423B">
            <w:pPr>
              <w:pStyle w:val="TableParagraph"/>
              <w:numPr>
                <w:ilvl w:val="0"/>
                <w:numId w:val="31"/>
              </w:numPr>
              <w:spacing w:line="247" w:lineRule="exact"/>
            </w:pPr>
            <w:proofErr w:type="spellStart"/>
            <w:r>
              <w:t>Атомы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молекулы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вещества</w:t>
            </w:r>
            <w:proofErr w:type="spellEnd"/>
          </w:p>
        </w:tc>
        <w:tc>
          <w:tcPr>
            <w:tcW w:w="1134" w:type="dxa"/>
            <w:vAlign w:val="center"/>
          </w:tcPr>
          <w:p w:rsidR="006259B2" w:rsidRPr="00AA471A" w:rsidRDefault="006259B2" w:rsidP="009D423B">
            <w:pPr>
              <w:ind w:left="135"/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07</w:t>
            </w:r>
            <w:r w:rsidRPr="00AA471A">
              <w:rPr>
                <w:color w:val="000000"/>
                <w:sz w:val="18"/>
              </w:rPr>
              <w:t>.09.2023</w:t>
            </w:r>
          </w:p>
        </w:tc>
        <w:tc>
          <w:tcPr>
            <w:tcW w:w="1134" w:type="dxa"/>
            <w:vAlign w:val="center"/>
          </w:tcPr>
          <w:p w:rsidR="006259B2" w:rsidRPr="00AA471A" w:rsidRDefault="006259B2" w:rsidP="009D423B">
            <w:pPr>
              <w:ind w:left="135"/>
              <w:jc w:val="center"/>
              <w:rPr>
                <w:sz w:val="18"/>
              </w:rPr>
            </w:pPr>
            <w:r w:rsidRPr="00AA471A">
              <w:rPr>
                <w:color w:val="000000"/>
                <w:sz w:val="18"/>
              </w:rPr>
              <w:t>05.09.2023</w:t>
            </w:r>
          </w:p>
        </w:tc>
        <w:tc>
          <w:tcPr>
            <w:tcW w:w="9273" w:type="dxa"/>
            <w:gridSpan w:val="4"/>
          </w:tcPr>
          <w:p w:rsidR="006259B2" w:rsidRDefault="006259B2" w:rsidP="009D423B">
            <w:pPr>
              <w:pStyle w:val="TableParagraph"/>
              <w:spacing w:line="276" w:lineRule="auto"/>
              <w:ind w:right="507"/>
            </w:pPr>
            <w:r w:rsidRPr="006259B2">
              <w:rPr>
                <w:lang w:val="ru-RU"/>
              </w:rPr>
              <w:t>Называть и объяснять причины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многообразия веществ на основе общих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представлений об их составе и строении.</w:t>
            </w:r>
            <w:r w:rsidRPr="006259B2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Обобщать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понятия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атом</w:t>
            </w:r>
            <w:proofErr w:type="spellEnd"/>
            <w:r>
              <w:t>»,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молекула</w:t>
            </w:r>
            <w:proofErr w:type="spellEnd"/>
            <w:r>
              <w:t>»,</w:t>
            </w:r>
          </w:p>
          <w:p w:rsidR="006259B2" w:rsidRDefault="006259B2" w:rsidP="009D423B">
            <w:pPr>
              <w:pStyle w:val="TableParagraph"/>
            </w:pPr>
            <w:r>
              <w:t>«</w:t>
            </w:r>
            <w:proofErr w:type="spellStart"/>
            <w:proofErr w:type="gramStart"/>
            <w:r>
              <w:t>вещество</w:t>
            </w:r>
            <w:proofErr w:type="spellEnd"/>
            <w:proofErr w:type="gramEnd"/>
            <w:r>
              <w:t>».</w:t>
            </w:r>
          </w:p>
        </w:tc>
      </w:tr>
      <w:tr w:rsidR="006259B2" w:rsidTr="009D423B">
        <w:trPr>
          <w:trHeight w:val="1981"/>
        </w:trPr>
        <w:tc>
          <w:tcPr>
            <w:tcW w:w="2963" w:type="dxa"/>
          </w:tcPr>
          <w:p w:rsidR="006259B2" w:rsidRDefault="006259B2" w:rsidP="009D423B">
            <w:pPr>
              <w:pStyle w:val="TableParagraph"/>
              <w:numPr>
                <w:ilvl w:val="0"/>
                <w:numId w:val="31"/>
              </w:numPr>
              <w:spacing w:line="247" w:lineRule="exact"/>
            </w:pPr>
            <w:proofErr w:type="spellStart"/>
            <w:r>
              <w:t>Строение</w:t>
            </w:r>
            <w:proofErr w:type="spellEnd"/>
            <w:r>
              <w:t xml:space="preserve"> </w:t>
            </w:r>
            <w:proofErr w:type="spellStart"/>
            <w:r>
              <w:t>атома</w:t>
            </w:r>
            <w:proofErr w:type="spellEnd"/>
          </w:p>
        </w:tc>
        <w:tc>
          <w:tcPr>
            <w:tcW w:w="1134" w:type="dxa"/>
            <w:vAlign w:val="center"/>
          </w:tcPr>
          <w:p w:rsidR="006259B2" w:rsidRPr="00AA471A" w:rsidRDefault="006259B2" w:rsidP="009D423B">
            <w:pPr>
              <w:ind w:left="135"/>
              <w:jc w:val="center"/>
              <w:rPr>
                <w:sz w:val="18"/>
              </w:rPr>
            </w:pPr>
            <w:r w:rsidRPr="00AA471A">
              <w:rPr>
                <w:color w:val="000000"/>
                <w:sz w:val="18"/>
              </w:rPr>
              <w:t>13.09.2023</w:t>
            </w:r>
          </w:p>
        </w:tc>
        <w:tc>
          <w:tcPr>
            <w:tcW w:w="1134" w:type="dxa"/>
            <w:vAlign w:val="center"/>
          </w:tcPr>
          <w:p w:rsidR="006259B2" w:rsidRPr="00AA471A" w:rsidRDefault="006259B2" w:rsidP="009D423B">
            <w:pPr>
              <w:ind w:left="135"/>
              <w:jc w:val="center"/>
              <w:rPr>
                <w:sz w:val="18"/>
              </w:rPr>
            </w:pPr>
            <w:r w:rsidRPr="00AA471A">
              <w:rPr>
                <w:color w:val="000000"/>
                <w:sz w:val="18"/>
              </w:rPr>
              <w:t>13.09.2023</w:t>
            </w:r>
          </w:p>
        </w:tc>
        <w:tc>
          <w:tcPr>
            <w:tcW w:w="9273" w:type="dxa"/>
            <w:gridSpan w:val="4"/>
          </w:tcPr>
          <w:p w:rsidR="006259B2" w:rsidRDefault="006259B2" w:rsidP="009D423B">
            <w:pPr>
              <w:pStyle w:val="TableParagraph"/>
              <w:spacing w:line="247" w:lineRule="exact"/>
            </w:pPr>
            <w:proofErr w:type="spellStart"/>
            <w:r>
              <w:t>Обобщать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понятия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химический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элемент</w:t>
            </w:r>
            <w:proofErr w:type="spellEnd"/>
            <w:r>
              <w:t>»,</w:t>
            </w:r>
          </w:p>
          <w:p w:rsidR="006259B2" w:rsidRDefault="006259B2" w:rsidP="009D423B">
            <w:pPr>
              <w:pStyle w:val="TableParagraph"/>
              <w:spacing w:before="37"/>
            </w:pPr>
            <w:r>
              <w:t>«</w:t>
            </w:r>
            <w:proofErr w:type="spellStart"/>
            <w:r>
              <w:t>порядковый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номер</w:t>
            </w:r>
            <w:proofErr w:type="spellEnd"/>
            <w:r>
              <w:t>»,</w:t>
            </w:r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изотоп</w:t>
            </w:r>
            <w:proofErr w:type="spellEnd"/>
            <w:r>
              <w:t>»,</w:t>
            </w:r>
          </w:p>
          <w:p w:rsidR="006259B2" w:rsidRPr="006259B2" w:rsidRDefault="006259B2" w:rsidP="009D423B">
            <w:pPr>
              <w:pStyle w:val="TableParagraph"/>
              <w:spacing w:before="40" w:line="276" w:lineRule="auto"/>
              <w:ind w:right="616"/>
              <w:rPr>
                <w:lang w:val="ru-RU"/>
              </w:rPr>
            </w:pPr>
            <w:r w:rsidRPr="006259B2">
              <w:rPr>
                <w:lang w:val="ru-RU"/>
              </w:rPr>
              <w:t>«электронная оболочка», «электронный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слой»,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«электронная</w:t>
            </w:r>
            <w:r w:rsidRPr="006259B2">
              <w:rPr>
                <w:spacing w:val="-2"/>
                <w:lang w:val="ru-RU"/>
              </w:rPr>
              <w:t xml:space="preserve"> </w:t>
            </w:r>
            <w:proofErr w:type="spellStart"/>
            <w:r w:rsidRPr="006259B2">
              <w:rPr>
                <w:lang w:val="ru-RU"/>
              </w:rPr>
              <w:t>орбиталь</w:t>
            </w:r>
            <w:proofErr w:type="spellEnd"/>
            <w:r w:rsidRPr="006259B2">
              <w:rPr>
                <w:lang w:val="ru-RU"/>
              </w:rPr>
              <w:t>»,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360"/>
              <w:rPr>
                <w:lang w:val="ru-RU"/>
              </w:rPr>
            </w:pPr>
            <w:r w:rsidRPr="006259B2">
              <w:rPr>
                <w:lang w:val="ru-RU"/>
              </w:rPr>
              <w:t>«</w:t>
            </w:r>
            <w:r>
              <w:t>s</w:t>
            </w:r>
            <w:r w:rsidRPr="006259B2">
              <w:rPr>
                <w:lang w:val="ru-RU"/>
              </w:rPr>
              <w:t>­</w:t>
            </w:r>
            <w:proofErr w:type="spellStart"/>
            <w:r w:rsidRPr="006259B2">
              <w:rPr>
                <w:lang w:val="ru-RU"/>
              </w:rPr>
              <w:t>орбиталь</w:t>
            </w:r>
            <w:proofErr w:type="spellEnd"/>
            <w:r w:rsidRPr="006259B2">
              <w:rPr>
                <w:lang w:val="ru-RU"/>
              </w:rPr>
              <w:t>»,</w:t>
            </w:r>
            <w:r w:rsidRPr="006259B2">
              <w:rPr>
                <w:spacing w:val="-10"/>
                <w:lang w:val="ru-RU"/>
              </w:rPr>
              <w:t xml:space="preserve"> </w:t>
            </w:r>
            <w:r w:rsidRPr="006259B2">
              <w:rPr>
                <w:lang w:val="ru-RU"/>
              </w:rPr>
              <w:t>«</w:t>
            </w:r>
            <w:proofErr w:type="spellStart"/>
            <w:proofErr w:type="gramStart"/>
            <w:r w:rsidRPr="006259B2">
              <w:rPr>
                <w:lang w:val="ru-RU"/>
              </w:rPr>
              <w:t>р</w:t>
            </w:r>
            <w:proofErr w:type="gramEnd"/>
            <w:r w:rsidRPr="006259B2">
              <w:rPr>
                <w:lang w:val="ru-RU"/>
              </w:rPr>
              <w:t>­орбиталь</w:t>
            </w:r>
            <w:proofErr w:type="spellEnd"/>
            <w:r w:rsidRPr="006259B2">
              <w:rPr>
                <w:lang w:val="ru-RU"/>
              </w:rPr>
              <w:t>»,</w:t>
            </w:r>
            <w:r w:rsidRPr="006259B2">
              <w:rPr>
                <w:spacing w:val="-9"/>
                <w:lang w:val="ru-RU"/>
              </w:rPr>
              <w:t xml:space="preserve"> </w:t>
            </w:r>
            <w:r w:rsidRPr="006259B2">
              <w:rPr>
                <w:lang w:val="ru-RU"/>
              </w:rPr>
              <w:t>«</w:t>
            </w:r>
            <w:r>
              <w:t>d</w:t>
            </w:r>
            <w:r w:rsidRPr="006259B2">
              <w:rPr>
                <w:lang w:val="ru-RU"/>
              </w:rPr>
              <w:t>­</w:t>
            </w:r>
            <w:proofErr w:type="spellStart"/>
            <w:r w:rsidRPr="006259B2">
              <w:rPr>
                <w:lang w:val="ru-RU"/>
              </w:rPr>
              <w:t>орбиталь</w:t>
            </w:r>
            <w:proofErr w:type="spellEnd"/>
            <w:r w:rsidRPr="006259B2">
              <w:rPr>
                <w:lang w:val="ru-RU"/>
              </w:rPr>
              <w:t>».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Описывать электронное строение атома с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помощью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электронной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конфигурации.</w:t>
            </w:r>
          </w:p>
          <w:p w:rsidR="006259B2" w:rsidRPr="006259B2" w:rsidRDefault="006259B2" w:rsidP="009D423B">
            <w:pPr>
              <w:pStyle w:val="TableParagraph"/>
              <w:rPr>
                <w:lang w:val="ru-RU"/>
              </w:rPr>
            </w:pPr>
            <w:r w:rsidRPr="006259B2">
              <w:rPr>
                <w:lang w:val="ru-RU"/>
              </w:rPr>
              <w:t>Сравнивать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электронное</w:t>
            </w:r>
            <w:r w:rsidRPr="006259B2">
              <w:rPr>
                <w:spacing w:val="-5"/>
                <w:lang w:val="ru-RU"/>
              </w:rPr>
              <w:t xml:space="preserve"> </w:t>
            </w:r>
            <w:r w:rsidRPr="006259B2">
              <w:rPr>
                <w:lang w:val="ru-RU"/>
              </w:rPr>
              <w:t>строение атомов</w:t>
            </w:r>
          </w:p>
          <w:p w:rsidR="006259B2" w:rsidRPr="006259B2" w:rsidRDefault="006259B2" w:rsidP="009D423B">
            <w:pPr>
              <w:pStyle w:val="TableParagraph"/>
              <w:spacing w:before="38"/>
              <w:rPr>
                <w:lang w:val="ru-RU"/>
              </w:rPr>
            </w:pPr>
            <w:r w:rsidRPr="006259B2">
              <w:rPr>
                <w:lang w:val="ru-RU"/>
              </w:rPr>
              <w:t>малых и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больших периодов</w:t>
            </w:r>
          </w:p>
        </w:tc>
      </w:tr>
      <w:tr w:rsidR="006259B2" w:rsidTr="009D423B">
        <w:trPr>
          <w:trHeight w:val="2378"/>
        </w:trPr>
        <w:tc>
          <w:tcPr>
            <w:tcW w:w="2963" w:type="dxa"/>
          </w:tcPr>
          <w:p w:rsidR="006259B2" w:rsidRDefault="006259B2" w:rsidP="009D423B">
            <w:pPr>
              <w:pStyle w:val="TableParagraph"/>
              <w:numPr>
                <w:ilvl w:val="0"/>
                <w:numId w:val="31"/>
              </w:numPr>
              <w:spacing w:line="247" w:lineRule="exact"/>
            </w:pPr>
            <w:proofErr w:type="spellStart"/>
            <w:r>
              <w:t>Химическая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связь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6259B2" w:rsidRPr="00AA471A" w:rsidRDefault="006259B2" w:rsidP="009D423B">
            <w:pPr>
              <w:ind w:left="135"/>
              <w:jc w:val="center"/>
              <w:rPr>
                <w:sz w:val="18"/>
              </w:rPr>
            </w:pPr>
            <w:r w:rsidRPr="00AA471A">
              <w:rPr>
                <w:color w:val="000000"/>
                <w:sz w:val="18"/>
              </w:rPr>
              <w:t>20.09.2023</w:t>
            </w:r>
          </w:p>
        </w:tc>
        <w:tc>
          <w:tcPr>
            <w:tcW w:w="1134" w:type="dxa"/>
            <w:vAlign w:val="center"/>
          </w:tcPr>
          <w:p w:rsidR="006259B2" w:rsidRPr="00AA471A" w:rsidRDefault="006259B2" w:rsidP="009D423B">
            <w:pPr>
              <w:ind w:left="135"/>
              <w:jc w:val="center"/>
              <w:rPr>
                <w:sz w:val="18"/>
              </w:rPr>
            </w:pPr>
            <w:r w:rsidRPr="00AA471A">
              <w:rPr>
                <w:color w:val="000000"/>
                <w:sz w:val="18"/>
              </w:rPr>
              <w:t>20.09.2023</w:t>
            </w:r>
          </w:p>
        </w:tc>
        <w:tc>
          <w:tcPr>
            <w:tcW w:w="9273" w:type="dxa"/>
            <w:gridSpan w:val="4"/>
          </w:tcPr>
          <w:p w:rsidR="006259B2" w:rsidRPr="006259B2" w:rsidRDefault="006259B2" w:rsidP="009D423B">
            <w:pPr>
              <w:pStyle w:val="TableParagraph"/>
              <w:spacing w:line="278" w:lineRule="auto"/>
              <w:ind w:right="133"/>
              <w:rPr>
                <w:lang w:val="ru-RU"/>
              </w:rPr>
            </w:pPr>
            <w:r w:rsidRPr="006259B2">
              <w:rPr>
                <w:lang w:val="ru-RU"/>
              </w:rPr>
              <w:t>Обобщать понятия «ковалентная неполярная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связь», «ковалентная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полярная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связь»,</w:t>
            </w:r>
          </w:p>
          <w:p w:rsidR="006259B2" w:rsidRPr="006259B2" w:rsidRDefault="006259B2" w:rsidP="009D423B">
            <w:pPr>
              <w:pStyle w:val="TableParagraph"/>
              <w:spacing w:line="249" w:lineRule="exact"/>
              <w:rPr>
                <w:lang w:val="ru-RU"/>
              </w:rPr>
            </w:pPr>
            <w:r w:rsidRPr="006259B2">
              <w:rPr>
                <w:lang w:val="ru-RU"/>
              </w:rPr>
              <w:t>«ионная</w:t>
            </w:r>
            <w:r w:rsidRPr="006259B2">
              <w:rPr>
                <w:spacing w:val="-5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связь»,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«металлическая</w:t>
            </w:r>
            <w:r w:rsidRPr="006259B2">
              <w:rPr>
                <w:spacing w:val="-6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связь»,</w:t>
            </w:r>
          </w:p>
          <w:p w:rsidR="006259B2" w:rsidRPr="006259B2" w:rsidRDefault="006259B2" w:rsidP="009D423B">
            <w:pPr>
              <w:pStyle w:val="TableParagraph"/>
              <w:spacing w:before="31" w:line="276" w:lineRule="auto"/>
              <w:ind w:right="678"/>
              <w:rPr>
                <w:lang w:val="ru-RU"/>
              </w:rPr>
            </w:pPr>
            <w:r w:rsidRPr="006259B2">
              <w:rPr>
                <w:lang w:val="ru-RU"/>
              </w:rPr>
              <w:t>«водородная связь». Конкретизировать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понятие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«химическая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связь».</w:t>
            </w:r>
          </w:p>
          <w:p w:rsidR="006259B2" w:rsidRPr="006259B2" w:rsidRDefault="006259B2" w:rsidP="009D423B">
            <w:pPr>
              <w:pStyle w:val="TableParagraph"/>
              <w:spacing w:line="278" w:lineRule="auto"/>
              <w:ind w:right="132"/>
              <w:rPr>
                <w:lang w:val="ru-RU"/>
              </w:rPr>
            </w:pPr>
            <w:r w:rsidRPr="006259B2">
              <w:rPr>
                <w:lang w:val="ru-RU"/>
              </w:rPr>
              <w:t>Классифицировать типы химической связи и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объяснять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их механизмы.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436"/>
              <w:rPr>
                <w:lang w:val="ru-RU"/>
              </w:rPr>
            </w:pPr>
            <w:r w:rsidRPr="006259B2">
              <w:rPr>
                <w:lang w:val="ru-RU"/>
              </w:rPr>
              <w:t>Прогнозировать возможность протекания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химических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реакций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на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основе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знаний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о</w:t>
            </w:r>
          </w:p>
          <w:p w:rsidR="006259B2" w:rsidRPr="006259B2" w:rsidRDefault="006259B2" w:rsidP="009D423B">
            <w:pPr>
              <w:pStyle w:val="TableParagraph"/>
              <w:spacing w:line="252" w:lineRule="exact"/>
              <w:rPr>
                <w:lang w:val="ru-RU"/>
              </w:rPr>
            </w:pPr>
            <w:proofErr w:type="gramStart"/>
            <w:r w:rsidRPr="006259B2">
              <w:rPr>
                <w:lang w:val="ru-RU"/>
              </w:rPr>
              <w:t>типах</w:t>
            </w:r>
            <w:proofErr w:type="gramEnd"/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химической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связи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молекулах</w:t>
            </w:r>
          </w:p>
          <w:p w:rsidR="006259B2" w:rsidRPr="006259B2" w:rsidRDefault="006259B2" w:rsidP="009D423B">
            <w:pPr>
              <w:pStyle w:val="TableParagraph"/>
              <w:spacing w:line="243" w:lineRule="exact"/>
              <w:rPr>
                <w:lang w:val="ru-RU"/>
              </w:rPr>
            </w:pPr>
            <w:r w:rsidRPr="006259B2">
              <w:rPr>
                <w:lang w:val="ru-RU"/>
              </w:rPr>
              <w:t>реагентов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и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их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реакционной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способности.</w:t>
            </w:r>
          </w:p>
          <w:p w:rsidR="006259B2" w:rsidRDefault="006259B2" w:rsidP="00B01AB2">
            <w:pPr>
              <w:pStyle w:val="TableParagraph"/>
              <w:spacing w:line="290" w:lineRule="atLeast"/>
              <w:rPr>
                <w:lang w:val="ru-RU"/>
              </w:rPr>
            </w:pPr>
            <w:r w:rsidRPr="006259B2">
              <w:rPr>
                <w:lang w:val="ru-RU"/>
              </w:rPr>
              <w:t>Предсказывать тип химической связи, зная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формулу</w:t>
            </w:r>
            <w:r w:rsidRPr="006259B2">
              <w:rPr>
                <w:spacing w:val="-6"/>
                <w:lang w:val="ru-RU"/>
              </w:rPr>
              <w:t xml:space="preserve"> </w:t>
            </w:r>
            <w:r w:rsidRPr="006259B2">
              <w:rPr>
                <w:lang w:val="ru-RU"/>
              </w:rPr>
              <w:t>или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физические</w:t>
            </w:r>
            <w:r w:rsidRPr="006259B2">
              <w:rPr>
                <w:spacing w:val="-5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свойства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вещества</w:t>
            </w:r>
          </w:p>
          <w:p w:rsidR="00B01AB2" w:rsidRPr="006259B2" w:rsidRDefault="00B01AB2" w:rsidP="00B01AB2">
            <w:pPr>
              <w:pStyle w:val="TableParagraph"/>
              <w:spacing w:line="290" w:lineRule="atLeast"/>
              <w:rPr>
                <w:lang w:val="ru-RU"/>
              </w:rPr>
            </w:pPr>
            <w:bookmarkStart w:id="0" w:name="_GoBack"/>
            <w:bookmarkEnd w:id="0"/>
          </w:p>
        </w:tc>
      </w:tr>
      <w:tr w:rsidR="006259B2" w:rsidTr="009D423B">
        <w:trPr>
          <w:trHeight w:val="2964"/>
        </w:trPr>
        <w:tc>
          <w:tcPr>
            <w:tcW w:w="2963" w:type="dxa"/>
          </w:tcPr>
          <w:p w:rsidR="006259B2" w:rsidRDefault="006259B2" w:rsidP="009D423B">
            <w:pPr>
              <w:pStyle w:val="TableParagraph"/>
              <w:spacing w:line="242" w:lineRule="auto"/>
              <w:ind w:left="128"/>
            </w:pPr>
            <w:r>
              <w:lastRenderedPageBreak/>
              <w:t xml:space="preserve">4.Агрегатные </w:t>
            </w:r>
            <w:proofErr w:type="spellStart"/>
            <w:r>
              <w:t>состояния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вещества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6259B2" w:rsidRPr="00AA471A" w:rsidRDefault="006259B2" w:rsidP="009D423B">
            <w:pPr>
              <w:ind w:left="135"/>
              <w:jc w:val="center"/>
              <w:rPr>
                <w:sz w:val="18"/>
              </w:rPr>
            </w:pPr>
            <w:r w:rsidRPr="00AA471A">
              <w:rPr>
                <w:color w:val="000000"/>
                <w:sz w:val="18"/>
              </w:rPr>
              <w:t>27.09.2023</w:t>
            </w:r>
          </w:p>
        </w:tc>
        <w:tc>
          <w:tcPr>
            <w:tcW w:w="1134" w:type="dxa"/>
            <w:vAlign w:val="center"/>
          </w:tcPr>
          <w:p w:rsidR="006259B2" w:rsidRPr="00AA471A" w:rsidRDefault="006259B2" w:rsidP="009D423B">
            <w:pPr>
              <w:ind w:left="135"/>
              <w:jc w:val="center"/>
              <w:rPr>
                <w:sz w:val="18"/>
              </w:rPr>
            </w:pPr>
            <w:r w:rsidRPr="00AA471A">
              <w:rPr>
                <w:color w:val="000000"/>
                <w:sz w:val="18"/>
              </w:rPr>
              <w:t>27.09.2023</w:t>
            </w:r>
          </w:p>
        </w:tc>
        <w:tc>
          <w:tcPr>
            <w:tcW w:w="9273" w:type="dxa"/>
            <w:gridSpan w:val="4"/>
          </w:tcPr>
          <w:p w:rsidR="006259B2" w:rsidRPr="006259B2" w:rsidRDefault="006259B2" w:rsidP="009D423B">
            <w:pPr>
              <w:pStyle w:val="TableParagraph"/>
              <w:spacing w:line="278" w:lineRule="auto"/>
              <w:ind w:right="133"/>
              <w:rPr>
                <w:lang w:val="ru-RU"/>
              </w:rPr>
            </w:pPr>
            <w:r w:rsidRPr="006259B2">
              <w:rPr>
                <w:lang w:val="ru-RU"/>
              </w:rPr>
              <w:t>Обобщать понятия «ковалентная неполярная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связь», «ковалентная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полярная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связь»,</w:t>
            </w:r>
          </w:p>
          <w:p w:rsidR="006259B2" w:rsidRPr="006259B2" w:rsidRDefault="006259B2" w:rsidP="009D423B">
            <w:pPr>
              <w:pStyle w:val="TableParagraph"/>
              <w:spacing w:line="249" w:lineRule="exact"/>
              <w:rPr>
                <w:lang w:val="ru-RU"/>
              </w:rPr>
            </w:pPr>
            <w:r w:rsidRPr="006259B2">
              <w:rPr>
                <w:lang w:val="ru-RU"/>
              </w:rPr>
              <w:t>«ионная</w:t>
            </w:r>
            <w:r w:rsidRPr="006259B2">
              <w:rPr>
                <w:spacing w:val="-5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связь»,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«металлическая</w:t>
            </w:r>
            <w:r w:rsidRPr="006259B2">
              <w:rPr>
                <w:spacing w:val="-6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связь»,</w:t>
            </w:r>
          </w:p>
          <w:p w:rsidR="006259B2" w:rsidRPr="006259B2" w:rsidRDefault="006259B2" w:rsidP="009D423B">
            <w:pPr>
              <w:pStyle w:val="TableParagraph"/>
              <w:spacing w:before="25"/>
              <w:rPr>
                <w:lang w:val="ru-RU"/>
              </w:rPr>
            </w:pPr>
            <w:r w:rsidRPr="006259B2">
              <w:rPr>
                <w:lang w:val="ru-RU"/>
              </w:rPr>
              <w:t>«водородная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связь».</w:t>
            </w:r>
          </w:p>
          <w:p w:rsidR="006259B2" w:rsidRPr="006259B2" w:rsidRDefault="006259B2" w:rsidP="009D423B">
            <w:pPr>
              <w:pStyle w:val="TableParagraph"/>
              <w:spacing w:before="38" w:line="276" w:lineRule="auto"/>
              <w:ind w:right="132"/>
              <w:rPr>
                <w:lang w:val="ru-RU"/>
              </w:rPr>
            </w:pPr>
            <w:r w:rsidRPr="006259B2">
              <w:rPr>
                <w:lang w:val="ru-RU"/>
              </w:rPr>
              <w:t>Обобщать понятия «ионная кристаллическая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решетка»,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«атомная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кристаллическая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решетка», «молекулярная кристаллическая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решетка», «металлическая кристаллическая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решетка».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Конкретизировать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понятие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204"/>
              <w:rPr>
                <w:lang w:val="ru-RU"/>
              </w:rPr>
            </w:pPr>
            <w:r w:rsidRPr="006259B2">
              <w:rPr>
                <w:lang w:val="ru-RU"/>
              </w:rPr>
              <w:t>«кристаллическая решетка».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Классифицировать вещества в соответствии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с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типами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кристаллических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решеток.</w:t>
            </w:r>
          </w:p>
          <w:p w:rsidR="006259B2" w:rsidRPr="006259B2" w:rsidRDefault="006259B2" w:rsidP="009D423B">
            <w:pPr>
              <w:pStyle w:val="TableParagraph"/>
              <w:spacing w:before="1" w:line="276" w:lineRule="auto"/>
              <w:ind w:right="632"/>
              <w:rPr>
                <w:lang w:val="ru-RU"/>
              </w:rPr>
            </w:pPr>
            <w:proofErr w:type="gramStart"/>
            <w:r w:rsidRPr="006259B2">
              <w:rPr>
                <w:lang w:val="ru-RU"/>
              </w:rPr>
              <w:t>Предсказывать тип кристаллической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решетки,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зная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формулу</w:t>
            </w:r>
            <w:r w:rsidRPr="006259B2">
              <w:rPr>
                <w:spacing w:val="-5"/>
                <w:lang w:val="ru-RU"/>
              </w:rPr>
              <w:t xml:space="preserve"> </w:t>
            </w:r>
            <w:r w:rsidRPr="006259B2">
              <w:rPr>
                <w:lang w:val="ru-RU"/>
              </w:rPr>
              <w:t>или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физические</w:t>
            </w:r>
            <w:proofErr w:type="gramEnd"/>
          </w:p>
          <w:p w:rsidR="006259B2" w:rsidRDefault="006259B2" w:rsidP="009D423B">
            <w:pPr>
              <w:pStyle w:val="TableParagraph"/>
              <w:spacing w:before="1"/>
            </w:pPr>
            <w:proofErr w:type="spellStart"/>
            <w:proofErr w:type="gramStart"/>
            <w:r>
              <w:t>свойства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вещества</w:t>
            </w:r>
            <w:proofErr w:type="spellEnd"/>
            <w:r>
              <w:t>.</w:t>
            </w:r>
          </w:p>
        </w:tc>
      </w:tr>
      <w:tr w:rsidR="006259B2" w:rsidTr="009D423B">
        <w:trPr>
          <w:trHeight w:val="2818"/>
        </w:trPr>
        <w:tc>
          <w:tcPr>
            <w:tcW w:w="2963" w:type="dxa"/>
          </w:tcPr>
          <w:p w:rsidR="006259B2" w:rsidRPr="006259B2" w:rsidRDefault="006259B2" w:rsidP="009D423B">
            <w:pPr>
              <w:pStyle w:val="TableParagraph"/>
              <w:ind w:left="128"/>
              <w:rPr>
                <w:lang w:val="ru-RU"/>
              </w:rPr>
            </w:pPr>
            <w:r w:rsidRPr="006259B2">
              <w:rPr>
                <w:lang w:val="ru-RU"/>
              </w:rPr>
              <w:t>5. Периодический закон Д.И.</w:t>
            </w:r>
            <w:r w:rsidRPr="006259B2">
              <w:rPr>
                <w:spacing w:val="-53"/>
                <w:lang w:val="ru-RU"/>
              </w:rPr>
              <w:t xml:space="preserve"> </w:t>
            </w:r>
            <w:r w:rsidRPr="006259B2">
              <w:rPr>
                <w:lang w:val="ru-RU"/>
              </w:rPr>
              <w:t>Менделеева.</w:t>
            </w:r>
          </w:p>
        </w:tc>
        <w:tc>
          <w:tcPr>
            <w:tcW w:w="1134" w:type="dxa"/>
            <w:vAlign w:val="center"/>
          </w:tcPr>
          <w:p w:rsidR="006259B2" w:rsidRPr="00AA471A" w:rsidRDefault="006259B2" w:rsidP="009D423B">
            <w:pPr>
              <w:ind w:left="135"/>
              <w:jc w:val="center"/>
              <w:rPr>
                <w:sz w:val="18"/>
              </w:rPr>
            </w:pPr>
            <w:r w:rsidRPr="00AA471A">
              <w:rPr>
                <w:color w:val="000000"/>
                <w:sz w:val="18"/>
              </w:rPr>
              <w:t>04.10.2023</w:t>
            </w:r>
          </w:p>
        </w:tc>
        <w:tc>
          <w:tcPr>
            <w:tcW w:w="1134" w:type="dxa"/>
            <w:vAlign w:val="center"/>
          </w:tcPr>
          <w:p w:rsidR="006259B2" w:rsidRPr="00AA471A" w:rsidRDefault="006259B2" w:rsidP="009D423B">
            <w:pPr>
              <w:ind w:left="135"/>
              <w:jc w:val="center"/>
              <w:rPr>
                <w:sz w:val="18"/>
              </w:rPr>
            </w:pPr>
            <w:r w:rsidRPr="00AA471A">
              <w:rPr>
                <w:color w:val="000000"/>
                <w:sz w:val="18"/>
              </w:rPr>
              <w:t>04.10.2023</w:t>
            </w:r>
          </w:p>
        </w:tc>
        <w:tc>
          <w:tcPr>
            <w:tcW w:w="9273" w:type="dxa"/>
            <w:gridSpan w:val="4"/>
          </w:tcPr>
          <w:p w:rsidR="006259B2" w:rsidRPr="006259B2" w:rsidRDefault="006259B2" w:rsidP="009D423B">
            <w:pPr>
              <w:pStyle w:val="TableParagraph"/>
              <w:spacing w:line="276" w:lineRule="auto"/>
              <w:ind w:right="377"/>
              <w:rPr>
                <w:lang w:val="ru-RU"/>
              </w:rPr>
            </w:pPr>
            <w:r w:rsidRPr="006259B2">
              <w:rPr>
                <w:lang w:val="ru-RU"/>
              </w:rPr>
              <w:t>Демонстрировать понимание физического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смысла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Периодического закона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214"/>
              <w:rPr>
                <w:lang w:val="ru-RU"/>
              </w:rPr>
            </w:pPr>
            <w:r w:rsidRPr="006259B2">
              <w:rPr>
                <w:lang w:val="ru-RU"/>
              </w:rPr>
              <w:t>Д. И. Менделеева. На основе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Периодического закона объяснять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зависимость свойств химических элементов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образованных ими веществ от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электронного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строения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атомов.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138"/>
              <w:rPr>
                <w:lang w:val="ru-RU"/>
              </w:rPr>
            </w:pPr>
            <w:r w:rsidRPr="006259B2">
              <w:rPr>
                <w:lang w:val="ru-RU"/>
              </w:rPr>
              <w:t>Характеризовать Периодическую систему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химических элементов Д. И. Менделеева как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графическое отображение Периодического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закона.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340"/>
              <w:rPr>
                <w:lang w:val="ru-RU"/>
              </w:rPr>
            </w:pPr>
            <w:r w:rsidRPr="006259B2">
              <w:rPr>
                <w:lang w:val="ru-RU"/>
              </w:rPr>
              <w:t>Описывать и характеризовать структуру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таблицы «Периодическая система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химических элементов Д. И. Менделеева».</w:t>
            </w:r>
            <w:r w:rsidRPr="006259B2">
              <w:rPr>
                <w:spacing w:val="-53"/>
                <w:lang w:val="ru-RU"/>
              </w:rPr>
              <w:t xml:space="preserve"> </w:t>
            </w:r>
            <w:r w:rsidRPr="006259B2">
              <w:rPr>
                <w:lang w:val="ru-RU"/>
              </w:rPr>
              <w:t>Сравнивать электронное строение атомов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элементов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малых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больших периодов.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241"/>
              <w:rPr>
                <w:lang w:val="ru-RU"/>
              </w:rPr>
            </w:pPr>
            <w:r w:rsidRPr="006259B2">
              <w:rPr>
                <w:lang w:val="ru-RU"/>
              </w:rPr>
              <w:t>Характеризовать роль великого русского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химика Д. И. Менделеева в развитии науки.</w:t>
            </w:r>
            <w:r w:rsidRPr="006259B2">
              <w:rPr>
                <w:spacing w:val="-53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Объяснять закономерности изменения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свойств элементов, простых веществ,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высших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оксидов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и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гидроксидов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в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группах и периодах Периодической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системы</w:t>
            </w:r>
          </w:p>
        </w:tc>
      </w:tr>
      <w:tr w:rsidR="006259B2" w:rsidTr="009D423B">
        <w:trPr>
          <w:trHeight w:val="903"/>
        </w:trPr>
        <w:tc>
          <w:tcPr>
            <w:tcW w:w="2963" w:type="dxa"/>
          </w:tcPr>
          <w:p w:rsidR="006259B2" w:rsidRDefault="006259B2" w:rsidP="009D423B">
            <w:pPr>
              <w:pStyle w:val="TableParagraph"/>
              <w:numPr>
                <w:ilvl w:val="0"/>
                <w:numId w:val="31"/>
              </w:numPr>
              <w:spacing w:line="241" w:lineRule="exact"/>
              <w:ind w:left="128"/>
            </w:pPr>
            <w:r>
              <w:t>6.Растворы.</w:t>
            </w:r>
          </w:p>
        </w:tc>
        <w:tc>
          <w:tcPr>
            <w:tcW w:w="1134" w:type="dxa"/>
            <w:vAlign w:val="center"/>
          </w:tcPr>
          <w:p w:rsidR="006259B2" w:rsidRPr="00AA471A" w:rsidRDefault="006259B2" w:rsidP="009D423B">
            <w:pPr>
              <w:ind w:left="135"/>
              <w:jc w:val="center"/>
              <w:rPr>
                <w:sz w:val="18"/>
              </w:rPr>
            </w:pPr>
            <w:r w:rsidRPr="00AA471A">
              <w:rPr>
                <w:color w:val="000000"/>
                <w:sz w:val="18"/>
              </w:rPr>
              <w:t>11.10.2023</w:t>
            </w:r>
          </w:p>
        </w:tc>
        <w:tc>
          <w:tcPr>
            <w:tcW w:w="1134" w:type="dxa"/>
            <w:vAlign w:val="center"/>
          </w:tcPr>
          <w:p w:rsidR="006259B2" w:rsidRPr="00AA471A" w:rsidRDefault="006259B2" w:rsidP="009D423B">
            <w:pPr>
              <w:ind w:left="135"/>
              <w:jc w:val="center"/>
              <w:rPr>
                <w:sz w:val="18"/>
              </w:rPr>
            </w:pPr>
            <w:r w:rsidRPr="00AA471A">
              <w:rPr>
                <w:color w:val="000000"/>
                <w:sz w:val="18"/>
              </w:rPr>
              <w:t>11.10.2023</w:t>
            </w:r>
          </w:p>
        </w:tc>
        <w:tc>
          <w:tcPr>
            <w:tcW w:w="9273" w:type="dxa"/>
            <w:gridSpan w:val="4"/>
          </w:tcPr>
          <w:p w:rsidR="006259B2" w:rsidRPr="006259B2" w:rsidRDefault="006259B2" w:rsidP="009D423B">
            <w:pPr>
              <w:pStyle w:val="TableParagraph"/>
              <w:spacing w:line="241" w:lineRule="exact"/>
              <w:rPr>
                <w:lang w:val="ru-RU"/>
              </w:rPr>
            </w:pPr>
            <w:r w:rsidRPr="006259B2">
              <w:rPr>
                <w:lang w:val="ru-RU"/>
              </w:rPr>
              <w:t>Определять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понятия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«раствор»</w:t>
            </w:r>
            <w:r w:rsidRPr="006259B2">
              <w:rPr>
                <w:spacing w:val="-7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«растворимость». Описывать процессы, происходящие при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растворении веществ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в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воде. Наблюдать демонстрируемые опыты 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описывать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их с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помощью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родного языка и языка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химии.</w:t>
            </w:r>
          </w:p>
        </w:tc>
      </w:tr>
      <w:tr w:rsidR="006259B2" w:rsidTr="009D423B">
        <w:trPr>
          <w:trHeight w:val="1411"/>
        </w:trPr>
        <w:tc>
          <w:tcPr>
            <w:tcW w:w="2963" w:type="dxa"/>
          </w:tcPr>
          <w:p w:rsidR="006259B2" w:rsidRDefault="006259B2" w:rsidP="009D423B">
            <w:pPr>
              <w:pStyle w:val="TableParagraph"/>
              <w:ind w:left="107"/>
            </w:pPr>
            <w:r>
              <w:t xml:space="preserve">7. </w:t>
            </w:r>
            <w:proofErr w:type="spellStart"/>
            <w:r>
              <w:t>Электролитическая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диссоциация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6259B2" w:rsidRPr="00AA471A" w:rsidRDefault="006259B2" w:rsidP="009D423B">
            <w:pPr>
              <w:ind w:left="135"/>
              <w:jc w:val="center"/>
              <w:rPr>
                <w:sz w:val="18"/>
              </w:rPr>
            </w:pPr>
            <w:r w:rsidRPr="00AA471A">
              <w:rPr>
                <w:color w:val="000000"/>
                <w:sz w:val="18"/>
              </w:rPr>
              <w:t>18.10.2023</w:t>
            </w:r>
          </w:p>
        </w:tc>
        <w:tc>
          <w:tcPr>
            <w:tcW w:w="1134" w:type="dxa"/>
            <w:vAlign w:val="center"/>
          </w:tcPr>
          <w:p w:rsidR="006259B2" w:rsidRPr="00AA471A" w:rsidRDefault="006259B2" w:rsidP="009D423B">
            <w:pPr>
              <w:ind w:left="135"/>
              <w:jc w:val="center"/>
              <w:rPr>
                <w:sz w:val="18"/>
              </w:rPr>
            </w:pPr>
            <w:r w:rsidRPr="00AA471A">
              <w:rPr>
                <w:color w:val="000000"/>
                <w:sz w:val="18"/>
              </w:rPr>
              <w:t>18.10.2023</w:t>
            </w:r>
          </w:p>
        </w:tc>
        <w:tc>
          <w:tcPr>
            <w:tcW w:w="9273" w:type="dxa"/>
            <w:gridSpan w:val="4"/>
          </w:tcPr>
          <w:p w:rsidR="006259B2" w:rsidRPr="006259B2" w:rsidRDefault="006259B2" w:rsidP="009D423B">
            <w:pPr>
              <w:pStyle w:val="TableParagraph"/>
              <w:spacing w:line="241" w:lineRule="exact"/>
              <w:rPr>
                <w:lang w:val="ru-RU"/>
              </w:rPr>
            </w:pPr>
            <w:r w:rsidRPr="006259B2">
              <w:rPr>
                <w:lang w:val="ru-RU"/>
              </w:rPr>
              <w:t>Определять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понятия</w:t>
            </w:r>
            <w:r w:rsidRPr="006259B2">
              <w:rPr>
                <w:spacing w:val="-5"/>
                <w:lang w:val="ru-RU"/>
              </w:rPr>
              <w:t xml:space="preserve"> </w:t>
            </w:r>
            <w:r w:rsidRPr="006259B2">
              <w:rPr>
                <w:lang w:val="ru-RU"/>
              </w:rPr>
              <w:t>«электролиты», «</w:t>
            </w:r>
            <w:proofErr w:type="spellStart"/>
            <w:r w:rsidRPr="006259B2">
              <w:rPr>
                <w:lang w:val="ru-RU"/>
              </w:rPr>
              <w:t>неэлектролиты</w:t>
            </w:r>
            <w:proofErr w:type="spellEnd"/>
            <w:r w:rsidRPr="006259B2">
              <w:rPr>
                <w:lang w:val="ru-RU"/>
              </w:rPr>
              <w:t>»,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«катионы»,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«анионы», «степень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диссоциации».</w:t>
            </w:r>
          </w:p>
          <w:p w:rsidR="006259B2" w:rsidRPr="006259B2" w:rsidRDefault="006259B2" w:rsidP="009D423B">
            <w:pPr>
              <w:pStyle w:val="TableParagraph"/>
              <w:spacing w:before="38" w:line="276" w:lineRule="auto"/>
              <w:ind w:right="492"/>
              <w:rPr>
                <w:lang w:val="ru-RU"/>
              </w:rPr>
            </w:pPr>
            <w:r w:rsidRPr="006259B2">
              <w:rPr>
                <w:lang w:val="ru-RU"/>
              </w:rPr>
              <w:t>Описывать процессы, происходящие при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растворении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электролитов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воде. Формулировать основные положения теории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электролитической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диссоциации. Записывать уравнения электролитической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диссоциации. Наблюдать демонстрируемые опыты 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описывать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их с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помощью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родного языка и языка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химии.</w:t>
            </w:r>
          </w:p>
        </w:tc>
      </w:tr>
      <w:tr w:rsidR="006259B2" w:rsidTr="009D423B">
        <w:trPr>
          <w:trHeight w:val="1959"/>
        </w:trPr>
        <w:tc>
          <w:tcPr>
            <w:tcW w:w="2963" w:type="dxa"/>
          </w:tcPr>
          <w:p w:rsidR="006259B2" w:rsidRDefault="006259B2" w:rsidP="009D423B">
            <w:pPr>
              <w:pStyle w:val="TableParagraph"/>
              <w:ind w:left="107"/>
            </w:pPr>
            <w:r>
              <w:lastRenderedPageBreak/>
              <w:t xml:space="preserve">8. </w:t>
            </w:r>
            <w:proofErr w:type="spellStart"/>
            <w:r>
              <w:t>Кислотность</w:t>
            </w:r>
            <w:proofErr w:type="spellEnd"/>
            <w:r>
              <w:t xml:space="preserve"> </w:t>
            </w:r>
            <w:proofErr w:type="spellStart"/>
            <w:r>
              <w:t>среды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Индикаторы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6259B2" w:rsidRPr="00AA471A" w:rsidRDefault="006259B2" w:rsidP="009D423B">
            <w:pPr>
              <w:ind w:left="135"/>
              <w:jc w:val="center"/>
              <w:rPr>
                <w:sz w:val="18"/>
              </w:rPr>
            </w:pPr>
            <w:r w:rsidRPr="00AA471A">
              <w:rPr>
                <w:color w:val="000000"/>
                <w:sz w:val="18"/>
              </w:rPr>
              <w:t>25.10.2023</w:t>
            </w:r>
          </w:p>
        </w:tc>
        <w:tc>
          <w:tcPr>
            <w:tcW w:w="1134" w:type="dxa"/>
            <w:vAlign w:val="center"/>
          </w:tcPr>
          <w:p w:rsidR="006259B2" w:rsidRPr="00AA471A" w:rsidRDefault="006259B2" w:rsidP="009D423B">
            <w:pPr>
              <w:ind w:left="135"/>
              <w:jc w:val="center"/>
              <w:rPr>
                <w:sz w:val="18"/>
              </w:rPr>
            </w:pPr>
            <w:r w:rsidRPr="00AA471A">
              <w:rPr>
                <w:color w:val="000000"/>
                <w:sz w:val="18"/>
              </w:rPr>
              <w:t>25.10.2023</w:t>
            </w:r>
          </w:p>
        </w:tc>
        <w:tc>
          <w:tcPr>
            <w:tcW w:w="9273" w:type="dxa"/>
            <w:gridSpan w:val="4"/>
          </w:tcPr>
          <w:p w:rsidR="006259B2" w:rsidRPr="006259B2" w:rsidRDefault="006259B2" w:rsidP="009D423B">
            <w:pPr>
              <w:pStyle w:val="TableParagraph"/>
              <w:spacing w:line="276" w:lineRule="auto"/>
              <w:ind w:right="154"/>
              <w:rPr>
                <w:lang w:val="ru-RU"/>
              </w:rPr>
            </w:pPr>
            <w:r w:rsidRPr="006259B2">
              <w:rPr>
                <w:lang w:val="ru-RU"/>
              </w:rPr>
              <w:t>Определять понятия «водородный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показатель», «индикатор». Определять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кислотность среды с помощью индикаторов.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Наблюдать демонстрируемые 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самостоятельно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проводимые опыты.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109"/>
              <w:rPr>
                <w:lang w:val="ru-RU"/>
              </w:rPr>
            </w:pPr>
            <w:r w:rsidRPr="006259B2">
              <w:rPr>
                <w:lang w:val="ru-RU"/>
              </w:rPr>
              <w:t>Наблюдать и описывать химические реакции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с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помощью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родного языка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языка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154"/>
              <w:rPr>
                <w:lang w:val="ru-RU"/>
              </w:rPr>
            </w:pPr>
            <w:r w:rsidRPr="006259B2">
              <w:rPr>
                <w:lang w:val="ru-RU"/>
              </w:rPr>
              <w:t>Делать выводы по результатам проведенных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химических опытов. Демонстрировать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знание правил безопасного обращения с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едкими, горючими и токсичными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веществами,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средствами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бытовой химии.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334"/>
              <w:rPr>
                <w:lang w:val="ru-RU"/>
              </w:rPr>
            </w:pPr>
            <w:r w:rsidRPr="006259B2">
              <w:rPr>
                <w:lang w:val="ru-RU"/>
              </w:rPr>
              <w:t>Соблюдать правила и пользоваться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приемами безопасной работы при работе с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химическими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веществами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лабораторным оборудованием.</w:t>
            </w:r>
          </w:p>
        </w:tc>
      </w:tr>
      <w:tr w:rsidR="006259B2" w:rsidTr="009D423B">
        <w:trPr>
          <w:trHeight w:val="290"/>
        </w:trPr>
        <w:tc>
          <w:tcPr>
            <w:tcW w:w="14504" w:type="dxa"/>
            <w:gridSpan w:val="7"/>
          </w:tcPr>
          <w:p w:rsidR="006259B2" w:rsidRDefault="006259B2" w:rsidP="009D423B">
            <w:pPr>
              <w:pStyle w:val="TableParagraph"/>
              <w:spacing w:line="246" w:lineRule="exact"/>
              <w:ind w:left="1498" w:right="148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Химические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реакции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(9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>)</w:t>
            </w:r>
          </w:p>
        </w:tc>
      </w:tr>
      <w:tr w:rsidR="006259B2" w:rsidTr="009D423B">
        <w:trPr>
          <w:trHeight w:val="715"/>
        </w:trPr>
        <w:tc>
          <w:tcPr>
            <w:tcW w:w="2963" w:type="dxa"/>
          </w:tcPr>
          <w:p w:rsidR="006259B2" w:rsidRPr="006259B2" w:rsidRDefault="006259B2" w:rsidP="009D423B">
            <w:pPr>
              <w:pStyle w:val="TableParagraph"/>
              <w:spacing w:line="242" w:lineRule="auto"/>
              <w:ind w:left="107" w:right="127"/>
              <w:rPr>
                <w:lang w:val="ru-RU"/>
              </w:rPr>
            </w:pPr>
            <w:r w:rsidRPr="006259B2">
              <w:rPr>
                <w:lang w:val="ru-RU"/>
              </w:rPr>
              <w:t>9.Уравнения химических реакций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расчеты по ним.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08.11.2023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08.11.2023</w:t>
            </w:r>
          </w:p>
        </w:tc>
        <w:tc>
          <w:tcPr>
            <w:tcW w:w="9273" w:type="dxa"/>
            <w:gridSpan w:val="4"/>
          </w:tcPr>
          <w:p w:rsidR="006259B2" w:rsidRPr="006259B2" w:rsidRDefault="006259B2" w:rsidP="009D423B">
            <w:pPr>
              <w:pStyle w:val="TableParagraph"/>
              <w:spacing w:line="241" w:lineRule="exact"/>
              <w:rPr>
                <w:lang w:val="ru-RU"/>
              </w:rPr>
            </w:pPr>
            <w:r w:rsidRPr="006259B2">
              <w:rPr>
                <w:lang w:val="ru-RU"/>
              </w:rPr>
              <w:t>Обобщать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понятия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«молярная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масса», «количество вещества», «молярный объем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газа».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388"/>
              <w:rPr>
                <w:lang w:val="ru-RU"/>
              </w:rPr>
            </w:pPr>
            <w:r w:rsidRPr="006259B2">
              <w:rPr>
                <w:lang w:val="ru-RU"/>
              </w:rPr>
              <w:t>Проводить расчеты по химическим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уравнениям.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Использовать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алгоритмы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при решении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задач</w:t>
            </w:r>
          </w:p>
        </w:tc>
      </w:tr>
      <w:tr w:rsidR="006259B2" w:rsidTr="009D423B">
        <w:trPr>
          <w:trHeight w:val="2393"/>
        </w:trPr>
        <w:tc>
          <w:tcPr>
            <w:tcW w:w="2963" w:type="dxa"/>
          </w:tcPr>
          <w:p w:rsidR="006259B2" w:rsidRDefault="006259B2" w:rsidP="009D423B">
            <w:pPr>
              <w:pStyle w:val="TableParagraph"/>
              <w:spacing w:line="243" w:lineRule="exact"/>
              <w:ind w:left="107"/>
            </w:pPr>
            <w:r>
              <w:t xml:space="preserve">10. </w:t>
            </w:r>
            <w:proofErr w:type="spellStart"/>
            <w:r>
              <w:t>Реакции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ионного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обмена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15.11.2023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15.11.2023</w:t>
            </w:r>
          </w:p>
        </w:tc>
        <w:tc>
          <w:tcPr>
            <w:tcW w:w="9273" w:type="dxa"/>
            <w:gridSpan w:val="4"/>
          </w:tcPr>
          <w:p w:rsidR="006259B2" w:rsidRPr="006259B2" w:rsidRDefault="006259B2" w:rsidP="009D423B">
            <w:pPr>
              <w:pStyle w:val="TableParagraph"/>
              <w:spacing w:line="276" w:lineRule="auto"/>
              <w:ind w:right="175"/>
              <w:rPr>
                <w:lang w:val="ru-RU"/>
              </w:rPr>
            </w:pPr>
            <w:r w:rsidRPr="006259B2">
              <w:rPr>
                <w:lang w:val="ru-RU"/>
              </w:rPr>
              <w:t>Характеризовать условия протекания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реакций в растворах электролитов до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конца.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Наблюдать демонстрируемые 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самостоятельно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проводимые опыты.</w:t>
            </w:r>
          </w:p>
          <w:p w:rsidR="006259B2" w:rsidRPr="006259B2" w:rsidRDefault="006259B2" w:rsidP="009D423B">
            <w:pPr>
              <w:pStyle w:val="TableParagraph"/>
              <w:spacing w:line="278" w:lineRule="auto"/>
              <w:ind w:right="109"/>
              <w:rPr>
                <w:lang w:val="ru-RU"/>
              </w:rPr>
            </w:pPr>
            <w:r w:rsidRPr="006259B2">
              <w:rPr>
                <w:lang w:val="ru-RU"/>
              </w:rPr>
              <w:t>Наблюдать и описывать химические реакции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с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помощью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родного языка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языка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154"/>
              <w:rPr>
                <w:lang w:val="ru-RU"/>
              </w:rPr>
            </w:pPr>
            <w:r w:rsidRPr="006259B2">
              <w:rPr>
                <w:lang w:val="ru-RU"/>
              </w:rPr>
              <w:t>Делать выводы по результатам проведенных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химических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опытов.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104"/>
              <w:rPr>
                <w:lang w:val="ru-RU"/>
              </w:rPr>
            </w:pPr>
            <w:r w:rsidRPr="006259B2">
              <w:rPr>
                <w:lang w:val="ru-RU"/>
              </w:rPr>
              <w:t>Демонстрировать знание правил безопасного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обращения с едкими, горючими 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токсичными веществами, средствами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бытовой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химии.</w:t>
            </w:r>
          </w:p>
          <w:p w:rsidR="006259B2" w:rsidRPr="006259B2" w:rsidRDefault="006259B2" w:rsidP="009D423B">
            <w:pPr>
              <w:spacing w:line="276" w:lineRule="auto"/>
              <w:ind w:right="334"/>
              <w:rPr>
                <w:lang w:val="ru-RU"/>
              </w:rPr>
            </w:pPr>
            <w:r w:rsidRPr="006259B2">
              <w:rPr>
                <w:lang w:val="ru-RU"/>
              </w:rPr>
              <w:t>Соблюдать правила и пользоваться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приемами безопасной работы при работе с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химическими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веществами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лабораторным оборудованием.</w:t>
            </w:r>
          </w:p>
        </w:tc>
      </w:tr>
      <w:tr w:rsidR="006259B2" w:rsidTr="009D423B">
        <w:trPr>
          <w:trHeight w:val="1991"/>
        </w:trPr>
        <w:tc>
          <w:tcPr>
            <w:tcW w:w="2963" w:type="dxa"/>
          </w:tcPr>
          <w:p w:rsidR="006259B2" w:rsidRDefault="006259B2" w:rsidP="009D423B">
            <w:pPr>
              <w:pStyle w:val="TableParagraph"/>
              <w:spacing w:line="243" w:lineRule="exact"/>
              <w:ind w:left="107"/>
            </w:pPr>
            <w:r>
              <w:t xml:space="preserve">11. </w:t>
            </w:r>
            <w:proofErr w:type="spellStart"/>
            <w:r>
              <w:t>Гидролиз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22.11.2023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22.11.2023</w:t>
            </w:r>
          </w:p>
        </w:tc>
        <w:tc>
          <w:tcPr>
            <w:tcW w:w="9273" w:type="dxa"/>
            <w:gridSpan w:val="4"/>
          </w:tcPr>
          <w:p w:rsidR="006259B2" w:rsidRPr="006259B2" w:rsidRDefault="006259B2" w:rsidP="009D423B">
            <w:pPr>
              <w:pStyle w:val="TableParagraph"/>
              <w:spacing w:line="276" w:lineRule="auto"/>
              <w:ind w:right="706"/>
              <w:rPr>
                <w:lang w:val="ru-RU"/>
              </w:rPr>
            </w:pPr>
            <w:r w:rsidRPr="006259B2">
              <w:rPr>
                <w:lang w:val="ru-RU"/>
              </w:rPr>
              <w:t>Предсказывать реакцию среды водных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растворов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солей.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687"/>
              <w:rPr>
                <w:lang w:val="ru-RU"/>
              </w:rPr>
            </w:pPr>
            <w:r w:rsidRPr="006259B2">
              <w:rPr>
                <w:lang w:val="ru-RU"/>
              </w:rPr>
              <w:t>Приводить примеры гидролиза солей в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повседневной</w:t>
            </w:r>
            <w:r w:rsidRPr="006259B2">
              <w:rPr>
                <w:spacing w:val="-5"/>
                <w:lang w:val="ru-RU"/>
              </w:rPr>
              <w:t xml:space="preserve"> </w:t>
            </w:r>
            <w:r w:rsidRPr="006259B2">
              <w:rPr>
                <w:lang w:val="ru-RU"/>
              </w:rPr>
              <w:t>жизни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человека.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109"/>
              <w:rPr>
                <w:lang w:val="ru-RU"/>
              </w:rPr>
            </w:pPr>
            <w:r w:rsidRPr="006259B2">
              <w:rPr>
                <w:lang w:val="ru-RU"/>
              </w:rPr>
              <w:t>Наблюдать демонстрируемые опыты.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Наблюдать и описывать химические реакции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с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помощью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родного языка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языка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154"/>
              <w:rPr>
                <w:lang w:val="ru-RU"/>
              </w:rPr>
            </w:pPr>
            <w:r w:rsidRPr="006259B2">
              <w:rPr>
                <w:lang w:val="ru-RU"/>
              </w:rPr>
              <w:t>Делать выводы по результатам проведенных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химических опытов. Демонстрировать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знание правил безопасного обращения с</w:t>
            </w:r>
            <w:r w:rsidRPr="006259B2">
              <w:rPr>
                <w:spacing w:val="1"/>
                <w:lang w:val="ru-RU"/>
              </w:rPr>
              <w:t xml:space="preserve"> </w:t>
            </w:r>
            <w:proofErr w:type="gramStart"/>
            <w:r w:rsidRPr="006259B2">
              <w:rPr>
                <w:lang w:val="ru-RU"/>
              </w:rPr>
              <w:t>едкими</w:t>
            </w:r>
            <w:proofErr w:type="gramEnd"/>
            <w:r w:rsidRPr="006259B2">
              <w:rPr>
                <w:lang w:val="ru-RU"/>
              </w:rPr>
              <w:t>,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горючими и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токсичными</w:t>
            </w:r>
          </w:p>
          <w:p w:rsidR="006259B2" w:rsidRDefault="006259B2" w:rsidP="009D423B">
            <w:proofErr w:type="spellStart"/>
            <w:r>
              <w:t>веществами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средствами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бытовой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химии</w:t>
            </w:r>
            <w:proofErr w:type="spellEnd"/>
          </w:p>
        </w:tc>
      </w:tr>
      <w:tr w:rsidR="006259B2" w:rsidTr="009D423B">
        <w:trPr>
          <w:trHeight w:val="2076"/>
        </w:trPr>
        <w:tc>
          <w:tcPr>
            <w:tcW w:w="2963" w:type="dxa"/>
          </w:tcPr>
          <w:p w:rsidR="006259B2" w:rsidRDefault="006259B2" w:rsidP="009D423B">
            <w:pPr>
              <w:pStyle w:val="TableParagraph"/>
              <w:spacing w:line="242" w:lineRule="exact"/>
              <w:ind w:left="107"/>
            </w:pPr>
            <w:r>
              <w:lastRenderedPageBreak/>
              <w:t xml:space="preserve">12. </w:t>
            </w:r>
            <w:proofErr w:type="spellStart"/>
            <w:r>
              <w:t>Качественные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реакции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29.11.2023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29.11.2023</w:t>
            </w:r>
          </w:p>
        </w:tc>
        <w:tc>
          <w:tcPr>
            <w:tcW w:w="9273" w:type="dxa"/>
            <w:gridSpan w:val="4"/>
          </w:tcPr>
          <w:p w:rsidR="006259B2" w:rsidRPr="006259B2" w:rsidRDefault="006259B2" w:rsidP="009D423B">
            <w:pPr>
              <w:pStyle w:val="TableParagraph"/>
              <w:spacing w:line="278" w:lineRule="auto"/>
              <w:ind w:right="206"/>
              <w:rPr>
                <w:lang w:val="ru-RU"/>
              </w:rPr>
            </w:pPr>
            <w:r w:rsidRPr="006259B2">
              <w:rPr>
                <w:lang w:val="ru-RU"/>
              </w:rPr>
              <w:t>Использовать знание качественных реакций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на ионы.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557"/>
              <w:rPr>
                <w:lang w:val="ru-RU"/>
              </w:rPr>
            </w:pPr>
            <w:r w:rsidRPr="006259B2">
              <w:rPr>
                <w:lang w:val="ru-RU"/>
              </w:rPr>
              <w:t>Наблюдать самостоятельно проводимые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опыты.</w:t>
            </w:r>
          </w:p>
          <w:p w:rsidR="006259B2" w:rsidRPr="006259B2" w:rsidRDefault="006259B2" w:rsidP="009D423B">
            <w:pPr>
              <w:pStyle w:val="TableParagraph"/>
              <w:spacing w:line="278" w:lineRule="auto"/>
              <w:ind w:right="109"/>
              <w:rPr>
                <w:lang w:val="ru-RU"/>
              </w:rPr>
            </w:pPr>
            <w:r w:rsidRPr="006259B2">
              <w:rPr>
                <w:lang w:val="ru-RU"/>
              </w:rPr>
              <w:t>Наблюдать и описывать химические реакции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с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помощью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родного языка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языка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154"/>
              <w:rPr>
                <w:lang w:val="ru-RU"/>
              </w:rPr>
            </w:pPr>
            <w:r w:rsidRPr="006259B2">
              <w:rPr>
                <w:lang w:val="ru-RU"/>
              </w:rPr>
              <w:t>Делать выводы по результатам проведенных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химических опытов. Демонстрировать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знание правил безопасного обращения с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едкими, горючими и токсичными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веществами,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средствами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бытовой химии.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334"/>
              <w:rPr>
                <w:lang w:val="ru-RU"/>
              </w:rPr>
            </w:pPr>
            <w:r w:rsidRPr="006259B2">
              <w:rPr>
                <w:lang w:val="ru-RU"/>
              </w:rPr>
              <w:t>Соблюдать правила и пользоваться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приемами безопасной работы при работе с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химическими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веществами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лабораторным оборудованием</w:t>
            </w:r>
          </w:p>
        </w:tc>
      </w:tr>
      <w:tr w:rsidR="006259B2" w:rsidTr="009D423B">
        <w:trPr>
          <w:trHeight w:val="3579"/>
        </w:trPr>
        <w:tc>
          <w:tcPr>
            <w:tcW w:w="2963" w:type="dxa"/>
          </w:tcPr>
          <w:p w:rsidR="006259B2" w:rsidRDefault="006259B2" w:rsidP="009D423B">
            <w:pPr>
              <w:pStyle w:val="TableParagraph"/>
              <w:ind w:left="107"/>
            </w:pPr>
            <w:r>
              <w:t>13. Окислительно-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восстановительные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реакции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06.12.2023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06.12.2023</w:t>
            </w:r>
          </w:p>
        </w:tc>
        <w:tc>
          <w:tcPr>
            <w:tcW w:w="9273" w:type="dxa"/>
            <w:gridSpan w:val="4"/>
          </w:tcPr>
          <w:p w:rsidR="006259B2" w:rsidRPr="006259B2" w:rsidRDefault="006259B2" w:rsidP="009D423B">
            <w:pPr>
              <w:pStyle w:val="TableParagraph"/>
              <w:spacing w:line="276" w:lineRule="auto"/>
              <w:ind w:right="358"/>
              <w:rPr>
                <w:lang w:val="ru-RU"/>
              </w:rPr>
            </w:pPr>
            <w:r w:rsidRPr="006259B2">
              <w:rPr>
                <w:lang w:val="ru-RU"/>
              </w:rPr>
              <w:t>Характеризовать</w:t>
            </w:r>
            <w:r w:rsidRPr="006259B2">
              <w:rPr>
                <w:spacing w:val="1"/>
                <w:lang w:val="ru-RU"/>
              </w:rPr>
              <w:t xml:space="preserve"> </w:t>
            </w:r>
            <w:proofErr w:type="spellStart"/>
            <w:r w:rsidRPr="006259B2">
              <w:rPr>
                <w:lang w:val="ru-RU"/>
              </w:rPr>
              <w:t>окислительно­восстановительные</w:t>
            </w:r>
            <w:proofErr w:type="spellEnd"/>
            <w:r w:rsidRPr="006259B2">
              <w:rPr>
                <w:lang w:val="ru-RU"/>
              </w:rPr>
              <w:t xml:space="preserve"> реакции</w:t>
            </w:r>
            <w:r w:rsidRPr="006259B2">
              <w:rPr>
                <w:spacing w:val="-53"/>
                <w:lang w:val="ru-RU"/>
              </w:rPr>
              <w:t xml:space="preserve"> </w:t>
            </w:r>
            <w:r w:rsidRPr="006259B2">
              <w:rPr>
                <w:lang w:val="ru-RU"/>
              </w:rPr>
              <w:t>как процессы, при которых изменяются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степени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окисления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атомов.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193"/>
              <w:rPr>
                <w:lang w:val="ru-RU"/>
              </w:rPr>
            </w:pPr>
            <w:r w:rsidRPr="006259B2">
              <w:rPr>
                <w:lang w:val="ru-RU"/>
              </w:rPr>
              <w:t>Составлять уравнения</w:t>
            </w:r>
            <w:r w:rsidRPr="006259B2">
              <w:rPr>
                <w:spacing w:val="1"/>
                <w:lang w:val="ru-RU"/>
              </w:rPr>
              <w:t xml:space="preserve"> </w:t>
            </w:r>
            <w:proofErr w:type="spellStart"/>
            <w:r w:rsidRPr="006259B2">
              <w:rPr>
                <w:lang w:val="ru-RU"/>
              </w:rPr>
              <w:t>окислительно­восстановительных</w:t>
            </w:r>
            <w:proofErr w:type="spellEnd"/>
            <w:r w:rsidRPr="006259B2">
              <w:rPr>
                <w:lang w:val="ru-RU"/>
              </w:rPr>
              <w:t xml:space="preserve"> реакций с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помощью метода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электронного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баланса.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187"/>
              <w:rPr>
                <w:lang w:val="ru-RU"/>
              </w:rPr>
            </w:pPr>
            <w:r w:rsidRPr="006259B2">
              <w:rPr>
                <w:lang w:val="ru-RU"/>
              </w:rPr>
              <w:t>Приводить примеры</w:t>
            </w:r>
            <w:r w:rsidRPr="006259B2">
              <w:rPr>
                <w:spacing w:val="1"/>
                <w:lang w:val="ru-RU"/>
              </w:rPr>
              <w:t xml:space="preserve"> </w:t>
            </w:r>
            <w:proofErr w:type="spellStart"/>
            <w:r w:rsidRPr="006259B2">
              <w:rPr>
                <w:lang w:val="ru-RU"/>
              </w:rPr>
              <w:t>окислительно­восстановительных</w:t>
            </w:r>
            <w:proofErr w:type="spellEnd"/>
            <w:r w:rsidRPr="006259B2">
              <w:rPr>
                <w:lang w:val="ru-RU"/>
              </w:rPr>
              <w:t xml:space="preserve"> реакций в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природе, производственных процессах 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жизнедеятельности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организмов.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200"/>
              <w:rPr>
                <w:lang w:val="ru-RU"/>
              </w:rPr>
            </w:pPr>
            <w:r w:rsidRPr="006259B2">
              <w:rPr>
                <w:lang w:val="ru-RU"/>
              </w:rPr>
              <w:t>Наблюдать самостоятельно проводимые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опыты. Наблюдать и описывать химические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реакции с помощью родного языка и языка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154"/>
              <w:rPr>
                <w:lang w:val="ru-RU"/>
              </w:rPr>
            </w:pPr>
            <w:r w:rsidRPr="006259B2">
              <w:rPr>
                <w:lang w:val="ru-RU"/>
              </w:rPr>
              <w:t>Делать выводы по результатам проведенных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химических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опытов.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104"/>
              <w:rPr>
                <w:lang w:val="ru-RU"/>
              </w:rPr>
            </w:pPr>
            <w:r w:rsidRPr="006259B2">
              <w:rPr>
                <w:lang w:val="ru-RU"/>
              </w:rPr>
              <w:t>Демонстрировать знание правил безопасного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обращения с едкими, горючими 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токсичными веществами, средствами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бытовой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</w:t>
            </w:r>
            <w:proofErr w:type="gramStart"/>
            <w:r w:rsidRPr="006259B2">
              <w:rPr>
                <w:lang w:val="ru-RU"/>
              </w:rPr>
              <w:t xml:space="preserve"> С</w:t>
            </w:r>
            <w:proofErr w:type="gramEnd"/>
            <w:r w:rsidRPr="006259B2">
              <w:rPr>
                <w:lang w:val="ru-RU"/>
              </w:rPr>
              <w:t>облюдать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правила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пользоваться приемами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безопасной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работы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работе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с химическими веществами и лабораторным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оборудованием</w:t>
            </w:r>
          </w:p>
        </w:tc>
      </w:tr>
      <w:tr w:rsidR="006259B2" w:rsidTr="009D423B">
        <w:trPr>
          <w:trHeight w:val="1259"/>
        </w:trPr>
        <w:tc>
          <w:tcPr>
            <w:tcW w:w="2963" w:type="dxa"/>
          </w:tcPr>
          <w:p w:rsidR="006259B2" w:rsidRDefault="006259B2" w:rsidP="009D423B">
            <w:pPr>
              <w:pStyle w:val="TableParagraph"/>
              <w:spacing w:line="241" w:lineRule="exact"/>
              <w:ind w:left="162"/>
            </w:pPr>
            <w:r>
              <w:t xml:space="preserve">14. </w:t>
            </w:r>
            <w:proofErr w:type="spellStart"/>
            <w:r>
              <w:t>Электролиз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13.12.2023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13.12.2023</w:t>
            </w:r>
          </w:p>
        </w:tc>
        <w:tc>
          <w:tcPr>
            <w:tcW w:w="9273" w:type="dxa"/>
            <w:gridSpan w:val="4"/>
          </w:tcPr>
          <w:p w:rsidR="006259B2" w:rsidRPr="006259B2" w:rsidRDefault="006259B2" w:rsidP="009D423B">
            <w:pPr>
              <w:pStyle w:val="TableParagraph"/>
              <w:spacing w:line="278" w:lineRule="auto"/>
              <w:ind w:right="617"/>
              <w:rPr>
                <w:lang w:val="ru-RU"/>
              </w:rPr>
            </w:pPr>
            <w:r w:rsidRPr="006259B2">
              <w:rPr>
                <w:lang w:val="ru-RU"/>
              </w:rPr>
              <w:t>Объяснять процессы, протекающие при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электролизе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расплавов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растворов.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317"/>
              <w:rPr>
                <w:lang w:val="ru-RU"/>
              </w:rPr>
            </w:pPr>
            <w:r w:rsidRPr="006259B2">
              <w:rPr>
                <w:lang w:val="ru-RU"/>
              </w:rPr>
              <w:t>Составлять схемы электролиза в растворах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электролитов. Раскрывать практическое значение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электролиза. Приводить примеры</w:t>
            </w:r>
            <w:r w:rsidRPr="006259B2">
              <w:rPr>
                <w:spacing w:val="1"/>
                <w:lang w:val="ru-RU"/>
              </w:rPr>
              <w:t xml:space="preserve"> </w:t>
            </w:r>
            <w:proofErr w:type="spellStart"/>
            <w:r w:rsidRPr="006259B2">
              <w:rPr>
                <w:lang w:val="ru-RU"/>
              </w:rPr>
              <w:t>окислительно­восстановительных</w:t>
            </w:r>
            <w:proofErr w:type="spellEnd"/>
            <w:r w:rsidRPr="006259B2">
              <w:rPr>
                <w:lang w:val="ru-RU"/>
              </w:rPr>
              <w:t xml:space="preserve"> реакций в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природе,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производственных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процессах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жизнедеятельности</w:t>
            </w:r>
            <w:r w:rsidRPr="006259B2">
              <w:rPr>
                <w:spacing w:val="-7"/>
                <w:lang w:val="ru-RU"/>
              </w:rPr>
              <w:t xml:space="preserve"> </w:t>
            </w:r>
            <w:r w:rsidRPr="006259B2">
              <w:rPr>
                <w:lang w:val="ru-RU"/>
              </w:rPr>
              <w:t>организмов.</w:t>
            </w:r>
          </w:p>
        </w:tc>
      </w:tr>
      <w:tr w:rsidR="006259B2" w:rsidTr="009D423B">
        <w:trPr>
          <w:trHeight w:val="2406"/>
        </w:trPr>
        <w:tc>
          <w:tcPr>
            <w:tcW w:w="2963" w:type="dxa"/>
          </w:tcPr>
          <w:p w:rsidR="006259B2" w:rsidRPr="006259B2" w:rsidRDefault="006259B2" w:rsidP="009D423B">
            <w:pPr>
              <w:pStyle w:val="TableParagraph"/>
              <w:ind w:left="107" w:right="344"/>
              <w:rPr>
                <w:lang w:val="ru-RU"/>
              </w:rPr>
            </w:pPr>
            <w:r w:rsidRPr="006259B2">
              <w:rPr>
                <w:lang w:val="ru-RU"/>
              </w:rPr>
              <w:lastRenderedPageBreak/>
              <w:t>15. Практическая работа № 1.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Решение Экспериментальных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задач по теме «Химические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реакции».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20.12.2023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20.12.2023</w:t>
            </w:r>
          </w:p>
        </w:tc>
        <w:tc>
          <w:tcPr>
            <w:tcW w:w="9273" w:type="dxa"/>
            <w:gridSpan w:val="4"/>
          </w:tcPr>
          <w:p w:rsidR="006259B2" w:rsidRPr="006259B2" w:rsidRDefault="006259B2" w:rsidP="009D423B">
            <w:pPr>
              <w:pStyle w:val="TableParagraph"/>
              <w:spacing w:line="276" w:lineRule="auto"/>
              <w:ind w:right="625"/>
              <w:rPr>
                <w:lang w:val="ru-RU"/>
              </w:rPr>
            </w:pPr>
            <w:r w:rsidRPr="006259B2">
              <w:rPr>
                <w:lang w:val="ru-RU"/>
              </w:rPr>
              <w:t>Проводить химический эксперимент по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идентификации веществ с помощью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качественных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реакций.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576"/>
              <w:jc w:val="both"/>
              <w:rPr>
                <w:lang w:val="ru-RU"/>
              </w:rPr>
            </w:pPr>
            <w:r w:rsidRPr="006259B2">
              <w:rPr>
                <w:lang w:val="ru-RU"/>
              </w:rPr>
              <w:t>Наблюдать и описывать самостоятельно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проводимые опыты с помощью родного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языка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языка химии.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104"/>
              <w:rPr>
                <w:lang w:val="ru-RU"/>
              </w:rPr>
            </w:pPr>
            <w:r w:rsidRPr="006259B2">
              <w:rPr>
                <w:lang w:val="ru-RU"/>
              </w:rPr>
              <w:t>Демонстрировать знание правил безопасного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обращения с едкими, горючими 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токсичными веществами, средствами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бытовой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334"/>
              <w:rPr>
                <w:lang w:val="ru-RU"/>
              </w:rPr>
            </w:pPr>
            <w:r w:rsidRPr="006259B2">
              <w:rPr>
                <w:lang w:val="ru-RU"/>
              </w:rPr>
              <w:t>Соблюдать правила и пользоваться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приемами безопасной работы при работе с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химическими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веществами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лабораторным оборудованием.</w:t>
            </w:r>
          </w:p>
        </w:tc>
      </w:tr>
      <w:tr w:rsidR="006259B2" w:rsidTr="009D423B">
        <w:trPr>
          <w:trHeight w:val="980"/>
        </w:trPr>
        <w:tc>
          <w:tcPr>
            <w:tcW w:w="2963" w:type="dxa"/>
          </w:tcPr>
          <w:p w:rsidR="006259B2" w:rsidRPr="006259B2" w:rsidRDefault="006259B2" w:rsidP="009D423B">
            <w:pPr>
              <w:pStyle w:val="TableParagraph"/>
              <w:spacing w:line="242" w:lineRule="auto"/>
              <w:ind w:left="107" w:right="441"/>
              <w:rPr>
                <w:lang w:val="ru-RU"/>
              </w:rPr>
            </w:pPr>
            <w:r w:rsidRPr="006259B2">
              <w:rPr>
                <w:lang w:val="ru-RU"/>
              </w:rPr>
              <w:t>16. Обобщающее повторение по</w:t>
            </w:r>
            <w:r w:rsidRPr="006259B2">
              <w:rPr>
                <w:spacing w:val="-53"/>
                <w:lang w:val="ru-RU"/>
              </w:rPr>
              <w:t xml:space="preserve"> </w:t>
            </w:r>
            <w:r w:rsidRPr="006259B2">
              <w:rPr>
                <w:lang w:val="ru-RU"/>
              </w:rPr>
              <w:t>темам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«Вещество»</w:t>
            </w:r>
            <w:r w:rsidRPr="006259B2">
              <w:rPr>
                <w:spacing w:val="-5"/>
                <w:lang w:val="ru-RU"/>
              </w:rPr>
              <w:t xml:space="preserve"> </w:t>
            </w:r>
            <w:r w:rsidRPr="006259B2">
              <w:rPr>
                <w:lang w:val="ru-RU"/>
              </w:rPr>
              <w:t>и</w:t>
            </w:r>
          </w:p>
          <w:p w:rsidR="006259B2" w:rsidRDefault="006259B2" w:rsidP="009D423B">
            <w:pPr>
              <w:pStyle w:val="TableParagraph"/>
              <w:spacing w:line="248" w:lineRule="exact"/>
              <w:ind w:left="107"/>
            </w:pPr>
            <w:r>
              <w:t>«</w:t>
            </w:r>
            <w:proofErr w:type="spellStart"/>
            <w:r>
              <w:t>Химические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реакции</w:t>
            </w:r>
            <w:proofErr w:type="spellEnd"/>
            <w:r>
              <w:t>».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27.12.2023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27.12.2023</w:t>
            </w:r>
          </w:p>
        </w:tc>
        <w:tc>
          <w:tcPr>
            <w:tcW w:w="9273" w:type="dxa"/>
            <w:gridSpan w:val="4"/>
          </w:tcPr>
          <w:p w:rsidR="006259B2" w:rsidRPr="006259B2" w:rsidRDefault="006259B2" w:rsidP="009D423B">
            <w:pPr>
              <w:pStyle w:val="TableParagraph"/>
              <w:spacing w:line="276" w:lineRule="auto"/>
              <w:ind w:right="342"/>
              <w:rPr>
                <w:lang w:val="ru-RU"/>
              </w:rPr>
            </w:pPr>
            <w:r w:rsidRPr="006259B2">
              <w:rPr>
                <w:lang w:val="ru-RU"/>
              </w:rPr>
              <w:t>Составлять обобщающие схемы.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Осуществлять познавательную рефлексию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в отношении собственных достижений в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процессе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решения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учебных и познавательных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задач</w:t>
            </w:r>
          </w:p>
        </w:tc>
      </w:tr>
      <w:tr w:rsidR="006259B2" w:rsidTr="009D423B">
        <w:trPr>
          <w:trHeight w:val="292"/>
        </w:trPr>
        <w:tc>
          <w:tcPr>
            <w:tcW w:w="14504" w:type="dxa"/>
            <w:gridSpan w:val="7"/>
          </w:tcPr>
          <w:p w:rsidR="006259B2" w:rsidRDefault="006259B2" w:rsidP="009D423B">
            <w:pPr>
              <w:pStyle w:val="TableParagraph"/>
              <w:spacing w:line="246" w:lineRule="exact"/>
              <w:ind w:left="1498" w:right="148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Неорганическая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химия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>)</w:t>
            </w:r>
          </w:p>
        </w:tc>
      </w:tr>
      <w:tr w:rsidR="006259B2" w:rsidTr="009D423B">
        <w:trPr>
          <w:gridAfter w:val="1"/>
          <w:wAfter w:w="10" w:type="dxa"/>
          <w:trHeight w:val="3767"/>
        </w:trPr>
        <w:tc>
          <w:tcPr>
            <w:tcW w:w="2963" w:type="dxa"/>
          </w:tcPr>
          <w:p w:rsidR="006259B2" w:rsidRPr="006259B2" w:rsidRDefault="006259B2" w:rsidP="009D423B">
            <w:pPr>
              <w:pStyle w:val="TableParagraph"/>
              <w:ind w:left="107" w:right="124"/>
              <w:rPr>
                <w:lang w:val="ru-RU"/>
              </w:rPr>
            </w:pPr>
            <w:r w:rsidRPr="006259B2">
              <w:rPr>
                <w:lang w:val="ru-RU"/>
              </w:rPr>
              <w:t>17. Классификация неорганических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соединений.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Простые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вещества</w:t>
            </w:r>
          </w:p>
          <w:p w:rsidR="006259B2" w:rsidRPr="006259B2" w:rsidRDefault="006259B2" w:rsidP="009D423B">
            <w:pPr>
              <w:pStyle w:val="TableParagraph"/>
              <w:ind w:left="0"/>
              <w:rPr>
                <w:lang w:val="ru-RU"/>
              </w:rPr>
            </w:pPr>
            <w:r w:rsidRPr="006259B2">
              <w:rPr>
                <w:lang w:val="ru-RU"/>
              </w:rPr>
              <w:t>–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неметаллы.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10.01.2024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10.01.2024</w:t>
            </w:r>
          </w:p>
        </w:tc>
        <w:tc>
          <w:tcPr>
            <w:tcW w:w="9263" w:type="dxa"/>
            <w:gridSpan w:val="3"/>
          </w:tcPr>
          <w:p w:rsidR="006259B2" w:rsidRPr="006259B2" w:rsidRDefault="006259B2" w:rsidP="009D423B">
            <w:pPr>
              <w:pStyle w:val="TableParagraph"/>
              <w:spacing w:line="276" w:lineRule="auto"/>
              <w:ind w:right="1040"/>
              <w:rPr>
                <w:lang w:val="ru-RU"/>
              </w:rPr>
            </w:pPr>
            <w:r w:rsidRPr="006259B2">
              <w:rPr>
                <w:lang w:val="ru-RU"/>
              </w:rPr>
              <w:t>Классифицировать неорганические</w:t>
            </w:r>
            <w:r w:rsidRPr="006259B2">
              <w:rPr>
                <w:spacing w:val="-52"/>
                <w:lang w:val="ru-RU"/>
              </w:rPr>
              <w:t xml:space="preserve"> </w:t>
            </w:r>
            <w:proofErr w:type="spellStart"/>
            <w:r w:rsidRPr="006259B2">
              <w:rPr>
                <w:lang w:val="ru-RU"/>
              </w:rPr>
              <w:t>вещества</w:t>
            </w:r>
            <w:proofErr w:type="gramStart"/>
            <w:r w:rsidRPr="006259B2">
              <w:rPr>
                <w:lang w:val="ru-RU"/>
              </w:rPr>
              <w:t>.О</w:t>
            </w:r>
            <w:proofErr w:type="gramEnd"/>
            <w:r w:rsidRPr="006259B2">
              <w:rPr>
                <w:lang w:val="ru-RU"/>
              </w:rPr>
              <w:t>бобщать</w:t>
            </w:r>
            <w:proofErr w:type="spellEnd"/>
            <w:r w:rsidRPr="006259B2">
              <w:rPr>
                <w:lang w:val="ru-RU"/>
              </w:rPr>
              <w:t xml:space="preserve"> знания и делать выводы о</w:t>
            </w:r>
            <w:r w:rsidRPr="006259B2">
              <w:rPr>
                <w:spacing w:val="-52"/>
                <w:lang w:val="ru-RU"/>
              </w:rPr>
              <w:t xml:space="preserve"> </w:t>
            </w:r>
            <w:proofErr w:type="spellStart"/>
            <w:r w:rsidRPr="006259B2">
              <w:rPr>
                <w:lang w:val="ru-RU"/>
              </w:rPr>
              <w:t>акономерностях</w:t>
            </w:r>
            <w:proofErr w:type="spellEnd"/>
            <w:r w:rsidRPr="006259B2">
              <w:rPr>
                <w:lang w:val="ru-RU"/>
              </w:rPr>
              <w:t xml:space="preserve"> изменений свойств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неметаллов в периодах и группах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Периодической</w:t>
            </w:r>
            <w:r w:rsidRPr="006259B2">
              <w:rPr>
                <w:spacing w:val="-1"/>
                <w:lang w:val="ru-RU"/>
              </w:rPr>
              <w:t xml:space="preserve"> </w:t>
            </w:r>
            <w:proofErr w:type="spellStart"/>
            <w:r w:rsidRPr="006259B2">
              <w:rPr>
                <w:lang w:val="ru-RU"/>
              </w:rPr>
              <w:t>системы.Прогнозировать</w:t>
            </w:r>
            <w:proofErr w:type="spellEnd"/>
            <w:r w:rsidRPr="006259B2">
              <w:rPr>
                <w:lang w:val="ru-RU"/>
              </w:rPr>
              <w:t xml:space="preserve"> свойства неизученных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элементов и их соединений на основе знаний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Периодическом законе. Характеризовать</w:t>
            </w:r>
            <w:r w:rsidRPr="006259B2">
              <w:rPr>
                <w:spacing w:val="-5"/>
                <w:lang w:val="ru-RU"/>
              </w:rPr>
              <w:t xml:space="preserve"> </w:t>
            </w:r>
            <w:r w:rsidRPr="006259B2">
              <w:rPr>
                <w:lang w:val="ru-RU"/>
              </w:rPr>
              <w:t>нахождение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природе,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220"/>
              <w:rPr>
                <w:lang w:val="ru-RU"/>
              </w:rPr>
            </w:pPr>
            <w:r w:rsidRPr="006259B2">
              <w:rPr>
                <w:lang w:val="ru-RU"/>
              </w:rPr>
              <w:t>свойства, биологическую роль и области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применения</w:t>
            </w:r>
            <w:r w:rsidRPr="006259B2">
              <w:rPr>
                <w:spacing w:val="-3"/>
                <w:lang w:val="ru-RU"/>
              </w:rPr>
              <w:t xml:space="preserve"> </w:t>
            </w:r>
            <w:proofErr w:type="spellStart"/>
            <w:r w:rsidRPr="006259B2">
              <w:rPr>
                <w:lang w:val="ru-RU"/>
              </w:rPr>
              <w:t>неметаллов</w:t>
            </w:r>
            <w:proofErr w:type="gramStart"/>
            <w:r w:rsidRPr="006259B2">
              <w:rPr>
                <w:lang w:val="ru-RU"/>
              </w:rPr>
              <w:t>.П</w:t>
            </w:r>
            <w:proofErr w:type="gramEnd"/>
            <w:r w:rsidRPr="006259B2">
              <w:rPr>
                <w:lang w:val="ru-RU"/>
              </w:rPr>
              <w:t>риводить</w:t>
            </w:r>
            <w:proofErr w:type="spellEnd"/>
            <w:r w:rsidRPr="006259B2">
              <w:rPr>
                <w:lang w:val="ru-RU"/>
              </w:rPr>
              <w:t xml:space="preserve"> примеры химических реакций,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раскрывающих общие химические свойства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простых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веществ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— неметаллов. Исследовать свойства изучаемых веществ.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Наблюдать демонстрируемые 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самостоятельно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проводимые опыты.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109"/>
              <w:rPr>
                <w:lang w:val="ru-RU"/>
              </w:rPr>
            </w:pPr>
            <w:r w:rsidRPr="006259B2">
              <w:rPr>
                <w:lang w:val="ru-RU"/>
              </w:rPr>
              <w:t>Наблюдать и описывать химические реакции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с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помощью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родного языка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языка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химии.</w:t>
            </w:r>
          </w:p>
          <w:p w:rsidR="006259B2" w:rsidRPr="006259B2" w:rsidRDefault="006259B2" w:rsidP="009D423B">
            <w:pPr>
              <w:pStyle w:val="TableParagraph"/>
              <w:spacing w:line="278" w:lineRule="auto"/>
              <w:ind w:right="154"/>
              <w:rPr>
                <w:lang w:val="ru-RU"/>
              </w:rPr>
            </w:pPr>
            <w:r w:rsidRPr="006259B2">
              <w:rPr>
                <w:lang w:val="ru-RU"/>
              </w:rPr>
              <w:t>Делать выводы по результатам проведенных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химических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опытов.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104"/>
              <w:rPr>
                <w:lang w:val="ru-RU"/>
              </w:rPr>
            </w:pPr>
            <w:r w:rsidRPr="006259B2">
              <w:rPr>
                <w:lang w:val="ru-RU"/>
              </w:rPr>
              <w:t>Демонстрировать знание правил безопасного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обращения с едкими, горючими 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токсичными веществами, средствами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бытовой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химии. Соблюдать правила и пользоваться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приемами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безопасной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работы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при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работе с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химическими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веществами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лабораторным оборудованием</w:t>
            </w:r>
          </w:p>
        </w:tc>
      </w:tr>
      <w:tr w:rsidR="006259B2" w:rsidTr="009D423B">
        <w:trPr>
          <w:gridAfter w:val="1"/>
          <w:wAfter w:w="10" w:type="dxa"/>
          <w:trHeight w:val="2819"/>
        </w:trPr>
        <w:tc>
          <w:tcPr>
            <w:tcW w:w="2963" w:type="dxa"/>
          </w:tcPr>
          <w:p w:rsidR="006259B2" w:rsidRDefault="006259B2" w:rsidP="009D423B">
            <w:pPr>
              <w:pStyle w:val="TableParagraph"/>
              <w:ind w:left="107" w:right="183"/>
              <w:jc w:val="both"/>
            </w:pPr>
            <w:r w:rsidRPr="006259B2">
              <w:rPr>
                <w:lang w:val="ru-RU"/>
              </w:rPr>
              <w:lastRenderedPageBreak/>
              <w:t>18. Простые вещества металлы.</w:t>
            </w:r>
            <w:r w:rsidRPr="006259B2">
              <w:rPr>
                <w:spacing w:val="1"/>
                <w:lang w:val="ru-RU"/>
              </w:rPr>
              <w:t xml:space="preserve"> Ф</w:t>
            </w:r>
            <w:r w:rsidRPr="006259B2">
              <w:rPr>
                <w:lang w:val="ru-RU"/>
              </w:rPr>
              <w:t>изические свойства металлов.</w:t>
            </w:r>
            <w:r w:rsidRPr="006259B2">
              <w:rPr>
                <w:spacing w:val="-52"/>
                <w:lang w:val="ru-RU"/>
              </w:rPr>
              <w:t xml:space="preserve"> </w:t>
            </w:r>
            <w:proofErr w:type="spellStart"/>
            <w:r>
              <w:t>Сплавы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17.01.2024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17.01.2024</w:t>
            </w:r>
          </w:p>
        </w:tc>
        <w:tc>
          <w:tcPr>
            <w:tcW w:w="9263" w:type="dxa"/>
            <w:gridSpan w:val="3"/>
          </w:tcPr>
          <w:p w:rsidR="006259B2" w:rsidRPr="006259B2" w:rsidRDefault="006259B2" w:rsidP="009D423B">
            <w:pPr>
              <w:pStyle w:val="TableParagraph"/>
              <w:spacing w:line="276" w:lineRule="auto"/>
              <w:ind w:right="907"/>
              <w:rPr>
                <w:lang w:val="ru-RU"/>
              </w:rPr>
            </w:pPr>
            <w:r w:rsidRPr="006259B2">
              <w:rPr>
                <w:lang w:val="ru-RU"/>
              </w:rPr>
              <w:t>Обобщать знания и делать выводы о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закономерностях изменений свойств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металлов в периодах и группах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Периодической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системы.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109"/>
              <w:rPr>
                <w:lang w:val="ru-RU"/>
              </w:rPr>
            </w:pPr>
            <w:r w:rsidRPr="006259B2">
              <w:rPr>
                <w:lang w:val="ru-RU"/>
              </w:rPr>
              <w:t>Прогнозировать свойства неизученных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элементов и их соединений на основе знаний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Периодическом законе.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310"/>
              <w:rPr>
                <w:lang w:val="ru-RU"/>
              </w:rPr>
            </w:pPr>
            <w:r w:rsidRPr="006259B2">
              <w:rPr>
                <w:lang w:val="ru-RU"/>
              </w:rPr>
              <w:t>Характеризовать особенности сплавов.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Исследовать свойства изучаемых веществ.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Наблюдать самостоятельно проводимые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опыты и описывать их с помощью родного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языка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языка химии.</w:t>
            </w:r>
          </w:p>
          <w:p w:rsidR="006259B2" w:rsidRPr="006259B2" w:rsidRDefault="006259B2" w:rsidP="009D423B">
            <w:pPr>
              <w:pStyle w:val="TableParagraph"/>
              <w:spacing w:line="278" w:lineRule="auto"/>
              <w:ind w:right="154"/>
              <w:rPr>
                <w:lang w:val="ru-RU"/>
              </w:rPr>
            </w:pPr>
            <w:r w:rsidRPr="006259B2">
              <w:rPr>
                <w:lang w:val="ru-RU"/>
              </w:rPr>
              <w:t>Делать выводы по результатам проведенных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химических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опытов.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334" w:firstLine="55"/>
              <w:rPr>
                <w:lang w:val="ru-RU"/>
              </w:rPr>
            </w:pPr>
            <w:r w:rsidRPr="006259B2">
              <w:rPr>
                <w:lang w:val="ru-RU"/>
              </w:rPr>
              <w:t>Соблюдать правила и пользоваться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приемами безопасной работы при работе с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химическими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веществами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 xml:space="preserve">и </w:t>
            </w:r>
            <w:proofErr w:type="gramStart"/>
            <w:r w:rsidRPr="006259B2">
              <w:rPr>
                <w:lang w:val="ru-RU"/>
              </w:rPr>
              <w:t>лабораторным</w:t>
            </w:r>
            <w:proofErr w:type="gramEnd"/>
          </w:p>
          <w:p w:rsidR="006259B2" w:rsidRDefault="006259B2" w:rsidP="009D423B">
            <w:pPr>
              <w:pStyle w:val="TableParagraph"/>
            </w:pPr>
            <w:proofErr w:type="spellStart"/>
            <w:r>
              <w:t>оборудованием</w:t>
            </w:r>
            <w:proofErr w:type="spellEnd"/>
          </w:p>
        </w:tc>
      </w:tr>
      <w:tr w:rsidR="006259B2" w:rsidTr="009D423B">
        <w:trPr>
          <w:gridAfter w:val="1"/>
          <w:wAfter w:w="10" w:type="dxa"/>
          <w:trHeight w:val="1684"/>
        </w:trPr>
        <w:tc>
          <w:tcPr>
            <w:tcW w:w="2963" w:type="dxa"/>
          </w:tcPr>
          <w:p w:rsidR="006259B2" w:rsidRDefault="006259B2" w:rsidP="009D423B">
            <w:pPr>
              <w:pStyle w:val="TableParagraph"/>
              <w:ind w:left="107" w:firstLine="55"/>
            </w:pPr>
            <w:r>
              <w:t xml:space="preserve">19.Химические </w:t>
            </w:r>
            <w:proofErr w:type="spellStart"/>
            <w:r>
              <w:t>свойства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металлов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24.01.2024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24.01.2024</w:t>
            </w:r>
          </w:p>
        </w:tc>
        <w:tc>
          <w:tcPr>
            <w:tcW w:w="9263" w:type="dxa"/>
            <w:gridSpan w:val="3"/>
          </w:tcPr>
          <w:p w:rsidR="006259B2" w:rsidRPr="006259B2" w:rsidRDefault="006259B2" w:rsidP="009D423B">
            <w:pPr>
              <w:pStyle w:val="TableParagraph"/>
              <w:spacing w:line="276" w:lineRule="auto"/>
              <w:ind w:right="265"/>
              <w:rPr>
                <w:lang w:val="ru-RU"/>
              </w:rPr>
            </w:pPr>
            <w:r w:rsidRPr="006259B2">
              <w:rPr>
                <w:lang w:val="ru-RU"/>
              </w:rPr>
              <w:t>Характеризовать нахождение в природе,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биологическую роль и области применения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металлов.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424"/>
              <w:rPr>
                <w:lang w:val="ru-RU"/>
              </w:rPr>
            </w:pPr>
            <w:r w:rsidRPr="006259B2">
              <w:rPr>
                <w:lang w:val="ru-RU"/>
              </w:rPr>
              <w:t>Характеризовать способы получения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металлов в соответствии с их химической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активностью.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267"/>
              <w:rPr>
                <w:lang w:val="ru-RU"/>
              </w:rPr>
            </w:pPr>
            <w:r w:rsidRPr="006259B2">
              <w:rPr>
                <w:lang w:val="ru-RU"/>
              </w:rPr>
              <w:t>Демонстрировать понимание химизма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процессов, лежащих в основе производства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металлов.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109"/>
              <w:rPr>
                <w:lang w:val="ru-RU"/>
              </w:rPr>
            </w:pPr>
            <w:r w:rsidRPr="006259B2">
              <w:rPr>
                <w:lang w:val="ru-RU"/>
              </w:rPr>
              <w:t>Наблюдать демонстрируемые опыты.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Наблюдать и описывать химические реакции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с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помощью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родного языка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языка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химии.</w:t>
            </w:r>
          </w:p>
          <w:p w:rsidR="006259B2" w:rsidRPr="006259B2" w:rsidRDefault="006259B2" w:rsidP="009D423B">
            <w:pPr>
              <w:pStyle w:val="TableParagraph"/>
              <w:rPr>
                <w:lang w:val="ru-RU"/>
              </w:rPr>
            </w:pPr>
            <w:r w:rsidRPr="006259B2">
              <w:rPr>
                <w:lang w:val="ru-RU"/>
              </w:rPr>
              <w:t>Делать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выводы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результатам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проведенных химических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опытов</w:t>
            </w:r>
          </w:p>
        </w:tc>
      </w:tr>
      <w:tr w:rsidR="006259B2" w:rsidTr="009D423B">
        <w:trPr>
          <w:gridAfter w:val="2"/>
          <w:wAfter w:w="20" w:type="dxa"/>
          <w:trHeight w:val="1826"/>
        </w:trPr>
        <w:tc>
          <w:tcPr>
            <w:tcW w:w="2963" w:type="dxa"/>
          </w:tcPr>
          <w:p w:rsidR="006259B2" w:rsidRDefault="006259B2" w:rsidP="009D423B">
            <w:pPr>
              <w:pStyle w:val="TableParagraph"/>
              <w:ind w:left="107"/>
            </w:pPr>
            <w:r w:rsidRPr="006259B2">
              <w:rPr>
                <w:lang w:val="ru-RU"/>
              </w:rPr>
              <w:t>20.Металлы в природе. Получение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металлов.</w:t>
            </w:r>
            <w:r w:rsidRPr="006259B2">
              <w:rPr>
                <w:spacing w:val="-4"/>
                <w:lang w:val="ru-RU"/>
              </w:rPr>
              <w:t xml:space="preserve"> </w:t>
            </w:r>
            <w:proofErr w:type="spellStart"/>
            <w:r>
              <w:t>Металлургия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31.01.2024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31.01.2024</w:t>
            </w:r>
          </w:p>
        </w:tc>
        <w:tc>
          <w:tcPr>
            <w:tcW w:w="9253" w:type="dxa"/>
            <w:gridSpan w:val="2"/>
          </w:tcPr>
          <w:p w:rsidR="006259B2" w:rsidRPr="006259B2" w:rsidRDefault="006259B2" w:rsidP="009D423B">
            <w:pPr>
              <w:pStyle w:val="TableParagraph"/>
              <w:spacing w:line="276" w:lineRule="auto"/>
              <w:ind w:right="265"/>
              <w:rPr>
                <w:lang w:val="ru-RU"/>
              </w:rPr>
            </w:pPr>
            <w:r w:rsidRPr="006259B2">
              <w:rPr>
                <w:lang w:val="ru-RU"/>
              </w:rPr>
              <w:t>Характеризовать нахождение в природе,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биологическую роль и области применения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металлов.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424"/>
              <w:rPr>
                <w:lang w:val="ru-RU"/>
              </w:rPr>
            </w:pPr>
            <w:r w:rsidRPr="006259B2">
              <w:rPr>
                <w:lang w:val="ru-RU"/>
              </w:rPr>
              <w:t>Характеризовать способы получения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металлов в соответствии с их химической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активностью.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283" w:firstLine="55"/>
              <w:rPr>
                <w:lang w:val="ru-RU"/>
              </w:rPr>
            </w:pPr>
            <w:r w:rsidRPr="006259B2">
              <w:rPr>
                <w:lang w:val="ru-RU"/>
              </w:rPr>
              <w:t>Демонстрировать понимание химизма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процессов,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лежащих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в</w:t>
            </w:r>
            <w:r w:rsidRPr="006259B2">
              <w:rPr>
                <w:spacing w:val="-6"/>
                <w:lang w:val="ru-RU"/>
              </w:rPr>
              <w:t xml:space="preserve"> </w:t>
            </w:r>
            <w:r w:rsidRPr="006259B2">
              <w:rPr>
                <w:lang w:val="ru-RU"/>
              </w:rPr>
              <w:t>основе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производства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металлов.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109"/>
              <w:rPr>
                <w:lang w:val="ru-RU"/>
              </w:rPr>
            </w:pPr>
            <w:r w:rsidRPr="006259B2">
              <w:rPr>
                <w:lang w:val="ru-RU"/>
              </w:rPr>
              <w:t>Наблюдать демонстрируемые опыты.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Наблюдать и описывать химические реакции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с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помощью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родного языка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языка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химии.</w:t>
            </w:r>
          </w:p>
          <w:p w:rsidR="006259B2" w:rsidRPr="006259B2" w:rsidRDefault="006259B2" w:rsidP="009D423B">
            <w:pPr>
              <w:pStyle w:val="TableParagraph"/>
              <w:rPr>
                <w:lang w:val="ru-RU"/>
              </w:rPr>
            </w:pPr>
            <w:r w:rsidRPr="006259B2">
              <w:rPr>
                <w:lang w:val="ru-RU"/>
              </w:rPr>
              <w:t>Делать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выводы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результатам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проведенных химических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опытов</w:t>
            </w:r>
          </w:p>
        </w:tc>
      </w:tr>
      <w:tr w:rsidR="006259B2" w:rsidTr="009D423B">
        <w:trPr>
          <w:gridAfter w:val="2"/>
          <w:wAfter w:w="20" w:type="dxa"/>
          <w:trHeight w:val="2264"/>
        </w:trPr>
        <w:tc>
          <w:tcPr>
            <w:tcW w:w="2963" w:type="dxa"/>
          </w:tcPr>
          <w:p w:rsidR="006259B2" w:rsidRPr="006259B2" w:rsidRDefault="006259B2" w:rsidP="009D423B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6259B2">
              <w:rPr>
                <w:lang w:val="ru-RU"/>
              </w:rPr>
              <w:lastRenderedPageBreak/>
              <w:t>21.Практическая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работа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№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2.</w:t>
            </w:r>
          </w:p>
          <w:p w:rsidR="006259B2" w:rsidRPr="006259B2" w:rsidRDefault="006259B2" w:rsidP="009D423B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6259B2">
              <w:rPr>
                <w:lang w:val="ru-RU"/>
              </w:rPr>
              <w:t>«Получение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медного</w:t>
            </w:r>
            <w:r w:rsidRPr="006259B2">
              <w:rPr>
                <w:spacing w:val="-6"/>
                <w:lang w:val="ru-RU"/>
              </w:rPr>
              <w:t xml:space="preserve"> </w:t>
            </w:r>
            <w:r w:rsidRPr="006259B2">
              <w:rPr>
                <w:lang w:val="ru-RU"/>
              </w:rPr>
              <w:t>купороса».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07.02.2024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07.02.2024</w:t>
            </w:r>
          </w:p>
        </w:tc>
        <w:tc>
          <w:tcPr>
            <w:tcW w:w="9253" w:type="dxa"/>
            <w:gridSpan w:val="2"/>
          </w:tcPr>
          <w:p w:rsidR="006259B2" w:rsidRPr="006259B2" w:rsidRDefault="006259B2" w:rsidP="009D423B">
            <w:pPr>
              <w:pStyle w:val="TableParagraph"/>
              <w:spacing w:line="278" w:lineRule="auto"/>
              <w:ind w:right="638"/>
              <w:jc w:val="both"/>
              <w:rPr>
                <w:lang w:val="ru-RU"/>
              </w:rPr>
            </w:pPr>
            <w:r w:rsidRPr="006259B2">
              <w:rPr>
                <w:lang w:val="ru-RU"/>
              </w:rPr>
              <w:t>Проводить химический эксперимент по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получению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медного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купороса.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576"/>
              <w:jc w:val="both"/>
              <w:rPr>
                <w:lang w:val="ru-RU"/>
              </w:rPr>
            </w:pPr>
            <w:r w:rsidRPr="006259B2">
              <w:rPr>
                <w:lang w:val="ru-RU"/>
              </w:rPr>
              <w:t>Наблюдать и описывать самостоятельно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проводимые опыты с помощью родного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языка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языка химии.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104"/>
              <w:rPr>
                <w:lang w:val="ru-RU"/>
              </w:rPr>
            </w:pPr>
            <w:r w:rsidRPr="006259B2">
              <w:rPr>
                <w:lang w:val="ru-RU"/>
              </w:rPr>
              <w:t>Демонстрировать знание правил безопасного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обращения с едкими, горючими 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токсичными веществами, средствами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бытовой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334"/>
              <w:rPr>
                <w:lang w:val="ru-RU"/>
              </w:rPr>
            </w:pPr>
            <w:r w:rsidRPr="006259B2">
              <w:rPr>
                <w:lang w:val="ru-RU"/>
              </w:rPr>
              <w:t>Соблюдать правила и пользоваться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приемами безопасной работы при работе с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химическими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веществами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лабораторным оборудованием.</w:t>
            </w:r>
          </w:p>
        </w:tc>
      </w:tr>
      <w:tr w:rsidR="006259B2" w:rsidTr="009D423B">
        <w:trPr>
          <w:gridAfter w:val="2"/>
          <w:wAfter w:w="20" w:type="dxa"/>
          <w:trHeight w:val="976"/>
        </w:trPr>
        <w:tc>
          <w:tcPr>
            <w:tcW w:w="2963" w:type="dxa"/>
          </w:tcPr>
          <w:p w:rsidR="006259B2" w:rsidRPr="006259B2" w:rsidRDefault="006259B2" w:rsidP="009D423B">
            <w:pPr>
              <w:pStyle w:val="TableParagraph"/>
              <w:spacing w:line="242" w:lineRule="auto"/>
              <w:ind w:left="107" w:firstLine="55"/>
              <w:rPr>
                <w:lang w:val="ru-RU"/>
              </w:rPr>
            </w:pPr>
            <w:r w:rsidRPr="006259B2">
              <w:rPr>
                <w:lang w:val="ru-RU"/>
              </w:rPr>
              <w:t>22.Обобщающее повторение по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теме</w:t>
            </w:r>
            <w:r w:rsidRPr="006259B2">
              <w:rPr>
                <w:spacing w:val="48"/>
                <w:lang w:val="ru-RU"/>
              </w:rPr>
              <w:t xml:space="preserve"> </w:t>
            </w:r>
            <w:r w:rsidRPr="006259B2">
              <w:rPr>
                <w:lang w:val="ru-RU"/>
              </w:rPr>
              <w:t>«Неорганическая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химия».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14.02.2024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14.02.2024</w:t>
            </w:r>
          </w:p>
        </w:tc>
        <w:tc>
          <w:tcPr>
            <w:tcW w:w="9253" w:type="dxa"/>
            <w:gridSpan w:val="2"/>
          </w:tcPr>
          <w:p w:rsidR="006259B2" w:rsidRPr="006259B2" w:rsidRDefault="006259B2" w:rsidP="009D423B">
            <w:pPr>
              <w:pStyle w:val="TableParagraph"/>
              <w:spacing w:line="276" w:lineRule="auto"/>
              <w:ind w:right="342"/>
              <w:rPr>
                <w:lang w:val="ru-RU"/>
              </w:rPr>
            </w:pPr>
            <w:r w:rsidRPr="006259B2">
              <w:rPr>
                <w:lang w:val="ru-RU"/>
              </w:rPr>
              <w:t>Составлять обобщающие схемы.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Осуществлять познавательную рефлексию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в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отношении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собственных достижений в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процессе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решения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учебных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 познавательных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задач.</w:t>
            </w:r>
          </w:p>
        </w:tc>
      </w:tr>
      <w:tr w:rsidR="006259B2" w:rsidTr="009D423B">
        <w:trPr>
          <w:gridAfter w:val="2"/>
          <w:wAfter w:w="20" w:type="dxa"/>
          <w:trHeight w:val="292"/>
        </w:trPr>
        <w:tc>
          <w:tcPr>
            <w:tcW w:w="14484" w:type="dxa"/>
            <w:gridSpan w:val="5"/>
          </w:tcPr>
          <w:p w:rsidR="006259B2" w:rsidRPr="006259B2" w:rsidRDefault="006259B2" w:rsidP="009D423B">
            <w:pPr>
              <w:pStyle w:val="TableParagraph"/>
              <w:spacing w:line="248" w:lineRule="exact"/>
              <w:ind w:left="1496" w:right="1489"/>
              <w:jc w:val="center"/>
              <w:rPr>
                <w:b/>
                <w:lang w:val="ru-RU"/>
              </w:rPr>
            </w:pPr>
            <w:r w:rsidRPr="006259B2">
              <w:rPr>
                <w:b/>
                <w:lang w:val="ru-RU"/>
              </w:rPr>
              <w:t>Научные</w:t>
            </w:r>
            <w:r w:rsidRPr="006259B2">
              <w:rPr>
                <w:b/>
                <w:spacing w:val="-3"/>
                <w:lang w:val="ru-RU"/>
              </w:rPr>
              <w:t xml:space="preserve"> </w:t>
            </w:r>
            <w:r w:rsidRPr="006259B2">
              <w:rPr>
                <w:b/>
                <w:lang w:val="ru-RU"/>
              </w:rPr>
              <w:t>основы</w:t>
            </w:r>
            <w:r w:rsidRPr="006259B2">
              <w:rPr>
                <w:b/>
                <w:spacing w:val="-2"/>
                <w:lang w:val="ru-RU"/>
              </w:rPr>
              <w:t xml:space="preserve"> </w:t>
            </w:r>
            <w:r w:rsidRPr="006259B2">
              <w:rPr>
                <w:b/>
                <w:lang w:val="ru-RU"/>
              </w:rPr>
              <w:t>химического</w:t>
            </w:r>
            <w:r w:rsidRPr="006259B2">
              <w:rPr>
                <w:b/>
                <w:spacing w:val="-4"/>
                <w:lang w:val="ru-RU"/>
              </w:rPr>
              <w:t xml:space="preserve"> </w:t>
            </w:r>
            <w:r w:rsidRPr="006259B2">
              <w:rPr>
                <w:b/>
                <w:lang w:val="ru-RU"/>
              </w:rPr>
              <w:t>производства</w:t>
            </w:r>
            <w:r w:rsidRPr="006259B2">
              <w:rPr>
                <w:b/>
                <w:spacing w:val="-5"/>
                <w:lang w:val="ru-RU"/>
              </w:rPr>
              <w:t xml:space="preserve"> </w:t>
            </w:r>
            <w:r w:rsidRPr="006259B2">
              <w:rPr>
                <w:b/>
                <w:lang w:val="ru-RU"/>
              </w:rPr>
              <w:t>(6</w:t>
            </w:r>
            <w:r w:rsidRPr="006259B2">
              <w:rPr>
                <w:b/>
                <w:spacing w:val="-5"/>
                <w:lang w:val="ru-RU"/>
              </w:rPr>
              <w:t xml:space="preserve"> </w:t>
            </w:r>
            <w:r w:rsidRPr="006259B2">
              <w:rPr>
                <w:b/>
                <w:lang w:val="ru-RU"/>
              </w:rPr>
              <w:t>часов)</w:t>
            </w:r>
          </w:p>
        </w:tc>
      </w:tr>
      <w:tr w:rsidR="006259B2" w:rsidTr="009D423B">
        <w:trPr>
          <w:gridAfter w:val="2"/>
          <w:wAfter w:w="20" w:type="dxa"/>
          <w:trHeight w:val="2616"/>
        </w:trPr>
        <w:tc>
          <w:tcPr>
            <w:tcW w:w="2963" w:type="dxa"/>
          </w:tcPr>
          <w:p w:rsidR="006259B2" w:rsidRPr="006259B2" w:rsidRDefault="006259B2" w:rsidP="009D423B">
            <w:pPr>
              <w:pStyle w:val="TableParagraph"/>
              <w:ind w:left="107"/>
              <w:rPr>
                <w:lang w:val="ru-RU"/>
              </w:rPr>
            </w:pPr>
            <w:r w:rsidRPr="006259B2">
              <w:rPr>
                <w:lang w:val="ru-RU"/>
              </w:rPr>
              <w:t>23.Время в химии. Скорость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химических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реакций.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21.02.2024</w:t>
            </w:r>
          </w:p>
        </w:tc>
        <w:tc>
          <w:tcPr>
            <w:tcW w:w="1134" w:type="dxa"/>
          </w:tcPr>
          <w:p w:rsidR="006259B2" w:rsidRDefault="006259B2" w:rsidP="009D423B">
            <w:pPr>
              <w:pStyle w:val="TableParagraph"/>
              <w:spacing w:line="241" w:lineRule="exact"/>
            </w:pPr>
            <w:r w:rsidRPr="00EB1C83">
              <w:rPr>
                <w:color w:val="000000"/>
                <w:sz w:val="18"/>
              </w:rPr>
              <w:t>21.02.2024</w:t>
            </w:r>
          </w:p>
        </w:tc>
        <w:tc>
          <w:tcPr>
            <w:tcW w:w="9253" w:type="dxa"/>
            <w:gridSpan w:val="2"/>
          </w:tcPr>
          <w:p w:rsidR="006259B2" w:rsidRPr="006259B2" w:rsidRDefault="006259B2" w:rsidP="009D423B">
            <w:pPr>
              <w:pStyle w:val="TableParagraph"/>
              <w:spacing w:line="276" w:lineRule="auto"/>
              <w:ind w:right="711"/>
              <w:rPr>
                <w:lang w:val="ru-RU"/>
              </w:rPr>
            </w:pPr>
            <w:r w:rsidRPr="006259B2">
              <w:rPr>
                <w:lang w:val="ru-RU"/>
              </w:rPr>
              <w:t>Характеризовать скорость химической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реакции.</w:t>
            </w:r>
          </w:p>
          <w:p w:rsidR="006259B2" w:rsidRPr="006259B2" w:rsidRDefault="006259B2" w:rsidP="009D423B">
            <w:pPr>
              <w:pStyle w:val="TableParagraph"/>
              <w:spacing w:line="278" w:lineRule="auto"/>
              <w:ind w:right="313"/>
              <w:rPr>
                <w:lang w:val="ru-RU"/>
              </w:rPr>
            </w:pPr>
            <w:r w:rsidRPr="006259B2">
              <w:rPr>
                <w:lang w:val="ru-RU"/>
              </w:rPr>
              <w:t>Объяснять условия, влияющие на скорость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химических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реакций.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172" w:firstLine="55"/>
              <w:rPr>
                <w:lang w:val="ru-RU"/>
              </w:rPr>
            </w:pPr>
            <w:r w:rsidRPr="006259B2">
              <w:rPr>
                <w:lang w:val="ru-RU"/>
              </w:rPr>
              <w:t>Устанавливать зависимость скорости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химической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реакции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от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различных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факторов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с целью определения оптимальных условий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протекания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химических процессов.</w:t>
            </w:r>
          </w:p>
          <w:p w:rsidR="006259B2" w:rsidRPr="006259B2" w:rsidRDefault="006259B2" w:rsidP="009D423B">
            <w:pPr>
              <w:pStyle w:val="TableParagraph"/>
              <w:rPr>
                <w:lang w:val="ru-RU"/>
              </w:rPr>
            </w:pPr>
            <w:r w:rsidRPr="006259B2">
              <w:rPr>
                <w:lang w:val="ru-RU"/>
              </w:rPr>
              <w:t>Определять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понятия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«катализ», «катализатор».</w:t>
            </w:r>
          </w:p>
          <w:p w:rsidR="006259B2" w:rsidRPr="006259B2" w:rsidRDefault="006259B2" w:rsidP="009D423B">
            <w:pPr>
              <w:pStyle w:val="TableParagraph"/>
              <w:spacing w:before="38" w:line="276" w:lineRule="auto"/>
              <w:ind w:right="109"/>
              <w:rPr>
                <w:lang w:val="ru-RU"/>
              </w:rPr>
            </w:pPr>
            <w:r w:rsidRPr="006259B2">
              <w:rPr>
                <w:lang w:val="ru-RU"/>
              </w:rPr>
              <w:t>Наблюдать демонстрируемые 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самостоятельно проводимые опыты.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Наблюдать и описывать химические реакции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с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помощью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родного языка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языка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химии.</w:t>
            </w:r>
          </w:p>
          <w:p w:rsidR="006259B2" w:rsidRPr="006259B2" w:rsidRDefault="006259B2" w:rsidP="009D423B">
            <w:pPr>
              <w:pStyle w:val="TableParagraph"/>
              <w:spacing w:line="243" w:lineRule="exact"/>
              <w:rPr>
                <w:lang w:val="ru-RU"/>
              </w:rPr>
            </w:pPr>
            <w:r w:rsidRPr="006259B2">
              <w:rPr>
                <w:lang w:val="ru-RU"/>
              </w:rPr>
              <w:t>Делать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выводы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результатам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проведенных химических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опытов.</w:t>
            </w:r>
          </w:p>
          <w:p w:rsidR="006259B2" w:rsidRPr="006259B2" w:rsidRDefault="006259B2" w:rsidP="009D423B">
            <w:pPr>
              <w:pStyle w:val="TableParagraph"/>
              <w:spacing w:before="38" w:line="276" w:lineRule="auto"/>
              <w:ind w:right="104"/>
              <w:rPr>
                <w:lang w:val="ru-RU"/>
              </w:rPr>
            </w:pPr>
            <w:r w:rsidRPr="006259B2">
              <w:rPr>
                <w:lang w:val="ru-RU"/>
              </w:rPr>
              <w:t>Демонстрировать знание правил безопасного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обращения с едкими, горючими 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токсичными веществами, средствами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бытовой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334"/>
              <w:rPr>
                <w:lang w:val="ru-RU"/>
              </w:rPr>
            </w:pPr>
            <w:r w:rsidRPr="006259B2">
              <w:rPr>
                <w:lang w:val="ru-RU"/>
              </w:rPr>
              <w:t>Соблюдать правила и пользоваться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приемами безопасной работы при работе с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химическими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веществами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лабораторным оборудованием</w:t>
            </w:r>
          </w:p>
        </w:tc>
      </w:tr>
      <w:tr w:rsidR="006259B2" w:rsidTr="009D423B">
        <w:trPr>
          <w:gridAfter w:val="2"/>
          <w:wAfter w:w="20" w:type="dxa"/>
          <w:trHeight w:val="4391"/>
        </w:trPr>
        <w:tc>
          <w:tcPr>
            <w:tcW w:w="2963" w:type="dxa"/>
          </w:tcPr>
          <w:p w:rsidR="006259B2" w:rsidRPr="006259B2" w:rsidRDefault="006259B2" w:rsidP="009D423B">
            <w:pPr>
              <w:pStyle w:val="TableParagraph"/>
              <w:ind w:left="107"/>
              <w:rPr>
                <w:lang w:val="ru-RU"/>
              </w:rPr>
            </w:pPr>
            <w:r w:rsidRPr="006259B2">
              <w:rPr>
                <w:lang w:val="ru-RU"/>
              </w:rPr>
              <w:lastRenderedPageBreak/>
              <w:t>24.Химическое равновесие 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факторы,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на</w:t>
            </w:r>
            <w:r w:rsidRPr="006259B2">
              <w:rPr>
                <w:spacing w:val="-5"/>
                <w:lang w:val="ru-RU"/>
              </w:rPr>
              <w:t xml:space="preserve"> </w:t>
            </w:r>
            <w:r w:rsidRPr="006259B2">
              <w:rPr>
                <w:lang w:val="ru-RU"/>
              </w:rPr>
              <w:t>него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влияющие.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28.02.2024</w:t>
            </w:r>
          </w:p>
        </w:tc>
        <w:tc>
          <w:tcPr>
            <w:tcW w:w="1134" w:type="dxa"/>
          </w:tcPr>
          <w:p w:rsidR="006259B2" w:rsidRPr="00EB1C83" w:rsidRDefault="006259B2" w:rsidP="009D423B">
            <w:pPr>
              <w:pStyle w:val="TableParagraph"/>
              <w:spacing w:line="241" w:lineRule="exact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28.02.2024</w:t>
            </w:r>
          </w:p>
        </w:tc>
        <w:tc>
          <w:tcPr>
            <w:tcW w:w="9253" w:type="dxa"/>
            <w:gridSpan w:val="2"/>
          </w:tcPr>
          <w:p w:rsidR="006259B2" w:rsidRPr="006259B2" w:rsidRDefault="006259B2" w:rsidP="009D423B">
            <w:pPr>
              <w:pStyle w:val="TableParagraph"/>
              <w:spacing w:line="241" w:lineRule="exact"/>
              <w:rPr>
                <w:lang w:val="ru-RU"/>
              </w:rPr>
            </w:pPr>
            <w:r w:rsidRPr="006259B2">
              <w:rPr>
                <w:lang w:val="ru-RU"/>
              </w:rPr>
              <w:t>Определять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понятия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«равновесие»</w:t>
            </w:r>
            <w:r w:rsidRPr="006259B2">
              <w:rPr>
                <w:spacing w:val="-7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«химическое равновесие».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Объяснять условия, влияющие на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положение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химического</w:t>
            </w:r>
            <w:r w:rsidRPr="006259B2">
              <w:rPr>
                <w:spacing w:val="-9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равновесия.</w:t>
            </w:r>
          </w:p>
          <w:p w:rsidR="006259B2" w:rsidRPr="006259B2" w:rsidRDefault="006259B2" w:rsidP="009D423B">
            <w:pPr>
              <w:pStyle w:val="TableParagraph"/>
              <w:spacing w:before="2" w:line="276" w:lineRule="auto"/>
              <w:ind w:right="125"/>
              <w:rPr>
                <w:lang w:val="ru-RU"/>
              </w:rPr>
            </w:pPr>
            <w:r w:rsidRPr="006259B2">
              <w:rPr>
                <w:lang w:val="ru-RU"/>
              </w:rPr>
              <w:t>Устанавливать зависимость смещения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химического равновесия от различных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факторов с целью определения оптимальных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условий протекания химических процессов.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Предсказывать направление смещения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химического равновесия при изменении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условий проведения обратимой химической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реакции.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200"/>
              <w:rPr>
                <w:lang w:val="ru-RU"/>
              </w:rPr>
            </w:pPr>
            <w:r w:rsidRPr="006259B2">
              <w:rPr>
                <w:lang w:val="ru-RU"/>
              </w:rPr>
              <w:t>Наблюдать самостоятельно проводимые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опыты. Наблюдать и описывать химические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реакции с помощью родного языка и языка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химии.</w:t>
            </w:r>
          </w:p>
          <w:p w:rsidR="006259B2" w:rsidRPr="006259B2" w:rsidRDefault="006259B2" w:rsidP="009D423B">
            <w:pPr>
              <w:pStyle w:val="TableParagraph"/>
              <w:spacing w:line="278" w:lineRule="auto"/>
              <w:ind w:right="154"/>
              <w:rPr>
                <w:lang w:val="ru-RU"/>
              </w:rPr>
            </w:pPr>
            <w:r w:rsidRPr="006259B2">
              <w:rPr>
                <w:lang w:val="ru-RU"/>
              </w:rPr>
              <w:t>Делать выводы по результатам проведенных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химических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опытов.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104"/>
              <w:rPr>
                <w:lang w:val="ru-RU"/>
              </w:rPr>
            </w:pPr>
            <w:r w:rsidRPr="006259B2">
              <w:rPr>
                <w:lang w:val="ru-RU"/>
              </w:rPr>
              <w:t>Демонстрировать знание правил безопасного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обращения с едкими, горючими 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токсичными веществами, средствами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бытовой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334"/>
              <w:rPr>
                <w:lang w:val="ru-RU"/>
              </w:rPr>
            </w:pPr>
            <w:r w:rsidRPr="006259B2">
              <w:rPr>
                <w:lang w:val="ru-RU"/>
              </w:rPr>
              <w:t>Соблюдать правила и пользоваться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приемами безопасной работы при работе с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химическими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веществами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 xml:space="preserve">и </w:t>
            </w:r>
            <w:proofErr w:type="gramStart"/>
            <w:r w:rsidRPr="006259B2">
              <w:rPr>
                <w:lang w:val="ru-RU"/>
              </w:rPr>
              <w:t>лабораторным</w:t>
            </w:r>
            <w:proofErr w:type="gramEnd"/>
          </w:p>
          <w:p w:rsidR="006259B2" w:rsidRDefault="006259B2" w:rsidP="009D423B">
            <w:pPr>
              <w:pStyle w:val="TableParagraph"/>
              <w:spacing w:line="251" w:lineRule="exact"/>
            </w:pPr>
            <w:proofErr w:type="spellStart"/>
            <w:r>
              <w:t>оборудованием</w:t>
            </w:r>
            <w:proofErr w:type="spellEnd"/>
          </w:p>
        </w:tc>
      </w:tr>
      <w:tr w:rsidR="006259B2" w:rsidTr="009D423B">
        <w:trPr>
          <w:gridAfter w:val="2"/>
          <w:wAfter w:w="20" w:type="dxa"/>
          <w:trHeight w:val="1405"/>
        </w:trPr>
        <w:tc>
          <w:tcPr>
            <w:tcW w:w="2963" w:type="dxa"/>
          </w:tcPr>
          <w:p w:rsidR="006259B2" w:rsidRPr="006259B2" w:rsidRDefault="006259B2" w:rsidP="009D423B">
            <w:pPr>
              <w:pStyle w:val="TableParagraph"/>
              <w:ind w:left="107"/>
              <w:rPr>
                <w:lang w:val="ru-RU"/>
              </w:rPr>
            </w:pPr>
            <w:r w:rsidRPr="006259B2">
              <w:rPr>
                <w:lang w:val="ru-RU"/>
              </w:rPr>
              <w:t>25.Научные принципы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организации химического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производства.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06.03.2024</w:t>
            </w:r>
          </w:p>
        </w:tc>
        <w:tc>
          <w:tcPr>
            <w:tcW w:w="1134" w:type="dxa"/>
          </w:tcPr>
          <w:p w:rsidR="006259B2" w:rsidRPr="00EB1C83" w:rsidRDefault="006259B2" w:rsidP="009D423B">
            <w:pPr>
              <w:pStyle w:val="TableParagraph"/>
              <w:spacing w:line="241" w:lineRule="exact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06.03.2024</w:t>
            </w:r>
          </w:p>
        </w:tc>
        <w:tc>
          <w:tcPr>
            <w:tcW w:w="9253" w:type="dxa"/>
            <w:gridSpan w:val="2"/>
          </w:tcPr>
          <w:p w:rsidR="006259B2" w:rsidRPr="006259B2" w:rsidRDefault="006259B2" w:rsidP="009D423B">
            <w:pPr>
              <w:pStyle w:val="TableParagraph"/>
              <w:spacing w:line="276" w:lineRule="auto"/>
              <w:ind w:right="733"/>
              <w:rPr>
                <w:lang w:val="ru-RU"/>
              </w:rPr>
            </w:pPr>
            <w:r w:rsidRPr="006259B2">
              <w:rPr>
                <w:lang w:val="ru-RU"/>
              </w:rPr>
              <w:t>Характеризовать общие принципы 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экологические проблемы химического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производства.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158" w:firstLine="55"/>
              <w:rPr>
                <w:lang w:val="ru-RU"/>
              </w:rPr>
            </w:pPr>
            <w:r w:rsidRPr="006259B2">
              <w:rPr>
                <w:lang w:val="ru-RU"/>
              </w:rPr>
              <w:t>Представлять пути решения глобальных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проблем, стоящих перед человечеством: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экологических, энергетических, сырьевых, и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роль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решении этих проблем.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430"/>
              <w:rPr>
                <w:lang w:val="ru-RU"/>
              </w:rPr>
            </w:pPr>
            <w:r w:rsidRPr="006259B2">
              <w:rPr>
                <w:lang w:val="ru-RU"/>
              </w:rPr>
              <w:t>Наблюдать демонстрируемую модель 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описывать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ее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с помощью</w:t>
            </w:r>
            <w:r w:rsidRPr="006259B2">
              <w:rPr>
                <w:spacing w:val="-5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родного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языка и</w:t>
            </w:r>
          </w:p>
          <w:p w:rsidR="006259B2" w:rsidRDefault="006259B2" w:rsidP="009D423B">
            <w:pPr>
              <w:pStyle w:val="TableParagraph"/>
            </w:pPr>
            <w:proofErr w:type="spellStart"/>
            <w:r>
              <w:t>языка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химии</w:t>
            </w:r>
            <w:proofErr w:type="spellEnd"/>
          </w:p>
        </w:tc>
      </w:tr>
      <w:tr w:rsidR="006259B2" w:rsidTr="009D423B">
        <w:trPr>
          <w:gridAfter w:val="2"/>
          <w:wAfter w:w="20" w:type="dxa"/>
          <w:trHeight w:val="1163"/>
        </w:trPr>
        <w:tc>
          <w:tcPr>
            <w:tcW w:w="2963" w:type="dxa"/>
          </w:tcPr>
          <w:p w:rsidR="006259B2" w:rsidRPr="006259B2" w:rsidRDefault="006259B2" w:rsidP="009D423B">
            <w:pPr>
              <w:pStyle w:val="TableParagraph"/>
              <w:ind w:left="107"/>
              <w:rPr>
                <w:lang w:val="ru-RU"/>
              </w:rPr>
            </w:pPr>
            <w:r w:rsidRPr="006259B2">
              <w:rPr>
                <w:lang w:val="ru-RU"/>
              </w:rPr>
              <w:t>26. Нефть. Природный газ и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энергетика.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13.03.2024</w:t>
            </w:r>
          </w:p>
        </w:tc>
        <w:tc>
          <w:tcPr>
            <w:tcW w:w="1134" w:type="dxa"/>
          </w:tcPr>
          <w:p w:rsidR="006259B2" w:rsidRPr="00EB1C83" w:rsidRDefault="006259B2" w:rsidP="009D423B">
            <w:pPr>
              <w:pStyle w:val="TableParagraph"/>
              <w:spacing w:line="241" w:lineRule="exact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13.03.2024</w:t>
            </w:r>
          </w:p>
        </w:tc>
        <w:tc>
          <w:tcPr>
            <w:tcW w:w="9253" w:type="dxa"/>
            <w:gridSpan w:val="2"/>
          </w:tcPr>
          <w:p w:rsidR="006259B2" w:rsidRPr="006259B2" w:rsidRDefault="006259B2" w:rsidP="009D423B">
            <w:pPr>
              <w:pStyle w:val="TableParagraph"/>
              <w:spacing w:line="276" w:lineRule="auto"/>
              <w:ind w:right="87"/>
              <w:rPr>
                <w:lang w:val="ru-RU"/>
              </w:rPr>
            </w:pPr>
            <w:r w:rsidRPr="006259B2">
              <w:rPr>
                <w:lang w:val="ru-RU"/>
              </w:rPr>
              <w:t>Приводить примеры практического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использования продуктов переработки нефти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природного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газа.</w:t>
            </w:r>
          </w:p>
          <w:p w:rsidR="006259B2" w:rsidRPr="006259B2" w:rsidRDefault="006259B2" w:rsidP="009D423B">
            <w:pPr>
              <w:pStyle w:val="TableParagraph"/>
              <w:spacing w:line="243" w:lineRule="exact"/>
              <w:rPr>
                <w:lang w:val="ru-RU"/>
              </w:rPr>
            </w:pPr>
            <w:r w:rsidRPr="006259B2">
              <w:rPr>
                <w:lang w:val="ru-RU"/>
              </w:rPr>
              <w:t>Понимать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химические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способы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получения энергии.</w:t>
            </w:r>
          </w:p>
          <w:p w:rsidR="006259B2" w:rsidRPr="006259B2" w:rsidRDefault="006259B2" w:rsidP="009D423B">
            <w:pPr>
              <w:pStyle w:val="TableParagraph"/>
              <w:spacing w:before="38" w:line="276" w:lineRule="auto"/>
              <w:ind w:right="158"/>
              <w:rPr>
                <w:lang w:val="ru-RU"/>
              </w:rPr>
            </w:pPr>
            <w:r w:rsidRPr="006259B2">
              <w:rPr>
                <w:lang w:val="ru-RU"/>
              </w:rPr>
              <w:t>Представлять пути решения глобальных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проблем, стоящих перед человечеством: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экологических, энергетических, сырьевых, и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роль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решении этих проблем.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397"/>
              <w:rPr>
                <w:lang w:val="ru-RU"/>
              </w:rPr>
            </w:pPr>
            <w:r w:rsidRPr="006259B2">
              <w:rPr>
                <w:lang w:val="ru-RU"/>
              </w:rPr>
              <w:t>Наблюдать самостоятельно проводимое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исследование и описывать его с помощью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родного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языка и языка химии. Демонстрировать знание правил безопасного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обращения с едкими, горючими 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токсичными веществами, средствами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бытовой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334"/>
              <w:rPr>
                <w:lang w:val="ru-RU"/>
              </w:rPr>
            </w:pPr>
            <w:r w:rsidRPr="006259B2">
              <w:rPr>
                <w:lang w:val="ru-RU"/>
              </w:rPr>
              <w:t>Соблюдать правила и пользоваться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приемами безопасной работы при работе с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химическими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веществами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лабораторным оборудованием.</w:t>
            </w:r>
          </w:p>
        </w:tc>
      </w:tr>
      <w:tr w:rsidR="006259B2" w:rsidTr="009D423B">
        <w:trPr>
          <w:gridAfter w:val="3"/>
          <w:wAfter w:w="60" w:type="dxa"/>
          <w:trHeight w:val="1071"/>
        </w:trPr>
        <w:tc>
          <w:tcPr>
            <w:tcW w:w="2963" w:type="dxa"/>
          </w:tcPr>
          <w:p w:rsidR="006259B2" w:rsidRPr="006259B2" w:rsidRDefault="006259B2" w:rsidP="009D423B">
            <w:pPr>
              <w:pStyle w:val="TableParagraph"/>
              <w:ind w:left="107"/>
              <w:rPr>
                <w:lang w:val="ru-RU"/>
              </w:rPr>
            </w:pPr>
            <w:r w:rsidRPr="006259B2">
              <w:rPr>
                <w:lang w:val="ru-RU"/>
              </w:rPr>
              <w:lastRenderedPageBreak/>
              <w:t>27.Обобщающее повторение по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темам «Неорганическая химия»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«Научные основы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химического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производства».</w:t>
            </w:r>
          </w:p>
        </w:tc>
        <w:tc>
          <w:tcPr>
            <w:tcW w:w="1134" w:type="dxa"/>
          </w:tcPr>
          <w:p w:rsidR="006259B2" w:rsidRDefault="006259B2" w:rsidP="009D423B">
            <w:pPr>
              <w:pStyle w:val="TableParagraph"/>
              <w:spacing w:line="241" w:lineRule="exact"/>
            </w:pPr>
            <w:r w:rsidRPr="00EB1C83">
              <w:rPr>
                <w:rFonts w:asciiTheme="minorHAnsi" w:hAnsiTheme="minorHAnsi"/>
                <w:sz w:val="18"/>
                <w:szCs w:val="18"/>
                <w:lang w:eastAsia="ru-RU"/>
              </w:rPr>
              <w:t>20.03.2024</w:t>
            </w:r>
          </w:p>
        </w:tc>
        <w:tc>
          <w:tcPr>
            <w:tcW w:w="1134" w:type="dxa"/>
          </w:tcPr>
          <w:p w:rsidR="006259B2" w:rsidRDefault="006259B2" w:rsidP="009D423B">
            <w:pPr>
              <w:pStyle w:val="TableParagraph"/>
              <w:spacing w:line="241" w:lineRule="exact"/>
            </w:pPr>
            <w:r w:rsidRPr="00EB1C83">
              <w:rPr>
                <w:sz w:val="18"/>
              </w:rPr>
              <w:t>20.03.2024</w:t>
            </w:r>
          </w:p>
        </w:tc>
        <w:tc>
          <w:tcPr>
            <w:tcW w:w="9213" w:type="dxa"/>
          </w:tcPr>
          <w:p w:rsidR="006259B2" w:rsidRPr="006259B2" w:rsidRDefault="006259B2" w:rsidP="009D423B">
            <w:pPr>
              <w:pStyle w:val="TableParagraph"/>
              <w:spacing w:line="276" w:lineRule="auto"/>
              <w:ind w:right="342"/>
              <w:rPr>
                <w:lang w:val="ru-RU"/>
              </w:rPr>
            </w:pPr>
            <w:r w:rsidRPr="006259B2">
              <w:rPr>
                <w:lang w:val="ru-RU"/>
              </w:rPr>
              <w:t>Составлять обобщающие схемы.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Осуществлять познавательную рефлексию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в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отношении собственных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достижений в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процессе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решения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учебных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познавательных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задач.</w:t>
            </w:r>
          </w:p>
        </w:tc>
      </w:tr>
      <w:tr w:rsidR="006259B2" w:rsidTr="009D423B">
        <w:trPr>
          <w:gridAfter w:val="3"/>
          <w:wAfter w:w="60" w:type="dxa"/>
          <w:trHeight w:val="292"/>
        </w:trPr>
        <w:tc>
          <w:tcPr>
            <w:tcW w:w="14444" w:type="dxa"/>
            <w:gridSpan w:val="4"/>
          </w:tcPr>
          <w:p w:rsidR="006259B2" w:rsidRPr="006259B2" w:rsidRDefault="006259B2" w:rsidP="009D423B">
            <w:pPr>
              <w:pStyle w:val="TableParagraph"/>
              <w:spacing w:line="248" w:lineRule="exact"/>
              <w:ind w:left="1498" w:right="1489"/>
              <w:jc w:val="center"/>
              <w:rPr>
                <w:b/>
                <w:lang w:val="ru-RU"/>
              </w:rPr>
            </w:pPr>
            <w:r w:rsidRPr="006259B2">
              <w:rPr>
                <w:b/>
                <w:lang w:val="ru-RU"/>
              </w:rPr>
              <w:t>Химия</w:t>
            </w:r>
            <w:r w:rsidRPr="006259B2">
              <w:rPr>
                <w:b/>
                <w:spacing w:val="-3"/>
                <w:lang w:val="ru-RU"/>
              </w:rPr>
              <w:t xml:space="preserve"> </w:t>
            </w:r>
            <w:r w:rsidRPr="006259B2">
              <w:rPr>
                <w:b/>
                <w:lang w:val="ru-RU"/>
              </w:rPr>
              <w:t>в</w:t>
            </w:r>
            <w:r w:rsidRPr="006259B2">
              <w:rPr>
                <w:b/>
                <w:spacing w:val="-2"/>
                <w:lang w:val="ru-RU"/>
              </w:rPr>
              <w:t xml:space="preserve"> </w:t>
            </w:r>
            <w:r w:rsidRPr="006259B2">
              <w:rPr>
                <w:b/>
                <w:lang w:val="ru-RU"/>
              </w:rPr>
              <w:t>жизни</w:t>
            </w:r>
            <w:r w:rsidRPr="006259B2">
              <w:rPr>
                <w:b/>
                <w:spacing w:val="-1"/>
                <w:lang w:val="ru-RU"/>
              </w:rPr>
              <w:t xml:space="preserve"> </w:t>
            </w:r>
            <w:r w:rsidRPr="006259B2">
              <w:rPr>
                <w:b/>
                <w:lang w:val="ru-RU"/>
              </w:rPr>
              <w:t>и</w:t>
            </w:r>
            <w:r w:rsidRPr="006259B2">
              <w:rPr>
                <w:b/>
                <w:spacing w:val="-1"/>
                <w:lang w:val="ru-RU"/>
              </w:rPr>
              <w:t xml:space="preserve"> </w:t>
            </w:r>
            <w:r w:rsidRPr="006259B2">
              <w:rPr>
                <w:b/>
                <w:lang w:val="ru-RU"/>
              </w:rPr>
              <w:t>обществе</w:t>
            </w:r>
            <w:r w:rsidRPr="006259B2">
              <w:rPr>
                <w:b/>
                <w:spacing w:val="-1"/>
                <w:lang w:val="ru-RU"/>
              </w:rPr>
              <w:t xml:space="preserve"> </w:t>
            </w:r>
            <w:r w:rsidRPr="006259B2">
              <w:rPr>
                <w:b/>
                <w:lang w:val="ru-RU"/>
              </w:rPr>
              <w:t>(5</w:t>
            </w:r>
            <w:r w:rsidRPr="006259B2">
              <w:rPr>
                <w:b/>
                <w:spacing w:val="-4"/>
                <w:lang w:val="ru-RU"/>
              </w:rPr>
              <w:t xml:space="preserve"> </w:t>
            </w:r>
            <w:r w:rsidRPr="006259B2">
              <w:rPr>
                <w:b/>
                <w:lang w:val="ru-RU"/>
              </w:rPr>
              <w:t>часа)</w:t>
            </w:r>
          </w:p>
        </w:tc>
      </w:tr>
      <w:tr w:rsidR="006259B2" w:rsidTr="009D423B">
        <w:trPr>
          <w:gridAfter w:val="3"/>
          <w:wAfter w:w="60" w:type="dxa"/>
          <w:trHeight w:val="2393"/>
        </w:trPr>
        <w:tc>
          <w:tcPr>
            <w:tcW w:w="2963" w:type="dxa"/>
          </w:tcPr>
          <w:p w:rsidR="006259B2" w:rsidRDefault="006259B2" w:rsidP="009D423B">
            <w:pPr>
              <w:pStyle w:val="TableParagraph"/>
              <w:ind w:left="107"/>
            </w:pPr>
            <w:r>
              <w:t xml:space="preserve">28.Химия </w:t>
            </w:r>
            <w:proofErr w:type="spellStart"/>
            <w:r>
              <w:t>пищи</w:t>
            </w:r>
            <w:proofErr w:type="spellEnd"/>
            <w:r>
              <w:t xml:space="preserve">. </w:t>
            </w:r>
            <w:proofErr w:type="spellStart"/>
            <w:r>
              <w:t>Лекарственные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средства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03.04.2024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03.04.2024</w:t>
            </w:r>
          </w:p>
        </w:tc>
        <w:tc>
          <w:tcPr>
            <w:tcW w:w="9213" w:type="dxa"/>
          </w:tcPr>
          <w:p w:rsidR="006259B2" w:rsidRPr="006259B2" w:rsidRDefault="006259B2" w:rsidP="009D423B">
            <w:pPr>
              <w:pStyle w:val="TableParagraph"/>
              <w:spacing w:line="276" w:lineRule="auto"/>
              <w:ind w:right="780"/>
              <w:rPr>
                <w:lang w:val="ru-RU"/>
              </w:rPr>
            </w:pPr>
            <w:r w:rsidRPr="006259B2">
              <w:rPr>
                <w:lang w:val="ru-RU"/>
              </w:rPr>
              <w:t>Характеризовать биологическую роль</w:t>
            </w:r>
            <w:r w:rsidRPr="006259B2">
              <w:rPr>
                <w:spacing w:val="-53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различных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питательных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веществ.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325"/>
              <w:rPr>
                <w:lang w:val="ru-RU"/>
              </w:rPr>
            </w:pPr>
            <w:r w:rsidRPr="006259B2">
              <w:rPr>
                <w:lang w:val="ru-RU"/>
              </w:rPr>
              <w:t>Приводить примеры продуктов, богатых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теми или иными природными веществами.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Характеризовать различные ингредиенты,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входящие в состав важнейших продуктов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питания, используя информацию о составе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продукта,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размещенную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на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этикетке.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353"/>
              <w:rPr>
                <w:lang w:val="ru-RU"/>
              </w:rPr>
            </w:pPr>
            <w:r w:rsidRPr="006259B2">
              <w:rPr>
                <w:lang w:val="ru-RU"/>
              </w:rPr>
              <w:t>Осваивать нормы экологического 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безопасного обращения с лекарственными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препаратами. Пропагандировать здоровый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образ</w:t>
            </w:r>
            <w:r w:rsidRPr="006259B2">
              <w:rPr>
                <w:spacing w:val="-5"/>
                <w:lang w:val="ru-RU"/>
              </w:rPr>
              <w:t xml:space="preserve"> </w:t>
            </w:r>
            <w:r w:rsidRPr="006259B2">
              <w:rPr>
                <w:lang w:val="ru-RU"/>
              </w:rPr>
              <w:t>жизни.</w:t>
            </w:r>
          </w:p>
          <w:p w:rsidR="006259B2" w:rsidRDefault="006259B2" w:rsidP="009D423B">
            <w:pPr>
              <w:pStyle w:val="TableParagraph"/>
              <w:spacing w:line="276" w:lineRule="auto"/>
              <w:ind w:right="388" w:firstLine="55"/>
            </w:pPr>
            <w:r w:rsidRPr="006259B2">
              <w:rPr>
                <w:lang w:val="ru-RU"/>
              </w:rPr>
              <w:t>Демонстрировать понимание роли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важнейших групп лекарственных средств.</w:t>
            </w:r>
            <w:r w:rsidRPr="006259B2">
              <w:rPr>
                <w:spacing w:val="-52"/>
                <w:lang w:val="ru-RU"/>
              </w:rPr>
              <w:t xml:space="preserve"> </w:t>
            </w:r>
            <w:proofErr w:type="spellStart"/>
            <w:r>
              <w:t>Рассуждать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вреде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алкоголя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курения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 xml:space="preserve">о </w:t>
            </w:r>
            <w:proofErr w:type="spellStart"/>
            <w:r>
              <w:t>недопустимости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наркотических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средств</w:t>
            </w:r>
            <w:proofErr w:type="spellEnd"/>
          </w:p>
        </w:tc>
      </w:tr>
      <w:tr w:rsidR="006259B2" w:rsidTr="009D423B">
        <w:trPr>
          <w:gridAfter w:val="3"/>
          <w:wAfter w:w="60" w:type="dxa"/>
          <w:trHeight w:val="989"/>
        </w:trPr>
        <w:tc>
          <w:tcPr>
            <w:tcW w:w="2963" w:type="dxa"/>
          </w:tcPr>
          <w:p w:rsidR="006259B2" w:rsidRPr="006259B2" w:rsidRDefault="006259B2" w:rsidP="009D423B">
            <w:pPr>
              <w:pStyle w:val="TableParagraph"/>
              <w:ind w:left="107" w:right="143"/>
              <w:rPr>
                <w:lang w:val="ru-RU"/>
              </w:rPr>
            </w:pPr>
            <w:r w:rsidRPr="006259B2">
              <w:rPr>
                <w:lang w:val="ru-RU"/>
              </w:rPr>
              <w:t>29.Косметические и парфюмерные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средства.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Бытовая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химия.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10.04.2024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10.04.2024</w:t>
            </w:r>
          </w:p>
        </w:tc>
        <w:tc>
          <w:tcPr>
            <w:tcW w:w="9213" w:type="dxa"/>
          </w:tcPr>
          <w:p w:rsidR="006259B2" w:rsidRPr="006259B2" w:rsidRDefault="006259B2" w:rsidP="009D423B">
            <w:pPr>
              <w:pStyle w:val="TableParagraph"/>
              <w:spacing w:line="243" w:lineRule="exact"/>
              <w:rPr>
                <w:lang w:val="ru-RU"/>
              </w:rPr>
            </w:pPr>
            <w:r w:rsidRPr="006259B2">
              <w:rPr>
                <w:lang w:val="ru-RU"/>
              </w:rPr>
              <w:t>Прогнозировать последствия нарушений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правил безопасной работы со средствами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бытовой химии. Использовать полученные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знания при применении различных веществ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в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быту.  Демонстрировать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знание</w:t>
            </w:r>
            <w:r w:rsidRPr="006259B2">
              <w:rPr>
                <w:spacing w:val="-5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правил безопасного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обращения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с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едкими,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горючим и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токсичными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веществами,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средствами бытовой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 и</w:t>
            </w:r>
          </w:p>
        </w:tc>
      </w:tr>
      <w:tr w:rsidR="006259B2" w:rsidTr="009D423B">
        <w:trPr>
          <w:gridAfter w:val="3"/>
          <w:wAfter w:w="60" w:type="dxa"/>
          <w:trHeight w:val="2973"/>
        </w:trPr>
        <w:tc>
          <w:tcPr>
            <w:tcW w:w="2963" w:type="dxa"/>
          </w:tcPr>
          <w:p w:rsidR="006259B2" w:rsidRDefault="006259B2" w:rsidP="009D423B">
            <w:pPr>
              <w:pStyle w:val="TableParagraph"/>
              <w:spacing w:line="241" w:lineRule="exact"/>
              <w:ind w:left="107"/>
            </w:pPr>
            <w:r>
              <w:t>30.Химия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сельском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хозяйстве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17.04.2024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17.04.2024</w:t>
            </w:r>
          </w:p>
        </w:tc>
        <w:tc>
          <w:tcPr>
            <w:tcW w:w="9213" w:type="dxa"/>
          </w:tcPr>
          <w:p w:rsidR="006259B2" w:rsidRPr="006259B2" w:rsidRDefault="006259B2" w:rsidP="009D423B">
            <w:pPr>
              <w:pStyle w:val="TableParagraph"/>
              <w:spacing w:line="276" w:lineRule="auto"/>
              <w:ind w:right="967"/>
              <w:rPr>
                <w:lang w:val="ru-RU"/>
              </w:rPr>
            </w:pPr>
            <w:r w:rsidRPr="006259B2">
              <w:rPr>
                <w:lang w:val="ru-RU"/>
              </w:rPr>
              <w:t>Различать органические и основные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минеральные (азотные, калийные,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фосфорные) удобрения.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226"/>
              <w:rPr>
                <w:lang w:val="ru-RU"/>
              </w:rPr>
            </w:pPr>
            <w:r w:rsidRPr="006259B2">
              <w:rPr>
                <w:lang w:val="ru-RU"/>
              </w:rPr>
              <w:t>Описывать химические реакции, лежащие в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основе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получения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изучаемых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веществ.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200"/>
              <w:rPr>
                <w:lang w:val="ru-RU"/>
              </w:rPr>
            </w:pPr>
            <w:r w:rsidRPr="006259B2">
              <w:rPr>
                <w:lang w:val="ru-RU"/>
              </w:rPr>
              <w:t>Описывать средства защиты растений.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Наблюдать самостоятельно проводимые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опыты. Наблюдать и описывать химические</w:t>
            </w:r>
            <w:r w:rsidRPr="006259B2">
              <w:rPr>
                <w:spacing w:val="-52"/>
                <w:lang w:val="ru-RU"/>
              </w:rPr>
              <w:t xml:space="preserve"> </w:t>
            </w:r>
            <w:proofErr w:type="spellStart"/>
            <w:proofErr w:type="gramStart"/>
            <w:r w:rsidRPr="006259B2">
              <w:rPr>
                <w:lang w:val="ru-RU"/>
              </w:rPr>
              <w:t>реак</w:t>
            </w:r>
            <w:proofErr w:type="spellEnd"/>
            <w:r w:rsidRPr="006259B2">
              <w:rPr>
                <w:lang w:val="ru-RU"/>
              </w:rPr>
              <w:t xml:space="preserve"> </w:t>
            </w:r>
            <w:proofErr w:type="spellStart"/>
            <w:r w:rsidRPr="006259B2">
              <w:rPr>
                <w:lang w:val="ru-RU"/>
              </w:rPr>
              <w:t>ции</w:t>
            </w:r>
            <w:proofErr w:type="spellEnd"/>
            <w:proofErr w:type="gramEnd"/>
            <w:r w:rsidRPr="006259B2">
              <w:rPr>
                <w:lang w:val="ru-RU"/>
              </w:rPr>
              <w:t xml:space="preserve"> с помощью родного языка и языка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химии.</w:t>
            </w:r>
          </w:p>
          <w:p w:rsidR="006259B2" w:rsidRPr="006259B2" w:rsidRDefault="006259B2" w:rsidP="009D423B">
            <w:pPr>
              <w:pStyle w:val="TableParagraph"/>
              <w:spacing w:line="278" w:lineRule="auto"/>
              <w:ind w:right="99" w:firstLine="55"/>
              <w:rPr>
                <w:lang w:val="ru-RU"/>
              </w:rPr>
            </w:pPr>
            <w:r w:rsidRPr="006259B2">
              <w:rPr>
                <w:lang w:val="ru-RU"/>
              </w:rPr>
              <w:t>Делать выводы по результатам проведенных</w:t>
            </w:r>
            <w:r w:rsidRPr="006259B2">
              <w:rPr>
                <w:spacing w:val="-53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химических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опытов.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158" w:firstLine="55"/>
              <w:rPr>
                <w:lang w:val="ru-RU"/>
              </w:rPr>
            </w:pPr>
            <w:r w:rsidRPr="006259B2">
              <w:rPr>
                <w:lang w:val="ru-RU"/>
              </w:rPr>
              <w:t>Демонстрировать знание правил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безопасного обращения с едкими, горючими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токсичными веществами, средствами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бытовой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334"/>
              <w:rPr>
                <w:lang w:val="ru-RU"/>
              </w:rPr>
            </w:pPr>
            <w:r w:rsidRPr="006259B2">
              <w:rPr>
                <w:lang w:val="ru-RU"/>
              </w:rPr>
              <w:t>Соблюдать правила и пользоваться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приемами безопасной работы при работе с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химическими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веществами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лабораторным оборудованием</w:t>
            </w:r>
          </w:p>
        </w:tc>
      </w:tr>
      <w:tr w:rsidR="006259B2" w:rsidTr="009D423B">
        <w:trPr>
          <w:gridAfter w:val="3"/>
          <w:wAfter w:w="60" w:type="dxa"/>
          <w:trHeight w:val="1542"/>
        </w:trPr>
        <w:tc>
          <w:tcPr>
            <w:tcW w:w="2963" w:type="dxa"/>
          </w:tcPr>
          <w:p w:rsidR="006259B2" w:rsidRDefault="006259B2" w:rsidP="009D423B">
            <w:pPr>
              <w:pStyle w:val="TableParagraph"/>
              <w:spacing w:line="241" w:lineRule="exact"/>
              <w:ind w:left="107"/>
            </w:pPr>
            <w:r>
              <w:t>31.Химия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строительстве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24.04.2024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24.04.2024</w:t>
            </w:r>
          </w:p>
        </w:tc>
        <w:tc>
          <w:tcPr>
            <w:tcW w:w="9213" w:type="dxa"/>
          </w:tcPr>
          <w:p w:rsidR="006259B2" w:rsidRPr="006259B2" w:rsidRDefault="006259B2" w:rsidP="009D423B">
            <w:pPr>
              <w:pStyle w:val="TableParagraph"/>
              <w:spacing w:line="276" w:lineRule="auto"/>
              <w:ind w:right="226"/>
              <w:rPr>
                <w:lang w:val="ru-RU"/>
              </w:rPr>
            </w:pPr>
            <w:r w:rsidRPr="006259B2">
              <w:rPr>
                <w:lang w:val="ru-RU"/>
              </w:rPr>
              <w:t>Характеризовать свойства гипса, извести,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цемента и бетона и область их применения.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Описывать химические реакции, лежащие в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основе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получения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изучаемых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веществ.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104"/>
              <w:rPr>
                <w:lang w:val="ru-RU"/>
              </w:rPr>
            </w:pPr>
            <w:r w:rsidRPr="006259B2">
              <w:rPr>
                <w:lang w:val="ru-RU"/>
              </w:rPr>
              <w:t>Использовать полученные знания при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применении различных веществ в быту.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Демонстрировать знание правил безопасного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обращения с едкими, горючими 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токсичными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веществами,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средствами бытовой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химии.</w:t>
            </w:r>
          </w:p>
        </w:tc>
      </w:tr>
      <w:tr w:rsidR="006259B2" w:rsidTr="009D423B">
        <w:trPr>
          <w:gridAfter w:val="3"/>
          <w:wAfter w:w="60" w:type="dxa"/>
          <w:trHeight w:val="409"/>
        </w:trPr>
        <w:tc>
          <w:tcPr>
            <w:tcW w:w="2963" w:type="dxa"/>
          </w:tcPr>
          <w:p w:rsidR="006259B2" w:rsidRDefault="006259B2" w:rsidP="009D423B">
            <w:pPr>
              <w:pStyle w:val="TableParagraph"/>
              <w:spacing w:line="241" w:lineRule="exact"/>
              <w:ind w:left="107"/>
            </w:pPr>
            <w:r>
              <w:lastRenderedPageBreak/>
              <w:t>32.Топливо.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08.05.2024</w:t>
            </w:r>
          </w:p>
        </w:tc>
        <w:tc>
          <w:tcPr>
            <w:tcW w:w="1134" w:type="dxa"/>
            <w:vAlign w:val="center"/>
          </w:tcPr>
          <w:p w:rsidR="006259B2" w:rsidRPr="00EB1C83" w:rsidRDefault="006259B2" w:rsidP="009D423B">
            <w:pPr>
              <w:ind w:left="135"/>
              <w:jc w:val="center"/>
              <w:rPr>
                <w:sz w:val="18"/>
              </w:rPr>
            </w:pPr>
            <w:r w:rsidRPr="00EB1C83">
              <w:rPr>
                <w:color w:val="000000"/>
                <w:sz w:val="18"/>
              </w:rPr>
              <w:t>08.05.2024</w:t>
            </w:r>
          </w:p>
        </w:tc>
        <w:tc>
          <w:tcPr>
            <w:tcW w:w="9213" w:type="dxa"/>
          </w:tcPr>
          <w:p w:rsidR="006259B2" w:rsidRPr="006259B2" w:rsidRDefault="006259B2" w:rsidP="009D423B">
            <w:pPr>
              <w:pStyle w:val="TableParagraph"/>
              <w:spacing w:line="276" w:lineRule="auto"/>
              <w:ind w:right="87"/>
              <w:rPr>
                <w:lang w:val="ru-RU"/>
              </w:rPr>
            </w:pPr>
            <w:r w:rsidRPr="006259B2">
              <w:rPr>
                <w:lang w:val="ru-RU"/>
              </w:rPr>
              <w:t>Приводить примеры практического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использования продуктов переработки нефти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природного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газа.</w:t>
            </w:r>
          </w:p>
          <w:p w:rsidR="006259B2" w:rsidRPr="006259B2" w:rsidRDefault="006259B2" w:rsidP="009D423B">
            <w:pPr>
              <w:pStyle w:val="TableParagraph"/>
              <w:spacing w:line="243" w:lineRule="exact"/>
              <w:rPr>
                <w:lang w:val="ru-RU"/>
              </w:rPr>
            </w:pPr>
            <w:r w:rsidRPr="006259B2">
              <w:rPr>
                <w:lang w:val="ru-RU"/>
              </w:rPr>
              <w:t>Понимать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химические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способы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получения энергии.</w:t>
            </w:r>
          </w:p>
          <w:p w:rsidR="006259B2" w:rsidRPr="006259B2" w:rsidRDefault="006259B2" w:rsidP="009D423B">
            <w:pPr>
              <w:pStyle w:val="TableParagraph"/>
              <w:spacing w:before="38" w:line="276" w:lineRule="auto"/>
              <w:ind w:right="158"/>
              <w:rPr>
                <w:lang w:val="ru-RU"/>
              </w:rPr>
            </w:pPr>
            <w:r w:rsidRPr="006259B2">
              <w:rPr>
                <w:lang w:val="ru-RU"/>
              </w:rPr>
              <w:t>Представлять пути решения глобальных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проблем, стоящих перед человечеством: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экологических, энергетических, сырьевых, и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роль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решении этих проблем.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397"/>
              <w:rPr>
                <w:lang w:val="ru-RU"/>
              </w:rPr>
            </w:pPr>
            <w:r w:rsidRPr="006259B2">
              <w:rPr>
                <w:lang w:val="ru-RU"/>
              </w:rPr>
              <w:t>Наблюдать самостоятельно проводимое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исследование и описывать его с помощью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родного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языка и языка химии.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104"/>
              <w:rPr>
                <w:lang w:val="ru-RU"/>
              </w:rPr>
            </w:pPr>
            <w:r w:rsidRPr="006259B2">
              <w:rPr>
                <w:lang w:val="ru-RU"/>
              </w:rPr>
              <w:t>Демонстрировать знание правил безопасного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обращения с едкими, горючими 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токсичными веществами, средствами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бытовой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334"/>
              <w:rPr>
                <w:lang w:val="ru-RU"/>
              </w:rPr>
            </w:pPr>
            <w:r w:rsidRPr="006259B2">
              <w:rPr>
                <w:lang w:val="ru-RU"/>
              </w:rPr>
              <w:t>Соблюдать правила и пользоваться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приемами безопасной работы при работе с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химическими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веществами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 xml:space="preserve">и </w:t>
            </w:r>
            <w:proofErr w:type="gramStart"/>
            <w:r w:rsidRPr="006259B2">
              <w:rPr>
                <w:lang w:val="ru-RU"/>
              </w:rPr>
              <w:t>лабораторным</w:t>
            </w:r>
            <w:proofErr w:type="gramEnd"/>
          </w:p>
          <w:p w:rsidR="006259B2" w:rsidRDefault="006259B2" w:rsidP="009D423B">
            <w:pPr>
              <w:pStyle w:val="TableParagraph"/>
              <w:spacing w:line="276" w:lineRule="auto"/>
              <w:ind w:right="226"/>
            </w:pPr>
            <w:proofErr w:type="spellStart"/>
            <w:proofErr w:type="gramStart"/>
            <w:r>
              <w:t>оборудованием</w:t>
            </w:r>
            <w:proofErr w:type="spellEnd"/>
            <w:proofErr w:type="gramEnd"/>
            <w:r>
              <w:t>.</w:t>
            </w:r>
          </w:p>
        </w:tc>
      </w:tr>
      <w:tr w:rsidR="006259B2" w:rsidTr="009D423B">
        <w:trPr>
          <w:gridAfter w:val="3"/>
          <w:wAfter w:w="60" w:type="dxa"/>
          <w:trHeight w:val="1704"/>
        </w:trPr>
        <w:tc>
          <w:tcPr>
            <w:tcW w:w="2963" w:type="dxa"/>
          </w:tcPr>
          <w:p w:rsidR="006259B2" w:rsidRDefault="006259B2" w:rsidP="009D423B">
            <w:pPr>
              <w:pStyle w:val="TableParagraph"/>
              <w:spacing w:line="241" w:lineRule="exact"/>
              <w:ind w:left="107"/>
            </w:pPr>
            <w:r>
              <w:t xml:space="preserve">33.Краски, </w:t>
            </w:r>
            <w:proofErr w:type="spellStart"/>
            <w:r>
              <w:t>красители</w:t>
            </w:r>
            <w:proofErr w:type="spellEnd"/>
            <w:r>
              <w:t xml:space="preserve"> </w:t>
            </w:r>
            <w:proofErr w:type="spellStart"/>
            <w:r>
              <w:t>пигменты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6259B2" w:rsidRPr="006E3B20" w:rsidRDefault="006259B2" w:rsidP="009D423B">
            <w:pPr>
              <w:ind w:left="135"/>
              <w:jc w:val="center"/>
              <w:rPr>
                <w:sz w:val="18"/>
              </w:rPr>
            </w:pPr>
            <w:r w:rsidRPr="006E3B20">
              <w:rPr>
                <w:color w:val="000000"/>
                <w:sz w:val="18"/>
              </w:rPr>
              <w:t>15.05.2024</w:t>
            </w:r>
          </w:p>
        </w:tc>
        <w:tc>
          <w:tcPr>
            <w:tcW w:w="1134" w:type="dxa"/>
            <w:vAlign w:val="center"/>
          </w:tcPr>
          <w:p w:rsidR="006259B2" w:rsidRPr="006E3B20" w:rsidRDefault="006259B2" w:rsidP="009D423B">
            <w:pPr>
              <w:ind w:left="135"/>
              <w:jc w:val="center"/>
              <w:rPr>
                <w:sz w:val="18"/>
              </w:rPr>
            </w:pPr>
            <w:r w:rsidRPr="006E3B20">
              <w:rPr>
                <w:color w:val="000000"/>
                <w:sz w:val="18"/>
              </w:rPr>
              <w:t>15.05.2024</w:t>
            </w:r>
          </w:p>
        </w:tc>
        <w:tc>
          <w:tcPr>
            <w:tcW w:w="9213" w:type="dxa"/>
          </w:tcPr>
          <w:p w:rsidR="006259B2" w:rsidRPr="006259B2" w:rsidRDefault="006259B2" w:rsidP="009D423B">
            <w:pPr>
              <w:pStyle w:val="TableParagraph"/>
              <w:spacing w:line="276" w:lineRule="auto"/>
              <w:ind w:right="226"/>
              <w:rPr>
                <w:lang w:val="ru-RU"/>
              </w:rPr>
            </w:pPr>
            <w:r w:rsidRPr="006259B2">
              <w:rPr>
                <w:lang w:val="ru-RU"/>
              </w:rPr>
              <w:t>Характеризовать свойства красителей и область их применения.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Описывать химические реакции, лежащие в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основе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получения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изучаемых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веществ.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82"/>
              <w:rPr>
                <w:lang w:val="ru-RU"/>
              </w:rPr>
            </w:pPr>
            <w:r w:rsidRPr="006259B2">
              <w:rPr>
                <w:lang w:val="ru-RU"/>
              </w:rPr>
              <w:t>Использовать полученные знания при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применении различных веществ в быту.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Демонстрировать знание правил безопасного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обращения с едкими, горючими 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токсичными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веществами,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средствами бытовой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химии.</w:t>
            </w:r>
          </w:p>
        </w:tc>
      </w:tr>
      <w:tr w:rsidR="006259B2" w:rsidTr="009D423B">
        <w:trPr>
          <w:gridAfter w:val="3"/>
          <w:wAfter w:w="60" w:type="dxa"/>
          <w:trHeight w:val="1704"/>
        </w:trPr>
        <w:tc>
          <w:tcPr>
            <w:tcW w:w="2963" w:type="dxa"/>
          </w:tcPr>
          <w:p w:rsidR="006259B2" w:rsidRDefault="006259B2" w:rsidP="009D423B">
            <w:pPr>
              <w:pStyle w:val="TableParagraph"/>
              <w:spacing w:line="241" w:lineRule="exact"/>
              <w:ind w:left="107"/>
            </w:pPr>
            <w:r>
              <w:t>34</w:t>
            </w:r>
            <w:proofErr w:type="gramStart"/>
            <w:r>
              <w:t>.«</w:t>
            </w:r>
            <w:proofErr w:type="gramEnd"/>
            <w:r>
              <w:t>Зеленая»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химия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6259B2" w:rsidRPr="006E3B20" w:rsidRDefault="006259B2" w:rsidP="009D423B">
            <w:pPr>
              <w:ind w:left="135"/>
              <w:jc w:val="center"/>
              <w:rPr>
                <w:sz w:val="18"/>
              </w:rPr>
            </w:pPr>
            <w:r w:rsidRPr="006E3B20">
              <w:rPr>
                <w:color w:val="000000"/>
                <w:sz w:val="18"/>
              </w:rPr>
              <w:t>22.05.2024</w:t>
            </w:r>
          </w:p>
        </w:tc>
        <w:tc>
          <w:tcPr>
            <w:tcW w:w="1134" w:type="dxa"/>
            <w:vAlign w:val="center"/>
          </w:tcPr>
          <w:p w:rsidR="006259B2" w:rsidRPr="006E3B20" w:rsidRDefault="006259B2" w:rsidP="009D423B">
            <w:pPr>
              <w:ind w:left="135"/>
              <w:jc w:val="center"/>
              <w:rPr>
                <w:sz w:val="18"/>
              </w:rPr>
            </w:pPr>
            <w:r w:rsidRPr="006E3B20">
              <w:rPr>
                <w:color w:val="000000"/>
                <w:sz w:val="18"/>
              </w:rPr>
              <w:t>22.05.2024</w:t>
            </w:r>
          </w:p>
        </w:tc>
        <w:tc>
          <w:tcPr>
            <w:tcW w:w="9213" w:type="dxa"/>
          </w:tcPr>
          <w:p w:rsidR="006259B2" w:rsidRPr="006259B2" w:rsidRDefault="006259B2" w:rsidP="009D423B">
            <w:pPr>
              <w:pStyle w:val="TableParagraph"/>
              <w:spacing w:line="276" w:lineRule="auto"/>
              <w:ind w:right="82"/>
              <w:rPr>
                <w:lang w:val="ru-RU"/>
              </w:rPr>
            </w:pPr>
            <w:r w:rsidRPr="006259B2">
              <w:rPr>
                <w:lang w:val="ru-RU"/>
              </w:rPr>
              <w:t>Определять понятие «“зеленая” химия».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Характеризовать общие принципы «зеленой»</w:t>
            </w:r>
            <w:r w:rsidRPr="006259B2">
              <w:rPr>
                <w:spacing w:val="-5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химии. Рассуждать о риске загрязнения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окружающей среды при использовании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многих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традиционных технологий.</w:t>
            </w:r>
          </w:p>
          <w:p w:rsidR="006259B2" w:rsidRPr="006259B2" w:rsidRDefault="006259B2" w:rsidP="009D423B">
            <w:pPr>
              <w:pStyle w:val="TableParagraph"/>
              <w:spacing w:line="276" w:lineRule="auto"/>
              <w:ind w:right="82"/>
              <w:rPr>
                <w:lang w:val="ru-RU"/>
              </w:rPr>
            </w:pPr>
            <w:r w:rsidRPr="006259B2">
              <w:rPr>
                <w:lang w:val="ru-RU"/>
              </w:rPr>
              <w:t>Представлять пути решения глобальных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проблем, стоящих перед человечеством:</w:t>
            </w:r>
            <w:r w:rsidRPr="006259B2">
              <w:rPr>
                <w:spacing w:val="1"/>
                <w:lang w:val="ru-RU"/>
              </w:rPr>
              <w:t xml:space="preserve"> </w:t>
            </w:r>
            <w:r w:rsidRPr="006259B2">
              <w:rPr>
                <w:lang w:val="ru-RU"/>
              </w:rPr>
              <w:t>экологических,</w:t>
            </w:r>
            <w:r w:rsidRPr="006259B2">
              <w:rPr>
                <w:spacing w:val="-4"/>
                <w:lang w:val="ru-RU"/>
              </w:rPr>
              <w:t xml:space="preserve"> </w:t>
            </w:r>
            <w:r w:rsidRPr="006259B2">
              <w:rPr>
                <w:lang w:val="ru-RU"/>
              </w:rPr>
              <w:t>энергетических,</w:t>
            </w:r>
            <w:r w:rsidRPr="006259B2">
              <w:rPr>
                <w:spacing w:val="-6"/>
                <w:lang w:val="ru-RU"/>
              </w:rPr>
              <w:t xml:space="preserve"> </w:t>
            </w:r>
            <w:r w:rsidRPr="006259B2">
              <w:rPr>
                <w:lang w:val="ru-RU"/>
              </w:rPr>
              <w:t>сырьевых</w:t>
            </w:r>
            <w:r w:rsidRPr="006259B2">
              <w:rPr>
                <w:spacing w:val="-3"/>
                <w:lang w:val="ru-RU"/>
              </w:rPr>
              <w:t xml:space="preserve"> </w:t>
            </w:r>
            <w:r w:rsidRPr="006259B2">
              <w:rPr>
                <w:lang w:val="ru-RU"/>
              </w:rPr>
              <w:t>и роль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химии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в</w:t>
            </w:r>
            <w:r w:rsidRPr="006259B2">
              <w:rPr>
                <w:spacing w:val="-2"/>
                <w:lang w:val="ru-RU"/>
              </w:rPr>
              <w:t xml:space="preserve"> </w:t>
            </w:r>
            <w:r w:rsidRPr="006259B2">
              <w:rPr>
                <w:lang w:val="ru-RU"/>
              </w:rPr>
              <w:t>решении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этих</w:t>
            </w:r>
            <w:r w:rsidRPr="006259B2">
              <w:rPr>
                <w:spacing w:val="-1"/>
                <w:lang w:val="ru-RU"/>
              </w:rPr>
              <w:t xml:space="preserve"> </w:t>
            </w:r>
            <w:r w:rsidRPr="006259B2">
              <w:rPr>
                <w:lang w:val="ru-RU"/>
              </w:rPr>
              <w:t>проблем.</w:t>
            </w:r>
          </w:p>
        </w:tc>
      </w:tr>
    </w:tbl>
    <w:p w:rsidR="006259B2" w:rsidRDefault="006259B2" w:rsidP="006259B2">
      <w:pPr>
        <w:pStyle w:val="a3"/>
        <w:spacing w:line="241" w:lineRule="exact"/>
        <w:ind w:firstLine="0"/>
      </w:pPr>
      <w:r>
        <w:t>Итого: 34 часа</w:t>
      </w:r>
    </w:p>
    <w:p w:rsidR="006259B2" w:rsidRDefault="006259B2" w:rsidP="006259B2">
      <w:pPr>
        <w:pStyle w:val="a3"/>
        <w:ind w:left="0" w:firstLine="0"/>
      </w:pPr>
    </w:p>
    <w:p w:rsidR="006259B2" w:rsidRDefault="006259B2" w:rsidP="006259B2">
      <w:pPr>
        <w:pStyle w:val="a3"/>
        <w:ind w:left="2259" w:firstLine="0"/>
      </w:pPr>
    </w:p>
    <w:p w:rsidR="00394754" w:rsidRDefault="00394754"/>
    <w:sectPr w:rsidR="00394754" w:rsidSect="006259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6704"/>
    <w:multiLevelType w:val="hybridMultilevel"/>
    <w:tmpl w:val="C58414BA"/>
    <w:lvl w:ilvl="0" w:tplc="77EE6A5E">
      <w:start w:val="10"/>
      <w:numFmt w:val="decimal"/>
      <w:lvlText w:val="%1"/>
      <w:lvlJc w:val="left"/>
      <w:pPr>
        <w:ind w:left="1957" w:hanging="27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1F960A1A">
      <w:numFmt w:val="bullet"/>
      <w:lvlText w:val="•"/>
      <w:lvlJc w:val="left"/>
      <w:pPr>
        <w:ind w:left="2848" w:hanging="276"/>
      </w:pPr>
      <w:rPr>
        <w:rFonts w:hint="default"/>
        <w:lang w:val="ru-RU" w:eastAsia="en-US" w:bidi="ar-SA"/>
      </w:rPr>
    </w:lvl>
    <w:lvl w:ilvl="2" w:tplc="E5603D00">
      <w:numFmt w:val="bullet"/>
      <w:lvlText w:val="•"/>
      <w:lvlJc w:val="left"/>
      <w:pPr>
        <w:ind w:left="3737" w:hanging="276"/>
      </w:pPr>
      <w:rPr>
        <w:rFonts w:hint="default"/>
        <w:lang w:val="ru-RU" w:eastAsia="en-US" w:bidi="ar-SA"/>
      </w:rPr>
    </w:lvl>
    <w:lvl w:ilvl="3" w:tplc="7DE08DCC">
      <w:numFmt w:val="bullet"/>
      <w:lvlText w:val="•"/>
      <w:lvlJc w:val="left"/>
      <w:pPr>
        <w:ind w:left="4625" w:hanging="276"/>
      </w:pPr>
      <w:rPr>
        <w:rFonts w:hint="default"/>
        <w:lang w:val="ru-RU" w:eastAsia="en-US" w:bidi="ar-SA"/>
      </w:rPr>
    </w:lvl>
    <w:lvl w:ilvl="4" w:tplc="5324F290">
      <w:numFmt w:val="bullet"/>
      <w:lvlText w:val="•"/>
      <w:lvlJc w:val="left"/>
      <w:pPr>
        <w:ind w:left="5514" w:hanging="276"/>
      </w:pPr>
      <w:rPr>
        <w:rFonts w:hint="default"/>
        <w:lang w:val="ru-RU" w:eastAsia="en-US" w:bidi="ar-SA"/>
      </w:rPr>
    </w:lvl>
    <w:lvl w:ilvl="5" w:tplc="0204A87A">
      <w:numFmt w:val="bullet"/>
      <w:lvlText w:val="•"/>
      <w:lvlJc w:val="left"/>
      <w:pPr>
        <w:ind w:left="6403" w:hanging="276"/>
      </w:pPr>
      <w:rPr>
        <w:rFonts w:hint="default"/>
        <w:lang w:val="ru-RU" w:eastAsia="en-US" w:bidi="ar-SA"/>
      </w:rPr>
    </w:lvl>
    <w:lvl w:ilvl="6" w:tplc="EE7210CA">
      <w:numFmt w:val="bullet"/>
      <w:lvlText w:val="•"/>
      <w:lvlJc w:val="left"/>
      <w:pPr>
        <w:ind w:left="7291" w:hanging="276"/>
      </w:pPr>
      <w:rPr>
        <w:rFonts w:hint="default"/>
        <w:lang w:val="ru-RU" w:eastAsia="en-US" w:bidi="ar-SA"/>
      </w:rPr>
    </w:lvl>
    <w:lvl w:ilvl="7" w:tplc="54D260AC">
      <w:numFmt w:val="bullet"/>
      <w:lvlText w:val="•"/>
      <w:lvlJc w:val="left"/>
      <w:pPr>
        <w:ind w:left="8180" w:hanging="276"/>
      </w:pPr>
      <w:rPr>
        <w:rFonts w:hint="default"/>
        <w:lang w:val="ru-RU" w:eastAsia="en-US" w:bidi="ar-SA"/>
      </w:rPr>
    </w:lvl>
    <w:lvl w:ilvl="8" w:tplc="29DC48FA">
      <w:numFmt w:val="bullet"/>
      <w:lvlText w:val="•"/>
      <w:lvlJc w:val="left"/>
      <w:pPr>
        <w:ind w:left="9069" w:hanging="276"/>
      </w:pPr>
      <w:rPr>
        <w:rFonts w:hint="default"/>
        <w:lang w:val="ru-RU" w:eastAsia="en-US" w:bidi="ar-SA"/>
      </w:rPr>
    </w:lvl>
  </w:abstractNum>
  <w:abstractNum w:abstractNumId="1">
    <w:nsid w:val="196D31E3"/>
    <w:multiLevelType w:val="hybridMultilevel"/>
    <w:tmpl w:val="35E26BFE"/>
    <w:lvl w:ilvl="0" w:tplc="5BB6DF92">
      <w:start w:val="1"/>
      <w:numFmt w:val="decimal"/>
      <w:lvlText w:val="%1."/>
      <w:lvlJc w:val="left"/>
      <w:pPr>
        <w:ind w:left="2389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E42176">
      <w:numFmt w:val="bullet"/>
      <w:lvlText w:val="•"/>
      <w:lvlJc w:val="left"/>
      <w:pPr>
        <w:ind w:left="3226" w:hanging="708"/>
      </w:pPr>
      <w:rPr>
        <w:rFonts w:hint="default"/>
        <w:lang w:val="ru-RU" w:eastAsia="en-US" w:bidi="ar-SA"/>
      </w:rPr>
    </w:lvl>
    <w:lvl w:ilvl="2" w:tplc="18C21754">
      <w:numFmt w:val="bullet"/>
      <w:lvlText w:val="•"/>
      <w:lvlJc w:val="left"/>
      <w:pPr>
        <w:ind w:left="4073" w:hanging="708"/>
      </w:pPr>
      <w:rPr>
        <w:rFonts w:hint="default"/>
        <w:lang w:val="ru-RU" w:eastAsia="en-US" w:bidi="ar-SA"/>
      </w:rPr>
    </w:lvl>
    <w:lvl w:ilvl="3" w:tplc="79C4E3C8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4" w:tplc="364EC0CC">
      <w:numFmt w:val="bullet"/>
      <w:lvlText w:val="•"/>
      <w:lvlJc w:val="left"/>
      <w:pPr>
        <w:ind w:left="5766" w:hanging="708"/>
      </w:pPr>
      <w:rPr>
        <w:rFonts w:hint="default"/>
        <w:lang w:val="ru-RU" w:eastAsia="en-US" w:bidi="ar-SA"/>
      </w:rPr>
    </w:lvl>
    <w:lvl w:ilvl="5" w:tplc="C2DE54E8">
      <w:numFmt w:val="bullet"/>
      <w:lvlText w:val="•"/>
      <w:lvlJc w:val="left"/>
      <w:pPr>
        <w:ind w:left="6613" w:hanging="708"/>
      </w:pPr>
      <w:rPr>
        <w:rFonts w:hint="default"/>
        <w:lang w:val="ru-RU" w:eastAsia="en-US" w:bidi="ar-SA"/>
      </w:rPr>
    </w:lvl>
    <w:lvl w:ilvl="6" w:tplc="E2405F7A">
      <w:numFmt w:val="bullet"/>
      <w:lvlText w:val="•"/>
      <w:lvlJc w:val="left"/>
      <w:pPr>
        <w:ind w:left="7459" w:hanging="708"/>
      </w:pPr>
      <w:rPr>
        <w:rFonts w:hint="default"/>
        <w:lang w:val="ru-RU" w:eastAsia="en-US" w:bidi="ar-SA"/>
      </w:rPr>
    </w:lvl>
    <w:lvl w:ilvl="7" w:tplc="4580A996">
      <w:numFmt w:val="bullet"/>
      <w:lvlText w:val="•"/>
      <w:lvlJc w:val="left"/>
      <w:pPr>
        <w:ind w:left="8306" w:hanging="708"/>
      </w:pPr>
      <w:rPr>
        <w:rFonts w:hint="default"/>
        <w:lang w:val="ru-RU" w:eastAsia="en-US" w:bidi="ar-SA"/>
      </w:rPr>
    </w:lvl>
    <w:lvl w:ilvl="8" w:tplc="6B889F4C">
      <w:numFmt w:val="bullet"/>
      <w:lvlText w:val="•"/>
      <w:lvlJc w:val="left"/>
      <w:pPr>
        <w:ind w:left="9153" w:hanging="708"/>
      </w:pPr>
      <w:rPr>
        <w:rFonts w:hint="default"/>
        <w:lang w:val="ru-RU" w:eastAsia="en-US" w:bidi="ar-SA"/>
      </w:rPr>
    </w:lvl>
  </w:abstractNum>
  <w:abstractNum w:abstractNumId="2">
    <w:nsid w:val="1ADE626F"/>
    <w:multiLevelType w:val="hybridMultilevel"/>
    <w:tmpl w:val="2ECA66B0"/>
    <w:lvl w:ilvl="0" w:tplc="09FAFEB2">
      <w:start w:val="1"/>
      <w:numFmt w:val="decimal"/>
      <w:lvlText w:val="%1."/>
      <w:lvlJc w:val="left"/>
      <w:pPr>
        <w:ind w:left="1314" w:hanging="342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9ECA5ABA">
      <w:numFmt w:val="bullet"/>
      <w:lvlText w:val="•"/>
      <w:lvlJc w:val="left"/>
      <w:pPr>
        <w:ind w:left="2272" w:hanging="342"/>
      </w:pPr>
      <w:rPr>
        <w:rFonts w:hint="default"/>
        <w:lang w:val="ru-RU" w:eastAsia="en-US" w:bidi="ar-SA"/>
      </w:rPr>
    </w:lvl>
    <w:lvl w:ilvl="2" w:tplc="16448174">
      <w:numFmt w:val="bullet"/>
      <w:lvlText w:val="•"/>
      <w:lvlJc w:val="left"/>
      <w:pPr>
        <w:ind w:left="3225" w:hanging="342"/>
      </w:pPr>
      <w:rPr>
        <w:rFonts w:hint="default"/>
        <w:lang w:val="ru-RU" w:eastAsia="en-US" w:bidi="ar-SA"/>
      </w:rPr>
    </w:lvl>
    <w:lvl w:ilvl="3" w:tplc="DB4EC936">
      <w:numFmt w:val="bullet"/>
      <w:lvlText w:val="•"/>
      <w:lvlJc w:val="left"/>
      <w:pPr>
        <w:ind w:left="4177" w:hanging="342"/>
      </w:pPr>
      <w:rPr>
        <w:rFonts w:hint="default"/>
        <w:lang w:val="ru-RU" w:eastAsia="en-US" w:bidi="ar-SA"/>
      </w:rPr>
    </w:lvl>
    <w:lvl w:ilvl="4" w:tplc="9BA20F16">
      <w:numFmt w:val="bullet"/>
      <w:lvlText w:val="•"/>
      <w:lvlJc w:val="left"/>
      <w:pPr>
        <w:ind w:left="5130" w:hanging="342"/>
      </w:pPr>
      <w:rPr>
        <w:rFonts w:hint="default"/>
        <w:lang w:val="ru-RU" w:eastAsia="en-US" w:bidi="ar-SA"/>
      </w:rPr>
    </w:lvl>
    <w:lvl w:ilvl="5" w:tplc="2610AF9A">
      <w:numFmt w:val="bullet"/>
      <w:lvlText w:val="•"/>
      <w:lvlJc w:val="left"/>
      <w:pPr>
        <w:ind w:left="6083" w:hanging="342"/>
      </w:pPr>
      <w:rPr>
        <w:rFonts w:hint="default"/>
        <w:lang w:val="ru-RU" w:eastAsia="en-US" w:bidi="ar-SA"/>
      </w:rPr>
    </w:lvl>
    <w:lvl w:ilvl="6" w:tplc="509E2DCA">
      <w:numFmt w:val="bullet"/>
      <w:lvlText w:val="•"/>
      <w:lvlJc w:val="left"/>
      <w:pPr>
        <w:ind w:left="7035" w:hanging="342"/>
      </w:pPr>
      <w:rPr>
        <w:rFonts w:hint="default"/>
        <w:lang w:val="ru-RU" w:eastAsia="en-US" w:bidi="ar-SA"/>
      </w:rPr>
    </w:lvl>
    <w:lvl w:ilvl="7" w:tplc="F362AAA4">
      <w:numFmt w:val="bullet"/>
      <w:lvlText w:val="•"/>
      <w:lvlJc w:val="left"/>
      <w:pPr>
        <w:ind w:left="7988" w:hanging="342"/>
      </w:pPr>
      <w:rPr>
        <w:rFonts w:hint="default"/>
        <w:lang w:val="ru-RU" w:eastAsia="en-US" w:bidi="ar-SA"/>
      </w:rPr>
    </w:lvl>
    <w:lvl w:ilvl="8" w:tplc="D5F6C2E4">
      <w:numFmt w:val="bullet"/>
      <w:lvlText w:val="•"/>
      <w:lvlJc w:val="left"/>
      <w:pPr>
        <w:ind w:left="8941" w:hanging="342"/>
      </w:pPr>
      <w:rPr>
        <w:rFonts w:hint="default"/>
        <w:lang w:val="ru-RU" w:eastAsia="en-US" w:bidi="ar-SA"/>
      </w:rPr>
    </w:lvl>
  </w:abstractNum>
  <w:abstractNum w:abstractNumId="3">
    <w:nsid w:val="20AE66E9"/>
    <w:multiLevelType w:val="hybridMultilevel"/>
    <w:tmpl w:val="72848FBE"/>
    <w:lvl w:ilvl="0" w:tplc="05C834AC">
      <w:start w:val="1"/>
      <w:numFmt w:val="decimal"/>
      <w:lvlText w:val="%1."/>
      <w:lvlJc w:val="left"/>
      <w:pPr>
        <w:ind w:left="1330" w:hanging="359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36FCC7D2">
      <w:numFmt w:val="bullet"/>
      <w:lvlText w:val="•"/>
      <w:lvlJc w:val="left"/>
      <w:pPr>
        <w:ind w:left="2290" w:hanging="359"/>
      </w:pPr>
      <w:rPr>
        <w:rFonts w:hint="default"/>
        <w:lang w:val="ru-RU" w:eastAsia="en-US" w:bidi="ar-SA"/>
      </w:rPr>
    </w:lvl>
    <w:lvl w:ilvl="2" w:tplc="4CC46ADA">
      <w:numFmt w:val="bullet"/>
      <w:lvlText w:val="•"/>
      <w:lvlJc w:val="left"/>
      <w:pPr>
        <w:ind w:left="3241" w:hanging="359"/>
      </w:pPr>
      <w:rPr>
        <w:rFonts w:hint="default"/>
        <w:lang w:val="ru-RU" w:eastAsia="en-US" w:bidi="ar-SA"/>
      </w:rPr>
    </w:lvl>
    <w:lvl w:ilvl="3" w:tplc="92F425D6">
      <w:numFmt w:val="bullet"/>
      <w:lvlText w:val="•"/>
      <w:lvlJc w:val="left"/>
      <w:pPr>
        <w:ind w:left="4191" w:hanging="359"/>
      </w:pPr>
      <w:rPr>
        <w:rFonts w:hint="default"/>
        <w:lang w:val="ru-RU" w:eastAsia="en-US" w:bidi="ar-SA"/>
      </w:rPr>
    </w:lvl>
    <w:lvl w:ilvl="4" w:tplc="05BA00F0">
      <w:numFmt w:val="bullet"/>
      <w:lvlText w:val="•"/>
      <w:lvlJc w:val="left"/>
      <w:pPr>
        <w:ind w:left="5142" w:hanging="359"/>
      </w:pPr>
      <w:rPr>
        <w:rFonts w:hint="default"/>
        <w:lang w:val="ru-RU" w:eastAsia="en-US" w:bidi="ar-SA"/>
      </w:rPr>
    </w:lvl>
    <w:lvl w:ilvl="5" w:tplc="370ACB5E">
      <w:numFmt w:val="bullet"/>
      <w:lvlText w:val="•"/>
      <w:lvlJc w:val="left"/>
      <w:pPr>
        <w:ind w:left="6093" w:hanging="359"/>
      </w:pPr>
      <w:rPr>
        <w:rFonts w:hint="default"/>
        <w:lang w:val="ru-RU" w:eastAsia="en-US" w:bidi="ar-SA"/>
      </w:rPr>
    </w:lvl>
    <w:lvl w:ilvl="6" w:tplc="79704972">
      <w:numFmt w:val="bullet"/>
      <w:lvlText w:val="•"/>
      <w:lvlJc w:val="left"/>
      <w:pPr>
        <w:ind w:left="7043" w:hanging="359"/>
      </w:pPr>
      <w:rPr>
        <w:rFonts w:hint="default"/>
        <w:lang w:val="ru-RU" w:eastAsia="en-US" w:bidi="ar-SA"/>
      </w:rPr>
    </w:lvl>
    <w:lvl w:ilvl="7" w:tplc="ED2086A0">
      <w:numFmt w:val="bullet"/>
      <w:lvlText w:val="•"/>
      <w:lvlJc w:val="left"/>
      <w:pPr>
        <w:ind w:left="7994" w:hanging="359"/>
      </w:pPr>
      <w:rPr>
        <w:rFonts w:hint="default"/>
        <w:lang w:val="ru-RU" w:eastAsia="en-US" w:bidi="ar-SA"/>
      </w:rPr>
    </w:lvl>
    <w:lvl w:ilvl="8" w:tplc="4EAC6E60">
      <w:numFmt w:val="bullet"/>
      <w:lvlText w:val="•"/>
      <w:lvlJc w:val="left"/>
      <w:pPr>
        <w:ind w:left="8945" w:hanging="359"/>
      </w:pPr>
      <w:rPr>
        <w:rFonts w:hint="default"/>
        <w:lang w:val="ru-RU" w:eastAsia="en-US" w:bidi="ar-SA"/>
      </w:rPr>
    </w:lvl>
  </w:abstractNum>
  <w:abstractNum w:abstractNumId="4">
    <w:nsid w:val="20FF1E85"/>
    <w:multiLevelType w:val="hybridMultilevel"/>
    <w:tmpl w:val="3BA0B450"/>
    <w:lvl w:ilvl="0" w:tplc="17FA54EC">
      <w:start w:val="1"/>
      <w:numFmt w:val="decimal"/>
      <w:lvlText w:val="%1)"/>
      <w:lvlJc w:val="left"/>
      <w:pPr>
        <w:ind w:left="2389" w:hanging="70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FEF666">
      <w:numFmt w:val="bullet"/>
      <w:lvlText w:val="•"/>
      <w:lvlJc w:val="left"/>
      <w:pPr>
        <w:ind w:left="3226" w:hanging="708"/>
      </w:pPr>
      <w:rPr>
        <w:rFonts w:hint="default"/>
        <w:lang w:val="ru-RU" w:eastAsia="en-US" w:bidi="ar-SA"/>
      </w:rPr>
    </w:lvl>
    <w:lvl w:ilvl="2" w:tplc="4E2A2FBC">
      <w:numFmt w:val="bullet"/>
      <w:lvlText w:val="•"/>
      <w:lvlJc w:val="left"/>
      <w:pPr>
        <w:ind w:left="4073" w:hanging="708"/>
      </w:pPr>
      <w:rPr>
        <w:rFonts w:hint="default"/>
        <w:lang w:val="ru-RU" w:eastAsia="en-US" w:bidi="ar-SA"/>
      </w:rPr>
    </w:lvl>
    <w:lvl w:ilvl="3" w:tplc="C062163E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4" w:tplc="ACE4453A">
      <w:numFmt w:val="bullet"/>
      <w:lvlText w:val="•"/>
      <w:lvlJc w:val="left"/>
      <w:pPr>
        <w:ind w:left="5766" w:hanging="708"/>
      </w:pPr>
      <w:rPr>
        <w:rFonts w:hint="default"/>
        <w:lang w:val="ru-RU" w:eastAsia="en-US" w:bidi="ar-SA"/>
      </w:rPr>
    </w:lvl>
    <w:lvl w:ilvl="5" w:tplc="0EFC3AC6">
      <w:numFmt w:val="bullet"/>
      <w:lvlText w:val="•"/>
      <w:lvlJc w:val="left"/>
      <w:pPr>
        <w:ind w:left="6613" w:hanging="708"/>
      </w:pPr>
      <w:rPr>
        <w:rFonts w:hint="default"/>
        <w:lang w:val="ru-RU" w:eastAsia="en-US" w:bidi="ar-SA"/>
      </w:rPr>
    </w:lvl>
    <w:lvl w:ilvl="6" w:tplc="361C49F4">
      <w:numFmt w:val="bullet"/>
      <w:lvlText w:val="•"/>
      <w:lvlJc w:val="left"/>
      <w:pPr>
        <w:ind w:left="7459" w:hanging="708"/>
      </w:pPr>
      <w:rPr>
        <w:rFonts w:hint="default"/>
        <w:lang w:val="ru-RU" w:eastAsia="en-US" w:bidi="ar-SA"/>
      </w:rPr>
    </w:lvl>
    <w:lvl w:ilvl="7" w:tplc="71DEAADC">
      <w:numFmt w:val="bullet"/>
      <w:lvlText w:val="•"/>
      <w:lvlJc w:val="left"/>
      <w:pPr>
        <w:ind w:left="8306" w:hanging="708"/>
      </w:pPr>
      <w:rPr>
        <w:rFonts w:hint="default"/>
        <w:lang w:val="ru-RU" w:eastAsia="en-US" w:bidi="ar-SA"/>
      </w:rPr>
    </w:lvl>
    <w:lvl w:ilvl="8" w:tplc="6A106A36">
      <w:numFmt w:val="bullet"/>
      <w:lvlText w:val="•"/>
      <w:lvlJc w:val="left"/>
      <w:pPr>
        <w:ind w:left="9153" w:hanging="708"/>
      </w:pPr>
      <w:rPr>
        <w:rFonts w:hint="default"/>
        <w:lang w:val="ru-RU" w:eastAsia="en-US" w:bidi="ar-SA"/>
      </w:rPr>
    </w:lvl>
  </w:abstractNum>
  <w:abstractNum w:abstractNumId="5">
    <w:nsid w:val="263B6347"/>
    <w:multiLevelType w:val="hybridMultilevel"/>
    <w:tmpl w:val="B980F384"/>
    <w:lvl w:ilvl="0" w:tplc="95BE0EDA">
      <w:start w:val="1"/>
      <w:numFmt w:val="decimal"/>
      <w:lvlText w:val="%1)"/>
      <w:lvlJc w:val="left"/>
      <w:pPr>
        <w:ind w:left="972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42DC48">
      <w:numFmt w:val="bullet"/>
      <w:lvlText w:val="•"/>
      <w:lvlJc w:val="left"/>
      <w:pPr>
        <w:ind w:left="1966" w:hanging="274"/>
      </w:pPr>
      <w:rPr>
        <w:rFonts w:hint="default"/>
        <w:lang w:val="ru-RU" w:eastAsia="en-US" w:bidi="ar-SA"/>
      </w:rPr>
    </w:lvl>
    <w:lvl w:ilvl="2" w:tplc="74403E22">
      <w:numFmt w:val="bullet"/>
      <w:lvlText w:val="•"/>
      <w:lvlJc w:val="left"/>
      <w:pPr>
        <w:ind w:left="2953" w:hanging="274"/>
      </w:pPr>
      <w:rPr>
        <w:rFonts w:hint="default"/>
        <w:lang w:val="ru-RU" w:eastAsia="en-US" w:bidi="ar-SA"/>
      </w:rPr>
    </w:lvl>
    <w:lvl w:ilvl="3" w:tplc="299EE480">
      <w:numFmt w:val="bullet"/>
      <w:lvlText w:val="•"/>
      <w:lvlJc w:val="left"/>
      <w:pPr>
        <w:ind w:left="3939" w:hanging="274"/>
      </w:pPr>
      <w:rPr>
        <w:rFonts w:hint="default"/>
        <w:lang w:val="ru-RU" w:eastAsia="en-US" w:bidi="ar-SA"/>
      </w:rPr>
    </w:lvl>
    <w:lvl w:ilvl="4" w:tplc="9B06B2BE">
      <w:numFmt w:val="bullet"/>
      <w:lvlText w:val="•"/>
      <w:lvlJc w:val="left"/>
      <w:pPr>
        <w:ind w:left="4926" w:hanging="274"/>
      </w:pPr>
      <w:rPr>
        <w:rFonts w:hint="default"/>
        <w:lang w:val="ru-RU" w:eastAsia="en-US" w:bidi="ar-SA"/>
      </w:rPr>
    </w:lvl>
    <w:lvl w:ilvl="5" w:tplc="A900057E">
      <w:numFmt w:val="bullet"/>
      <w:lvlText w:val="•"/>
      <w:lvlJc w:val="left"/>
      <w:pPr>
        <w:ind w:left="5913" w:hanging="274"/>
      </w:pPr>
      <w:rPr>
        <w:rFonts w:hint="default"/>
        <w:lang w:val="ru-RU" w:eastAsia="en-US" w:bidi="ar-SA"/>
      </w:rPr>
    </w:lvl>
    <w:lvl w:ilvl="6" w:tplc="10A6EF24">
      <w:numFmt w:val="bullet"/>
      <w:lvlText w:val="•"/>
      <w:lvlJc w:val="left"/>
      <w:pPr>
        <w:ind w:left="6899" w:hanging="274"/>
      </w:pPr>
      <w:rPr>
        <w:rFonts w:hint="default"/>
        <w:lang w:val="ru-RU" w:eastAsia="en-US" w:bidi="ar-SA"/>
      </w:rPr>
    </w:lvl>
    <w:lvl w:ilvl="7" w:tplc="BAD4DEDC">
      <w:numFmt w:val="bullet"/>
      <w:lvlText w:val="•"/>
      <w:lvlJc w:val="left"/>
      <w:pPr>
        <w:ind w:left="7886" w:hanging="274"/>
      </w:pPr>
      <w:rPr>
        <w:rFonts w:hint="default"/>
        <w:lang w:val="ru-RU" w:eastAsia="en-US" w:bidi="ar-SA"/>
      </w:rPr>
    </w:lvl>
    <w:lvl w:ilvl="8" w:tplc="54801938">
      <w:numFmt w:val="bullet"/>
      <w:lvlText w:val="•"/>
      <w:lvlJc w:val="left"/>
      <w:pPr>
        <w:ind w:left="8873" w:hanging="274"/>
      </w:pPr>
      <w:rPr>
        <w:rFonts w:hint="default"/>
        <w:lang w:val="ru-RU" w:eastAsia="en-US" w:bidi="ar-SA"/>
      </w:rPr>
    </w:lvl>
  </w:abstractNum>
  <w:abstractNum w:abstractNumId="6">
    <w:nsid w:val="267A4267"/>
    <w:multiLevelType w:val="hybridMultilevel"/>
    <w:tmpl w:val="72EE9856"/>
    <w:lvl w:ilvl="0" w:tplc="C714F7BA">
      <w:start w:val="1"/>
      <w:numFmt w:val="decimal"/>
      <w:lvlText w:val="%1)"/>
      <w:lvlJc w:val="left"/>
      <w:pPr>
        <w:ind w:left="2389" w:hanging="708"/>
      </w:pPr>
      <w:rPr>
        <w:rFonts w:hint="default"/>
        <w:b/>
        <w:bCs/>
        <w:w w:val="100"/>
        <w:lang w:val="ru-RU" w:eastAsia="en-US" w:bidi="ar-SA"/>
      </w:rPr>
    </w:lvl>
    <w:lvl w:ilvl="1" w:tplc="2B12A9FE">
      <w:numFmt w:val="bullet"/>
      <w:lvlText w:val="•"/>
      <w:lvlJc w:val="left"/>
      <w:pPr>
        <w:ind w:left="3226" w:hanging="708"/>
      </w:pPr>
      <w:rPr>
        <w:rFonts w:hint="default"/>
        <w:lang w:val="ru-RU" w:eastAsia="en-US" w:bidi="ar-SA"/>
      </w:rPr>
    </w:lvl>
    <w:lvl w:ilvl="2" w:tplc="FFA4F422">
      <w:numFmt w:val="bullet"/>
      <w:lvlText w:val="•"/>
      <w:lvlJc w:val="left"/>
      <w:pPr>
        <w:ind w:left="4073" w:hanging="708"/>
      </w:pPr>
      <w:rPr>
        <w:rFonts w:hint="default"/>
        <w:lang w:val="ru-RU" w:eastAsia="en-US" w:bidi="ar-SA"/>
      </w:rPr>
    </w:lvl>
    <w:lvl w:ilvl="3" w:tplc="80C6B6C8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4" w:tplc="864A3254">
      <w:numFmt w:val="bullet"/>
      <w:lvlText w:val="•"/>
      <w:lvlJc w:val="left"/>
      <w:pPr>
        <w:ind w:left="5766" w:hanging="708"/>
      </w:pPr>
      <w:rPr>
        <w:rFonts w:hint="default"/>
        <w:lang w:val="ru-RU" w:eastAsia="en-US" w:bidi="ar-SA"/>
      </w:rPr>
    </w:lvl>
    <w:lvl w:ilvl="5" w:tplc="312CEF10">
      <w:numFmt w:val="bullet"/>
      <w:lvlText w:val="•"/>
      <w:lvlJc w:val="left"/>
      <w:pPr>
        <w:ind w:left="6613" w:hanging="708"/>
      </w:pPr>
      <w:rPr>
        <w:rFonts w:hint="default"/>
        <w:lang w:val="ru-RU" w:eastAsia="en-US" w:bidi="ar-SA"/>
      </w:rPr>
    </w:lvl>
    <w:lvl w:ilvl="6" w:tplc="F6385FA8">
      <w:numFmt w:val="bullet"/>
      <w:lvlText w:val="•"/>
      <w:lvlJc w:val="left"/>
      <w:pPr>
        <w:ind w:left="7459" w:hanging="708"/>
      </w:pPr>
      <w:rPr>
        <w:rFonts w:hint="default"/>
        <w:lang w:val="ru-RU" w:eastAsia="en-US" w:bidi="ar-SA"/>
      </w:rPr>
    </w:lvl>
    <w:lvl w:ilvl="7" w:tplc="2B6C122C">
      <w:numFmt w:val="bullet"/>
      <w:lvlText w:val="•"/>
      <w:lvlJc w:val="left"/>
      <w:pPr>
        <w:ind w:left="8306" w:hanging="708"/>
      </w:pPr>
      <w:rPr>
        <w:rFonts w:hint="default"/>
        <w:lang w:val="ru-RU" w:eastAsia="en-US" w:bidi="ar-SA"/>
      </w:rPr>
    </w:lvl>
    <w:lvl w:ilvl="8" w:tplc="675CB010">
      <w:numFmt w:val="bullet"/>
      <w:lvlText w:val="•"/>
      <w:lvlJc w:val="left"/>
      <w:pPr>
        <w:ind w:left="9153" w:hanging="708"/>
      </w:pPr>
      <w:rPr>
        <w:rFonts w:hint="default"/>
        <w:lang w:val="ru-RU" w:eastAsia="en-US" w:bidi="ar-SA"/>
      </w:rPr>
    </w:lvl>
  </w:abstractNum>
  <w:abstractNum w:abstractNumId="7">
    <w:nsid w:val="29F13A12"/>
    <w:multiLevelType w:val="hybridMultilevel"/>
    <w:tmpl w:val="0AD83EC4"/>
    <w:lvl w:ilvl="0" w:tplc="6AFE285A">
      <w:start w:val="1"/>
      <w:numFmt w:val="decimal"/>
      <w:lvlText w:val="%1."/>
      <w:lvlJc w:val="left"/>
      <w:pPr>
        <w:ind w:left="1681" w:hanging="708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81E0EA64">
      <w:numFmt w:val="bullet"/>
      <w:lvlText w:val="•"/>
      <w:lvlJc w:val="left"/>
      <w:pPr>
        <w:ind w:left="2596" w:hanging="708"/>
      </w:pPr>
      <w:rPr>
        <w:rFonts w:hint="default"/>
        <w:lang w:val="ru-RU" w:eastAsia="en-US" w:bidi="ar-SA"/>
      </w:rPr>
    </w:lvl>
    <w:lvl w:ilvl="2" w:tplc="98E62C48">
      <w:numFmt w:val="bullet"/>
      <w:lvlText w:val="•"/>
      <w:lvlJc w:val="left"/>
      <w:pPr>
        <w:ind w:left="3513" w:hanging="708"/>
      </w:pPr>
      <w:rPr>
        <w:rFonts w:hint="default"/>
        <w:lang w:val="ru-RU" w:eastAsia="en-US" w:bidi="ar-SA"/>
      </w:rPr>
    </w:lvl>
    <w:lvl w:ilvl="3" w:tplc="3D6A6040">
      <w:numFmt w:val="bullet"/>
      <w:lvlText w:val="•"/>
      <w:lvlJc w:val="left"/>
      <w:pPr>
        <w:ind w:left="4429" w:hanging="708"/>
      </w:pPr>
      <w:rPr>
        <w:rFonts w:hint="default"/>
        <w:lang w:val="ru-RU" w:eastAsia="en-US" w:bidi="ar-SA"/>
      </w:rPr>
    </w:lvl>
    <w:lvl w:ilvl="4" w:tplc="F9E0B270">
      <w:numFmt w:val="bullet"/>
      <w:lvlText w:val="•"/>
      <w:lvlJc w:val="left"/>
      <w:pPr>
        <w:ind w:left="5346" w:hanging="708"/>
      </w:pPr>
      <w:rPr>
        <w:rFonts w:hint="default"/>
        <w:lang w:val="ru-RU" w:eastAsia="en-US" w:bidi="ar-SA"/>
      </w:rPr>
    </w:lvl>
    <w:lvl w:ilvl="5" w:tplc="18CCD000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6" w:tplc="371C7E8A">
      <w:numFmt w:val="bullet"/>
      <w:lvlText w:val="•"/>
      <w:lvlJc w:val="left"/>
      <w:pPr>
        <w:ind w:left="7179" w:hanging="708"/>
      </w:pPr>
      <w:rPr>
        <w:rFonts w:hint="default"/>
        <w:lang w:val="ru-RU" w:eastAsia="en-US" w:bidi="ar-SA"/>
      </w:rPr>
    </w:lvl>
    <w:lvl w:ilvl="7" w:tplc="1B8E96B6">
      <w:numFmt w:val="bullet"/>
      <w:lvlText w:val="•"/>
      <w:lvlJc w:val="left"/>
      <w:pPr>
        <w:ind w:left="8096" w:hanging="708"/>
      </w:pPr>
      <w:rPr>
        <w:rFonts w:hint="default"/>
        <w:lang w:val="ru-RU" w:eastAsia="en-US" w:bidi="ar-SA"/>
      </w:rPr>
    </w:lvl>
    <w:lvl w:ilvl="8" w:tplc="51549768">
      <w:numFmt w:val="bullet"/>
      <w:lvlText w:val="•"/>
      <w:lvlJc w:val="left"/>
      <w:pPr>
        <w:ind w:left="9013" w:hanging="708"/>
      </w:pPr>
      <w:rPr>
        <w:rFonts w:hint="default"/>
        <w:lang w:val="ru-RU" w:eastAsia="en-US" w:bidi="ar-SA"/>
      </w:rPr>
    </w:lvl>
  </w:abstractNum>
  <w:abstractNum w:abstractNumId="8">
    <w:nsid w:val="300C7150"/>
    <w:multiLevelType w:val="hybridMultilevel"/>
    <w:tmpl w:val="A5645BFA"/>
    <w:lvl w:ilvl="0" w:tplc="E8222576">
      <w:start w:val="1"/>
      <w:numFmt w:val="decimal"/>
      <w:lvlText w:val="%1."/>
      <w:lvlJc w:val="left"/>
      <w:pPr>
        <w:ind w:left="972" w:hanging="3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046A3C">
      <w:numFmt w:val="bullet"/>
      <w:lvlText w:val="•"/>
      <w:lvlJc w:val="left"/>
      <w:pPr>
        <w:ind w:left="1966" w:hanging="305"/>
      </w:pPr>
      <w:rPr>
        <w:rFonts w:hint="default"/>
        <w:lang w:val="ru-RU" w:eastAsia="en-US" w:bidi="ar-SA"/>
      </w:rPr>
    </w:lvl>
    <w:lvl w:ilvl="2" w:tplc="16AE69BE">
      <w:numFmt w:val="bullet"/>
      <w:lvlText w:val="•"/>
      <w:lvlJc w:val="left"/>
      <w:pPr>
        <w:ind w:left="2953" w:hanging="305"/>
      </w:pPr>
      <w:rPr>
        <w:rFonts w:hint="default"/>
        <w:lang w:val="ru-RU" w:eastAsia="en-US" w:bidi="ar-SA"/>
      </w:rPr>
    </w:lvl>
    <w:lvl w:ilvl="3" w:tplc="30D2536A">
      <w:numFmt w:val="bullet"/>
      <w:lvlText w:val="•"/>
      <w:lvlJc w:val="left"/>
      <w:pPr>
        <w:ind w:left="3939" w:hanging="305"/>
      </w:pPr>
      <w:rPr>
        <w:rFonts w:hint="default"/>
        <w:lang w:val="ru-RU" w:eastAsia="en-US" w:bidi="ar-SA"/>
      </w:rPr>
    </w:lvl>
    <w:lvl w:ilvl="4" w:tplc="9E640D74">
      <w:numFmt w:val="bullet"/>
      <w:lvlText w:val="•"/>
      <w:lvlJc w:val="left"/>
      <w:pPr>
        <w:ind w:left="4926" w:hanging="305"/>
      </w:pPr>
      <w:rPr>
        <w:rFonts w:hint="default"/>
        <w:lang w:val="ru-RU" w:eastAsia="en-US" w:bidi="ar-SA"/>
      </w:rPr>
    </w:lvl>
    <w:lvl w:ilvl="5" w:tplc="87566490">
      <w:numFmt w:val="bullet"/>
      <w:lvlText w:val="•"/>
      <w:lvlJc w:val="left"/>
      <w:pPr>
        <w:ind w:left="5913" w:hanging="305"/>
      </w:pPr>
      <w:rPr>
        <w:rFonts w:hint="default"/>
        <w:lang w:val="ru-RU" w:eastAsia="en-US" w:bidi="ar-SA"/>
      </w:rPr>
    </w:lvl>
    <w:lvl w:ilvl="6" w:tplc="4E7C58C2">
      <w:numFmt w:val="bullet"/>
      <w:lvlText w:val="•"/>
      <w:lvlJc w:val="left"/>
      <w:pPr>
        <w:ind w:left="6899" w:hanging="305"/>
      </w:pPr>
      <w:rPr>
        <w:rFonts w:hint="default"/>
        <w:lang w:val="ru-RU" w:eastAsia="en-US" w:bidi="ar-SA"/>
      </w:rPr>
    </w:lvl>
    <w:lvl w:ilvl="7" w:tplc="A5460B2C">
      <w:numFmt w:val="bullet"/>
      <w:lvlText w:val="•"/>
      <w:lvlJc w:val="left"/>
      <w:pPr>
        <w:ind w:left="7886" w:hanging="305"/>
      </w:pPr>
      <w:rPr>
        <w:rFonts w:hint="default"/>
        <w:lang w:val="ru-RU" w:eastAsia="en-US" w:bidi="ar-SA"/>
      </w:rPr>
    </w:lvl>
    <w:lvl w:ilvl="8" w:tplc="02CE0108">
      <w:numFmt w:val="bullet"/>
      <w:lvlText w:val="•"/>
      <w:lvlJc w:val="left"/>
      <w:pPr>
        <w:ind w:left="8873" w:hanging="305"/>
      </w:pPr>
      <w:rPr>
        <w:rFonts w:hint="default"/>
        <w:lang w:val="ru-RU" w:eastAsia="en-US" w:bidi="ar-SA"/>
      </w:rPr>
    </w:lvl>
  </w:abstractNum>
  <w:abstractNum w:abstractNumId="9">
    <w:nsid w:val="34B95E99"/>
    <w:multiLevelType w:val="hybridMultilevel"/>
    <w:tmpl w:val="A720F43E"/>
    <w:lvl w:ilvl="0" w:tplc="803E5A0E">
      <w:numFmt w:val="bullet"/>
      <w:lvlText w:val=""/>
      <w:lvlJc w:val="left"/>
      <w:pPr>
        <w:ind w:left="2389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C5EA122">
      <w:numFmt w:val="bullet"/>
      <w:lvlText w:val="•"/>
      <w:lvlJc w:val="left"/>
      <w:pPr>
        <w:ind w:left="3226" w:hanging="708"/>
      </w:pPr>
      <w:rPr>
        <w:rFonts w:hint="default"/>
        <w:lang w:val="ru-RU" w:eastAsia="en-US" w:bidi="ar-SA"/>
      </w:rPr>
    </w:lvl>
    <w:lvl w:ilvl="2" w:tplc="44B2BD44">
      <w:numFmt w:val="bullet"/>
      <w:lvlText w:val="•"/>
      <w:lvlJc w:val="left"/>
      <w:pPr>
        <w:ind w:left="4073" w:hanging="708"/>
      </w:pPr>
      <w:rPr>
        <w:rFonts w:hint="default"/>
        <w:lang w:val="ru-RU" w:eastAsia="en-US" w:bidi="ar-SA"/>
      </w:rPr>
    </w:lvl>
    <w:lvl w:ilvl="3" w:tplc="7B3C2EF0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4" w:tplc="25B4B428">
      <w:numFmt w:val="bullet"/>
      <w:lvlText w:val="•"/>
      <w:lvlJc w:val="left"/>
      <w:pPr>
        <w:ind w:left="5766" w:hanging="708"/>
      </w:pPr>
      <w:rPr>
        <w:rFonts w:hint="default"/>
        <w:lang w:val="ru-RU" w:eastAsia="en-US" w:bidi="ar-SA"/>
      </w:rPr>
    </w:lvl>
    <w:lvl w:ilvl="5" w:tplc="00E84242">
      <w:numFmt w:val="bullet"/>
      <w:lvlText w:val="•"/>
      <w:lvlJc w:val="left"/>
      <w:pPr>
        <w:ind w:left="6613" w:hanging="708"/>
      </w:pPr>
      <w:rPr>
        <w:rFonts w:hint="default"/>
        <w:lang w:val="ru-RU" w:eastAsia="en-US" w:bidi="ar-SA"/>
      </w:rPr>
    </w:lvl>
    <w:lvl w:ilvl="6" w:tplc="4E7EB24A">
      <w:numFmt w:val="bullet"/>
      <w:lvlText w:val="•"/>
      <w:lvlJc w:val="left"/>
      <w:pPr>
        <w:ind w:left="7459" w:hanging="708"/>
      </w:pPr>
      <w:rPr>
        <w:rFonts w:hint="default"/>
        <w:lang w:val="ru-RU" w:eastAsia="en-US" w:bidi="ar-SA"/>
      </w:rPr>
    </w:lvl>
    <w:lvl w:ilvl="7" w:tplc="5518EAAE">
      <w:numFmt w:val="bullet"/>
      <w:lvlText w:val="•"/>
      <w:lvlJc w:val="left"/>
      <w:pPr>
        <w:ind w:left="8306" w:hanging="708"/>
      </w:pPr>
      <w:rPr>
        <w:rFonts w:hint="default"/>
        <w:lang w:val="ru-RU" w:eastAsia="en-US" w:bidi="ar-SA"/>
      </w:rPr>
    </w:lvl>
    <w:lvl w:ilvl="8" w:tplc="A2844B50">
      <w:numFmt w:val="bullet"/>
      <w:lvlText w:val="•"/>
      <w:lvlJc w:val="left"/>
      <w:pPr>
        <w:ind w:left="9153" w:hanging="708"/>
      </w:pPr>
      <w:rPr>
        <w:rFonts w:hint="default"/>
        <w:lang w:val="ru-RU" w:eastAsia="en-US" w:bidi="ar-SA"/>
      </w:rPr>
    </w:lvl>
  </w:abstractNum>
  <w:abstractNum w:abstractNumId="10">
    <w:nsid w:val="36F77086"/>
    <w:multiLevelType w:val="hybridMultilevel"/>
    <w:tmpl w:val="3D40130E"/>
    <w:lvl w:ilvl="0" w:tplc="805A9D40">
      <w:numFmt w:val="bullet"/>
      <w:lvlText w:val=""/>
      <w:lvlJc w:val="left"/>
      <w:pPr>
        <w:ind w:left="972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D8E59E2">
      <w:numFmt w:val="bullet"/>
      <w:lvlText w:val=""/>
      <w:lvlJc w:val="left"/>
      <w:pPr>
        <w:ind w:left="1681" w:hanging="28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AC24776">
      <w:numFmt w:val="bullet"/>
      <w:lvlText w:val="•"/>
      <w:lvlJc w:val="left"/>
      <w:pPr>
        <w:ind w:left="2698" w:hanging="288"/>
      </w:pPr>
      <w:rPr>
        <w:rFonts w:hint="default"/>
        <w:lang w:val="ru-RU" w:eastAsia="en-US" w:bidi="ar-SA"/>
      </w:rPr>
    </w:lvl>
    <w:lvl w:ilvl="3" w:tplc="CC9AEDFA">
      <w:numFmt w:val="bullet"/>
      <w:lvlText w:val="•"/>
      <w:lvlJc w:val="left"/>
      <w:pPr>
        <w:ind w:left="3716" w:hanging="288"/>
      </w:pPr>
      <w:rPr>
        <w:rFonts w:hint="default"/>
        <w:lang w:val="ru-RU" w:eastAsia="en-US" w:bidi="ar-SA"/>
      </w:rPr>
    </w:lvl>
    <w:lvl w:ilvl="4" w:tplc="31E0AEB2">
      <w:numFmt w:val="bullet"/>
      <w:lvlText w:val="•"/>
      <w:lvlJc w:val="left"/>
      <w:pPr>
        <w:ind w:left="4735" w:hanging="288"/>
      </w:pPr>
      <w:rPr>
        <w:rFonts w:hint="default"/>
        <w:lang w:val="ru-RU" w:eastAsia="en-US" w:bidi="ar-SA"/>
      </w:rPr>
    </w:lvl>
    <w:lvl w:ilvl="5" w:tplc="931AC92A">
      <w:numFmt w:val="bullet"/>
      <w:lvlText w:val="•"/>
      <w:lvlJc w:val="left"/>
      <w:pPr>
        <w:ind w:left="5753" w:hanging="288"/>
      </w:pPr>
      <w:rPr>
        <w:rFonts w:hint="default"/>
        <w:lang w:val="ru-RU" w:eastAsia="en-US" w:bidi="ar-SA"/>
      </w:rPr>
    </w:lvl>
    <w:lvl w:ilvl="6" w:tplc="C2DAB9AE">
      <w:numFmt w:val="bullet"/>
      <w:lvlText w:val="•"/>
      <w:lvlJc w:val="left"/>
      <w:pPr>
        <w:ind w:left="6772" w:hanging="288"/>
      </w:pPr>
      <w:rPr>
        <w:rFonts w:hint="default"/>
        <w:lang w:val="ru-RU" w:eastAsia="en-US" w:bidi="ar-SA"/>
      </w:rPr>
    </w:lvl>
    <w:lvl w:ilvl="7" w:tplc="C9B6DAC2">
      <w:numFmt w:val="bullet"/>
      <w:lvlText w:val="•"/>
      <w:lvlJc w:val="left"/>
      <w:pPr>
        <w:ind w:left="7790" w:hanging="288"/>
      </w:pPr>
      <w:rPr>
        <w:rFonts w:hint="default"/>
        <w:lang w:val="ru-RU" w:eastAsia="en-US" w:bidi="ar-SA"/>
      </w:rPr>
    </w:lvl>
    <w:lvl w:ilvl="8" w:tplc="F898A6BE">
      <w:numFmt w:val="bullet"/>
      <w:lvlText w:val="•"/>
      <w:lvlJc w:val="left"/>
      <w:pPr>
        <w:ind w:left="8809" w:hanging="288"/>
      </w:pPr>
      <w:rPr>
        <w:rFonts w:hint="default"/>
        <w:lang w:val="ru-RU" w:eastAsia="en-US" w:bidi="ar-SA"/>
      </w:rPr>
    </w:lvl>
  </w:abstractNum>
  <w:abstractNum w:abstractNumId="11">
    <w:nsid w:val="398905AE"/>
    <w:multiLevelType w:val="hybridMultilevel"/>
    <w:tmpl w:val="1B70D97A"/>
    <w:lvl w:ilvl="0" w:tplc="F84AD484">
      <w:start w:val="1"/>
      <w:numFmt w:val="decimal"/>
      <w:lvlText w:val="%1."/>
      <w:lvlJc w:val="left"/>
      <w:pPr>
        <w:ind w:left="1616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63183"/>
    <w:multiLevelType w:val="hybridMultilevel"/>
    <w:tmpl w:val="50DA44FA"/>
    <w:lvl w:ilvl="0" w:tplc="76E250CA">
      <w:numFmt w:val="bullet"/>
      <w:lvlText w:val="—"/>
      <w:lvlJc w:val="left"/>
      <w:pPr>
        <w:ind w:left="1249" w:hanging="2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88BA3C">
      <w:numFmt w:val="bullet"/>
      <w:lvlText w:val="—"/>
      <w:lvlJc w:val="left"/>
      <w:pPr>
        <w:ind w:left="972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680371E">
      <w:numFmt w:val="bullet"/>
      <w:lvlText w:val="•"/>
      <w:lvlJc w:val="left"/>
      <w:pPr>
        <w:ind w:left="2307" w:hanging="317"/>
      </w:pPr>
      <w:rPr>
        <w:rFonts w:hint="default"/>
        <w:lang w:val="ru-RU" w:eastAsia="en-US" w:bidi="ar-SA"/>
      </w:rPr>
    </w:lvl>
    <w:lvl w:ilvl="3" w:tplc="FF782F92">
      <w:numFmt w:val="bullet"/>
      <w:lvlText w:val="•"/>
      <w:lvlJc w:val="left"/>
      <w:pPr>
        <w:ind w:left="3374" w:hanging="317"/>
      </w:pPr>
      <w:rPr>
        <w:rFonts w:hint="default"/>
        <w:lang w:val="ru-RU" w:eastAsia="en-US" w:bidi="ar-SA"/>
      </w:rPr>
    </w:lvl>
    <w:lvl w:ilvl="4" w:tplc="6CD21750">
      <w:numFmt w:val="bullet"/>
      <w:lvlText w:val="•"/>
      <w:lvlJc w:val="left"/>
      <w:pPr>
        <w:ind w:left="4442" w:hanging="317"/>
      </w:pPr>
      <w:rPr>
        <w:rFonts w:hint="default"/>
        <w:lang w:val="ru-RU" w:eastAsia="en-US" w:bidi="ar-SA"/>
      </w:rPr>
    </w:lvl>
    <w:lvl w:ilvl="5" w:tplc="D98211F0">
      <w:numFmt w:val="bullet"/>
      <w:lvlText w:val="•"/>
      <w:lvlJc w:val="left"/>
      <w:pPr>
        <w:ind w:left="5509" w:hanging="317"/>
      </w:pPr>
      <w:rPr>
        <w:rFonts w:hint="default"/>
        <w:lang w:val="ru-RU" w:eastAsia="en-US" w:bidi="ar-SA"/>
      </w:rPr>
    </w:lvl>
    <w:lvl w:ilvl="6" w:tplc="7E9A7A44">
      <w:numFmt w:val="bullet"/>
      <w:lvlText w:val="•"/>
      <w:lvlJc w:val="left"/>
      <w:pPr>
        <w:ind w:left="6576" w:hanging="317"/>
      </w:pPr>
      <w:rPr>
        <w:rFonts w:hint="default"/>
        <w:lang w:val="ru-RU" w:eastAsia="en-US" w:bidi="ar-SA"/>
      </w:rPr>
    </w:lvl>
    <w:lvl w:ilvl="7" w:tplc="0924E3E2">
      <w:numFmt w:val="bullet"/>
      <w:lvlText w:val="•"/>
      <w:lvlJc w:val="left"/>
      <w:pPr>
        <w:ind w:left="7644" w:hanging="317"/>
      </w:pPr>
      <w:rPr>
        <w:rFonts w:hint="default"/>
        <w:lang w:val="ru-RU" w:eastAsia="en-US" w:bidi="ar-SA"/>
      </w:rPr>
    </w:lvl>
    <w:lvl w:ilvl="8" w:tplc="E118E6A2">
      <w:numFmt w:val="bullet"/>
      <w:lvlText w:val="•"/>
      <w:lvlJc w:val="left"/>
      <w:pPr>
        <w:ind w:left="8711" w:hanging="317"/>
      </w:pPr>
      <w:rPr>
        <w:rFonts w:hint="default"/>
        <w:lang w:val="ru-RU" w:eastAsia="en-US" w:bidi="ar-SA"/>
      </w:rPr>
    </w:lvl>
  </w:abstractNum>
  <w:abstractNum w:abstractNumId="13">
    <w:nsid w:val="440940F9"/>
    <w:multiLevelType w:val="hybridMultilevel"/>
    <w:tmpl w:val="23305C5C"/>
    <w:lvl w:ilvl="0" w:tplc="EF6A6F8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46D7699C"/>
    <w:multiLevelType w:val="hybridMultilevel"/>
    <w:tmpl w:val="B330ECDA"/>
    <w:lvl w:ilvl="0" w:tplc="1A628A14">
      <w:numFmt w:val="bullet"/>
      <w:lvlText w:val="•"/>
      <w:lvlJc w:val="left"/>
      <w:pPr>
        <w:ind w:left="249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C02008">
      <w:numFmt w:val="bullet"/>
      <w:lvlText w:val="•"/>
      <w:lvlJc w:val="left"/>
      <w:pPr>
        <w:ind w:left="972" w:hanging="1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8BEA892">
      <w:numFmt w:val="bullet"/>
      <w:lvlText w:val="•"/>
      <w:lvlJc w:val="left"/>
      <w:pPr>
        <w:ind w:left="1900" w:hanging="139"/>
      </w:pPr>
      <w:rPr>
        <w:rFonts w:hint="default"/>
        <w:lang w:val="ru-RU" w:eastAsia="en-US" w:bidi="ar-SA"/>
      </w:rPr>
    </w:lvl>
    <w:lvl w:ilvl="3" w:tplc="613214E0">
      <w:numFmt w:val="bullet"/>
      <w:lvlText w:val="•"/>
      <w:lvlJc w:val="left"/>
      <w:pPr>
        <w:ind w:left="2821" w:hanging="139"/>
      </w:pPr>
      <w:rPr>
        <w:rFonts w:hint="default"/>
        <w:lang w:val="ru-RU" w:eastAsia="en-US" w:bidi="ar-SA"/>
      </w:rPr>
    </w:lvl>
    <w:lvl w:ilvl="4" w:tplc="16B47C04">
      <w:numFmt w:val="bullet"/>
      <w:lvlText w:val="•"/>
      <w:lvlJc w:val="left"/>
      <w:pPr>
        <w:ind w:left="3741" w:hanging="139"/>
      </w:pPr>
      <w:rPr>
        <w:rFonts w:hint="default"/>
        <w:lang w:val="ru-RU" w:eastAsia="en-US" w:bidi="ar-SA"/>
      </w:rPr>
    </w:lvl>
    <w:lvl w:ilvl="5" w:tplc="25AC9160">
      <w:numFmt w:val="bullet"/>
      <w:lvlText w:val="•"/>
      <w:lvlJc w:val="left"/>
      <w:pPr>
        <w:ind w:left="4662" w:hanging="139"/>
      </w:pPr>
      <w:rPr>
        <w:rFonts w:hint="default"/>
        <w:lang w:val="ru-RU" w:eastAsia="en-US" w:bidi="ar-SA"/>
      </w:rPr>
    </w:lvl>
    <w:lvl w:ilvl="6" w:tplc="B288BF08">
      <w:numFmt w:val="bullet"/>
      <w:lvlText w:val="•"/>
      <w:lvlJc w:val="left"/>
      <w:pPr>
        <w:ind w:left="5583" w:hanging="139"/>
      </w:pPr>
      <w:rPr>
        <w:rFonts w:hint="default"/>
        <w:lang w:val="ru-RU" w:eastAsia="en-US" w:bidi="ar-SA"/>
      </w:rPr>
    </w:lvl>
    <w:lvl w:ilvl="7" w:tplc="1598BC4A">
      <w:numFmt w:val="bullet"/>
      <w:lvlText w:val="•"/>
      <w:lvlJc w:val="left"/>
      <w:pPr>
        <w:ind w:left="6503" w:hanging="139"/>
      </w:pPr>
      <w:rPr>
        <w:rFonts w:hint="default"/>
        <w:lang w:val="ru-RU" w:eastAsia="en-US" w:bidi="ar-SA"/>
      </w:rPr>
    </w:lvl>
    <w:lvl w:ilvl="8" w:tplc="05701CE4">
      <w:numFmt w:val="bullet"/>
      <w:lvlText w:val="•"/>
      <w:lvlJc w:val="left"/>
      <w:pPr>
        <w:ind w:left="7424" w:hanging="139"/>
      </w:pPr>
      <w:rPr>
        <w:rFonts w:hint="default"/>
        <w:lang w:val="ru-RU" w:eastAsia="en-US" w:bidi="ar-SA"/>
      </w:rPr>
    </w:lvl>
  </w:abstractNum>
  <w:abstractNum w:abstractNumId="15">
    <w:nsid w:val="47BF286B"/>
    <w:multiLevelType w:val="hybridMultilevel"/>
    <w:tmpl w:val="B9F0CB3C"/>
    <w:lvl w:ilvl="0" w:tplc="68421612">
      <w:numFmt w:val="bullet"/>
      <w:lvlText w:val="—"/>
      <w:lvlJc w:val="left"/>
      <w:pPr>
        <w:ind w:left="49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6AD88E">
      <w:numFmt w:val="bullet"/>
      <w:lvlText w:val="—"/>
      <w:lvlJc w:val="left"/>
      <w:pPr>
        <w:ind w:left="972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6B6F75C">
      <w:numFmt w:val="bullet"/>
      <w:lvlText w:val="•"/>
      <w:lvlJc w:val="left"/>
      <w:pPr>
        <w:ind w:left="1907" w:hanging="288"/>
      </w:pPr>
      <w:rPr>
        <w:rFonts w:hint="default"/>
        <w:lang w:val="ru-RU" w:eastAsia="en-US" w:bidi="ar-SA"/>
      </w:rPr>
    </w:lvl>
    <w:lvl w:ilvl="3" w:tplc="0F0EEE0E">
      <w:numFmt w:val="bullet"/>
      <w:lvlText w:val="•"/>
      <w:lvlJc w:val="left"/>
      <w:pPr>
        <w:ind w:left="2835" w:hanging="288"/>
      </w:pPr>
      <w:rPr>
        <w:rFonts w:hint="default"/>
        <w:lang w:val="ru-RU" w:eastAsia="en-US" w:bidi="ar-SA"/>
      </w:rPr>
    </w:lvl>
    <w:lvl w:ilvl="4" w:tplc="36DABFE6">
      <w:numFmt w:val="bullet"/>
      <w:lvlText w:val="•"/>
      <w:lvlJc w:val="left"/>
      <w:pPr>
        <w:ind w:left="3762" w:hanging="288"/>
      </w:pPr>
      <w:rPr>
        <w:rFonts w:hint="default"/>
        <w:lang w:val="ru-RU" w:eastAsia="en-US" w:bidi="ar-SA"/>
      </w:rPr>
    </w:lvl>
    <w:lvl w:ilvl="5" w:tplc="85EE68C0">
      <w:numFmt w:val="bullet"/>
      <w:lvlText w:val="•"/>
      <w:lvlJc w:val="left"/>
      <w:pPr>
        <w:ind w:left="4690" w:hanging="288"/>
      </w:pPr>
      <w:rPr>
        <w:rFonts w:hint="default"/>
        <w:lang w:val="ru-RU" w:eastAsia="en-US" w:bidi="ar-SA"/>
      </w:rPr>
    </w:lvl>
    <w:lvl w:ilvl="6" w:tplc="16C04BB6">
      <w:numFmt w:val="bullet"/>
      <w:lvlText w:val="•"/>
      <w:lvlJc w:val="left"/>
      <w:pPr>
        <w:ind w:left="5617" w:hanging="288"/>
      </w:pPr>
      <w:rPr>
        <w:rFonts w:hint="default"/>
        <w:lang w:val="ru-RU" w:eastAsia="en-US" w:bidi="ar-SA"/>
      </w:rPr>
    </w:lvl>
    <w:lvl w:ilvl="7" w:tplc="EA042480">
      <w:numFmt w:val="bullet"/>
      <w:lvlText w:val="•"/>
      <w:lvlJc w:val="left"/>
      <w:pPr>
        <w:ind w:left="6545" w:hanging="288"/>
      </w:pPr>
      <w:rPr>
        <w:rFonts w:hint="default"/>
        <w:lang w:val="ru-RU" w:eastAsia="en-US" w:bidi="ar-SA"/>
      </w:rPr>
    </w:lvl>
    <w:lvl w:ilvl="8" w:tplc="84E0F0C4">
      <w:numFmt w:val="bullet"/>
      <w:lvlText w:val="•"/>
      <w:lvlJc w:val="left"/>
      <w:pPr>
        <w:ind w:left="7472" w:hanging="288"/>
      </w:pPr>
      <w:rPr>
        <w:rFonts w:hint="default"/>
        <w:lang w:val="ru-RU" w:eastAsia="en-US" w:bidi="ar-SA"/>
      </w:rPr>
    </w:lvl>
  </w:abstractNum>
  <w:abstractNum w:abstractNumId="16">
    <w:nsid w:val="49A92EE6"/>
    <w:multiLevelType w:val="hybridMultilevel"/>
    <w:tmpl w:val="E7AA2C2E"/>
    <w:lvl w:ilvl="0" w:tplc="3B9A12E8">
      <w:numFmt w:val="bullet"/>
      <w:lvlText w:val=""/>
      <w:lvlJc w:val="left"/>
      <w:pPr>
        <w:ind w:left="97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4AA8734">
      <w:numFmt w:val="bullet"/>
      <w:lvlText w:val="•"/>
      <w:lvlJc w:val="left"/>
      <w:pPr>
        <w:ind w:left="1966" w:hanging="708"/>
      </w:pPr>
      <w:rPr>
        <w:rFonts w:hint="default"/>
        <w:lang w:val="ru-RU" w:eastAsia="en-US" w:bidi="ar-SA"/>
      </w:rPr>
    </w:lvl>
    <w:lvl w:ilvl="2" w:tplc="4E8238F0">
      <w:numFmt w:val="bullet"/>
      <w:lvlText w:val="•"/>
      <w:lvlJc w:val="left"/>
      <w:pPr>
        <w:ind w:left="2953" w:hanging="708"/>
      </w:pPr>
      <w:rPr>
        <w:rFonts w:hint="default"/>
        <w:lang w:val="ru-RU" w:eastAsia="en-US" w:bidi="ar-SA"/>
      </w:rPr>
    </w:lvl>
    <w:lvl w:ilvl="3" w:tplc="B50E7738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4" w:tplc="00622694">
      <w:numFmt w:val="bullet"/>
      <w:lvlText w:val="•"/>
      <w:lvlJc w:val="left"/>
      <w:pPr>
        <w:ind w:left="4926" w:hanging="708"/>
      </w:pPr>
      <w:rPr>
        <w:rFonts w:hint="default"/>
        <w:lang w:val="ru-RU" w:eastAsia="en-US" w:bidi="ar-SA"/>
      </w:rPr>
    </w:lvl>
    <w:lvl w:ilvl="5" w:tplc="71C87FA4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4E6E39B0">
      <w:numFmt w:val="bullet"/>
      <w:lvlText w:val="•"/>
      <w:lvlJc w:val="left"/>
      <w:pPr>
        <w:ind w:left="6899" w:hanging="708"/>
      </w:pPr>
      <w:rPr>
        <w:rFonts w:hint="default"/>
        <w:lang w:val="ru-RU" w:eastAsia="en-US" w:bidi="ar-SA"/>
      </w:rPr>
    </w:lvl>
    <w:lvl w:ilvl="7" w:tplc="954E3AD4">
      <w:numFmt w:val="bullet"/>
      <w:lvlText w:val="•"/>
      <w:lvlJc w:val="left"/>
      <w:pPr>
        <w:ind w:left="7886" w:hanging="708"/>
      </w:pPr>
      <w:rPr>
        <w:rFonts w:hint="default"/>
        <w:lang w:val="ru-RU" w:eastAsia="en-US" w:bidi="ar-SA"/>
      </w:rPr>
    </w:lvl>
    <w:lvl w:ilvl="8" w:tplc="5B6254FA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7">
    <w:nsid w:val="4F885F2B"/>
    <w:multiLevelType w:val="hybridMultilevel"/>
    <w:tmpl w:val="6F9AC372"/>
    <w:lvl w:ilvl="0" w:tplc="806C30C6">
      <w:numFmt w:val="bullet"/>
      <w:lvlText w:val="—"/>
      <w:lvlJc w:val="left"/>
      <w:pPr>
        <w:ind w:left="972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7A9C8E">
      <w:numFmt w:val="bullet"/>
      <w:lvlText w:val="•"/>
      <w:lvlJc w:val="left"/>
      <w:pPr>
        <w:ind w:left="1966" w:hanging="365"/>
      </w:pPr>
      <w:rPr>
        <w:rFonts w:hint="default"/>
        <w:lang w:val="ru-RU" w:eastAsia="en-US" w:bidi="ar-SA"/>
      </w:rPr>
    </w:lvl>
    <w:lvl w:ilvl="2" w:tplc="93EC613C">
      <w:numFmt w:val="bullet"/>
      <w:lvlText w:val="•"/>
      <w:lvlJc w:val="left"/>
      <w:pPr>
        <w:ind w:left="2953" w:hanging="365"/>
      </w:pPr>
      <w:rPr>
        <w:rFonts w:hint="default"/>
        <w:lang w:val="ru-RU" w:eastAsia="en-US" w:bidi="ar-SA"/>
      </w:rPr>
    </w:lvl>
    <w:lvl w:ilvl="3" w:tplc="C548E52C">
      <w:numFmt w:val="bullet"/>
      <w:lvlText w:val="•"/>
      <w:lvlJc w:val="left"/>
      <w:pPr>
        <w:ind w:left="3939" w:hanging="365"/>
      </w:pPr>
      <w:rPr>
        <w:rFonts w:hint="default"/>
        <w:lang w:val="ru-RU" w:eastAsia="en-US" w:bidi="ar-SA"/>
      </w:rPr>
    </w:lvl>
    <w:lvl w:ilvl="4" w:tplc="8EE6A0A2">
      <w:numFmt w:val="bullet"/>
      <w:lvlText w:val="•"/>
      <w:lvlJc w:val="left"/>
      <w:pPr>
        <w:ind w:left="4926" w:hanging="365"/>
      </w:pPr>
      <w:rPr>
        <w:rFonts w:hint="default"/>
        <w:lang w:val="ru-RU" w:eastAsia="en-US" w:bidi="ar-SA"/>
      </w:rPr>
    </w:lvl>
    <w:lvl w:ilvl="5" w:tplc="D85CFA68">
      <w:numFmt w:val="bullet"/>
      <w:lvlText w:val="•"/>
      <w:lvlJc w:val="left"/>
      <w:pPr>
        <w:ind w:left="5913" w:hanging="365"/>
      </w:pPr>
      <w:rPr>
        <w:rFonts w:hint="default"/>
        <w:lang w:val="ru-RU" w:eastAsia="en-US" w:bidi="ar-SA"/>
      </w:rPr>
    </w:lvl>
    <w:lvl w:ilvl="6" w:tplc="038A462A">
      <w:numFmt w:val="bullet"/>
      <w:lvlText w:val="•"/>
      <w:lvlJc w:val="left"/>
      <w:pPr>
        <w:ind w:left="6899" w:hanging="365"/>
      </w:pPr>
      <w:rPr>
        <w:rFonts w:hint="default"/>
        <w:lang w:val="ru-RU" w:eastAsia="en-US" w:bidi="ar-SA"/>
      </w:rPr>
    </w:lvl>
    <w:lvl w:ilvl="7" w:tplc="3E1AF3A8">
      <w:numFmt w:val="bullet"/>
      <w:lvlText w:val="•"/>
      <w:lvlJc w:val="left"/>
      <w:pPr>
        <w:ind w:left="7886" w:hanging="365"/>
      </w:pPr>
      <w:rPr>
        <w:rFonts w:hint="default"/>
        <w:lang w:val="ru-RU" w:eastAsia="en-US" w:bidi="ar-SA"/>
      </w:rPr>
    </w:lvl>
    <w:lvl w:ilvl="8" w:tplc="175C863E">
      <w:numFmt w:val="bullet"/>
      <w:lvlText w:val="•"/>
      <w:lvlJc w:val="left"/>
      <w:pPr>
        <w:ind w:left="8873" w:hanging="365"/>
      </w:pPr>
      <w:rPr>
        <w:rFonts w:hint="default"/>
        <w:lang w:val="ru-RU" w:eastAsia="en-US" w:bidi="ar-SA"/>
      </w:rPr>
    </w:lvl>
  </w:abstractNum>
  <w:abstractNum w:abstractNumId="18">
    <w:nsid w:val="585D281F"/>
    <w:multiLevelType w:val="hybridMultilevel"/>
    <w:tmpl w:val="B2EA57FE"/>
    <w:lvl w:ilvl="0" w:tplc="39FAA412">
      <w:start w:val="10"/>
      <w:numFmt w:val="decimal"/>
      <w:lvlText w:val="%1"/>
      <w:lvlJc w:val="left"/>
      <w:pPr>
        <w:ind w:left="1248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84AD484">
      <w:start w:val="1"/>
      <w:numFmt w:val="decimal"/>
      <w:lvlText w:val="%2."/>
      <w:lvlJc w:val="left"/>
      <w:pPr>
        <w:ind w:left="1616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71E4030">
      <w:numFmt w:val="bullet"/>
      <w:lvlText w:val="•"/>
      <w:lvlJc w:val="left"/>
      <w:pPr>
        <w:ind w:left="2645" w:hanging="284"/>
      </w:pPr>
      <w:rPr>
        <w:rFonts w:hint="default"/>
        <w:lang w:val="ru-RU" w:eastAsia="en-US" w:bidi="ar-SA"/>
      </w:rPr>
    </w:lvl>
    <w:lvl w:ilvl="3" w:tplc="F3E07A3C">
      <w:numFmt w:val="bullet"/>
      <w:lvlText w:val="•"/>
      <w:lvlJc w:val="left"/>
      <w:pPr>
        <w:ind w:left="3670" w:hanging="284"/>
      </w:pPr>
      <w:rPr>
        <w:rFonts w:hint="default"/>
        <w:lang w:val="ru-RU" w:eastAsia="en-US" w:bidi="ar-SA"/>
      </w:rPr>
    </w:lvl>
    <w:lvl w:ilvl="4" w:tplc="BE8CAEA4">
      <w:numFmt w:val="bullet"/>
      <w:lvlText w:val="•"/>
      <w:lvlJc w:val="left"/>
      <w:pPr>
        <w:ind w:left="4695" w:hanging="284"/>
      </w:pPr>
      <w:rPr>
        <w:rFonts w:hint="default"/>
        <w:lang w:val="ru-RU" w:eastAsia="en-US" w:bidi="ar-SA"/>
      </w:rPr>
    </w:lvl>
    <w:lvl w:ilvl="5" w:tplc="3792354C">
      <w:numFmt w:val="bullet"/>
      <w:lvlText w:val="•"/>
      <w:lvlJc w:val="left"/>
      <w:pPr>
        <w:ind w:left="5720" w:hanging="284"/>
      </w:pPr>
      <w:rPr>
        <w:rFonts w:hint="default"/>
        <w:lang w:val="ru-RU" w:eastAsia="en-US" w:bidi="ar-SA"/>
      </w:rPr>
    </w:lvl>
    <w:lvl w:ilvl="6" w:tplc="18329C44">
      <w:numFmt w:val="bullet"/>
      <w:lvlText w:val="•"/>
      <w:lvlJc w:val="left"/>
      <w:pPr>
        <w:ind w:left="6745" w:hanging="284"/>
      </w:pPr>
      <w:rPr>
        <w:rFonts w:hint="default"/>
        <w:lang w:val="ru-RU" w:eastAsia="en-US" w:bidi="ar-SA"/>
      </w:rPr>
    </w:lvl>
    <w:lvl w:ilvl="7" w:tplc="8208DA46">
      <w:numFmt w:val="bullet"/>
      <w:lvlText w:val="•"/>
      <w:lvlJc w:val="left"/>
      <w:pPr>
        <w:ind w:left="7770" w:hanging="284"/>
      </w:pPr>
      <w:rPr>
        <w:rFonts w:hint="default"/>
        <w:lang w:val="ru-RU" w:eastAsia="en-US" w:bidi="ar-SA"/>
      </w:rPr>
    </w:lvl>
    <w:lvl w:ilvl="8" w:tplc="622234B4">
      <w:numFmt w:val="bullet"/>
      <w:lvlText w:val="•"/>
      <w:lvlJc w:val="left"/>
      <w:pPr>
        <w:ind w:left="8796" w:hanging="284"/>
      </w:pPr>
      <w:rPr>
        <w:rFonts w:hint="default"/>
        <w:lang w:val="ru-RU" w:eastAsia="en-US" w:bidi="ar-SA"/>
      </w:rPr>
    </w:lvl>
  </w:abstractNum>
  <w:abstractNum w:abstractNumId="19">
    <w:nsid w:val="5D8501AB"/>
    <w:multiLevelType w:val="hybridMultilevel"/>
    <w:tmpl w:val="555E8982"/>
    <w:lvl w:ilvl="0" w:tplc="D020109C">
      <w:start w:val="3"/>
      <w:numFmt w:val="decimal"/>
      <w:lvlText w:val="%1)"/>
      <w:lvlJc w:val="left"/>
      <w:pPr>
        <w:ind w:left="1976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0C29BC">
      <w:numFmt w:val="bullet"/>
      <w:lvlText w:val="•"/>
      <w:lvlJc w:val="left"/>
      <w:pPr>
        <w:ind w:left="2866" w:hanging="240"/>
      </w:pPr>
      <w:rPr>
        <w:rFonts w:hint="default"/>
        <w:lang w:val="ru-RU" w:eastAsia="en-US" w:bidi="ar-SA"/>
      </w:rPr>
    </w:lvl>
    <w:lvl w:ilvl="2" w:tplc="90D26022">
      <w:numFmt w:val="bullet"/>
      <w:lvlText w:val="•"/>
      <w:lvlJc w:val="left"/>
      <w:pPr>
        <w:ind w:left="3753" w:hanging="240"/>
      </w:pPr>
      <w:rPr>
        <w:rFonts w:hint="default"/>
        <w:lang w:val="ru-RU" w:eastAsia="en-US" w:bidi="ar-SA"/>
      </w:rPr>
    </w:lvl>
    <w:lvl w:ilvl="3" w:tplc="5596B296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4" w:tplc="AFC0EA70">
      <w:numFmt w:val="bullet"/>
      <w:lvlText w:val="•"/>
      <w:lvlJc w:val="left"/>
      <w:pPr>
        <w:ind w:left="5526" w:hanging="240"/>
      </w:pPr>
      <w:rPr>
        <w:rFonts w:hint="default"/>
        <w:lang w:val="ru-RU" w:eastAsia="en-US" w:bidi="ar-SA"/>
      </w:rPr>
    </w:lvl>
    <w:lvl w:ilvl="5" w:tplc="837A5EAC">
      <w:numFmt w:val="bullet"/>
      <w:lvlText w:val="•"/>
      <w:lvlJc w:val="left"/>
      <w:pPr>
        <w:ind w:left="6413" w:hanging="240"/>
      </w:pPr>
      <w:rPr>
        <w:rFonts w:hint="default"/>
        <w:lang w:val="ru-RU" w:eastAsia="en-US" w:bidi="ar-SA"/>
      </w:rPr>
    </w:lvl>
    <w:lvl w:ilvl="6" w:tplc="5D529E00">
      <w:numFmt w:val="bullet"/>
      <w:lvlText w:val="•"/>
      <w:lvlJc w:val="left"/>
      <w:pPr>
        <w:ind w:left="7299" w:hanging="240"/>
      </w:pPr>
      <w:rPr>
        <w:rFonts w:hint="default"/>
        <w:lang w:val="ru-RU" w:eastAsia="en-US" w:bidi="ar-SA"/>
      </w:rPr>
    </w:lvl>
    <w:lvl w:ilvl="7" w:tplc="EBEA0BB6">
      <w:numFmt w:val="bullet"/>
      <w:lvlText w:val="•"/>
      <w:lvlJc w:val="left"/>
      <w:pPr>
        <w:ind w:left="8186" w:hanging="240"/>
      </w:pPr>
      <w:rPr>
        <w:rFonts w:hint="default"/>
        <w:lang w:val="ru-RU" w:eastAsia="en-US" w:bidi="ar-SA"/>
      </w:rPr>
    </w:lvl>
    <w:lvl w:ilvl="8" w:tplc="AFB2CB30">
      <w:numFmt w:val="bullet"/>
      <w:lvlText w:val="•"/>
      <w:lvlJc w:val="left"/>
      <w:pPr>
        <w:ind w:left="9073" w:hanging="240"/>
      </w:pPr>
      <w:rPr>
        <w:rFonts w:hint="default"/>
        <w:lang w:val="ru-RU" w:eastAsia="en-US" w:bidi="ar-SA"/>
      </w:rPr>
    </w:lvl>
  </w:abstractNum>
  <w:abstractNum w:abstractNumId="20">
    <w:nsid w:val="649E592D"/>
    <w:multiLevelType w:val="hybridMultilevel"/>
    <w:tmpl w:val="C38EA736"/>
    <w:lvl w:ilvl="0" w:tplc="749C1206">
      <w:start w:val="18"/>
      <w:numFmt w:val="decimal"/>
      <w:lvlText w:val="%1."/>
      <w:lvlJc w:val="left"/>
      <w:pPr>
        <w:ind w:left="972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2277C2">
      <w:start w:val="1"/>
      <w:numFmt w:val="decimal"/>
      <w:lvlText w:val="%2."/>
      <w:lvlJc w:val="left"/>
      <w:pPr>
        <w:ind w:left="19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A78C198">
      <w:numFmt w:val="bullet"/>
      <w:lvlText w:val="•"/>
      <w:lvlJc w:val="left"/>
      <w:pPr>
        <w:ind w:left="2894" w:hanging="221"/>
      </w:pPr>
      <w:rPr>
        <w:rFonts w:hint="default"/>
        <w:lang w:val="ru-RU" w:eastAsia="en-US" w:bidi="ar-SA"/>
      </w:rPr>
    </w:lvl>
    <w:lvl w:ilvl="3" w:tplc="756AC4A4">
      <w:numFmt w:val="bullet"/>
      <w:lvlText w:val="•"/>
      <w:lvlJc w:val="left"/>
      <w:pPr>
        <w:ind w:left="3888" w:hanging="221"/>
      </w:pPr>
      <w:rPr>
        <w:rFonts w:hint="default"/>
        <w:lang w:val="ru-RU" w:eastAsia="en-US" w:bidi="ar-SA"/>
      </w:rPr>
    </w:lvl>
    <w:lvl w:ilvl="4" w:tplc="6098288A">
      <w:numFmt w:val="bullet"/>
      <w:lvlText w:val="•"/>
      <w:lvlJc w:val="left"/>
      <w:pPr>
        <w:ind w:left="4882" w:hanging="221"/>
      </w:pPr>
      <w:rPr>
        <w:rFonts w:hint="default"/>
        <w:lang w:val="ru-RU" w:eastAsia="en-US" w:bidi="ar-SA"/>
      </w:rPr>
    </w:lvl>
    <w:lvl w:ilvl="5" w:tplc="99CEE996">
      <w:numFmt w:val="bullet"/>
      <w:lvlText w:val="•"/>
      <w:lvlJc w:val="left"/>
      <w:pPr>
        <w:ind w:left="5876" w:hanging="221"/>
      </w:pPr>
      <w:rPr>
        <w:rFonts w:hint="default"/>
        <w:lang w:val="ru-RU" w:eastAsia="en-US" w:bidi="ar-SA"/>
      </w:rPr>
    </w:lvl>
    <w:lvl w:ilvl="6" w:tplc="D80823BA">
      <w:numFmt w:val="bullet"/>
      <w:lvlText w:val="•"/>
      <w:lvlJc w:val="left"/>
      <w:pPr>
        <w:ind w:left="6870" w:hanging="221"/>
      </w:pPr>
      <w:rPr>
        <w:rFonts w:hint="default"/>
        <w:lang w:val="ru-RU" w:eastAsia="en-US" w:bidi="ar-SA"/>
      </w:rPr>
    </w:lvl>
    <w:lvl w:ilvl="7" w:tplc="114AA5AC">
      <w:numFmt w:val="bullet"/>
      <w:lvlText w:val="•"/>
      <w:lvlJc w:val="left"/>
      <w:pPr>
        <w:ind w:left="7864" w:hanging="221"/>
      </w:pPr>
      <w:rPr>
        <w:rFonts w:hint="default"/>
        <w:lang w:val="ru-RU" w:eastAsia="en-US" w:bidi="ar-SA"/>
      </w:rPr>
    </w:lvl>
    <w:lvl w:ilvl="8" w:tplc="4AA86228">
      <w:numFmt w:val="bullet"/>
      <w:lvlText w:val="•"/>
      <w:lvlJc w:val="left"/>
      <w:pPr>
        <w:ind w:left="8858" w:hanging="221"/>
      </w:pPr>
      <w:rPr>
        <w:rFonts w:hint="default"/>
        <w:lang w:val="ru-RU" w:eastAsia="en-US" w:bidi="ar-SA"/>
      </w:rPr>
    </w:lvl>
  </w:abstractNum>
  <w:abstractNum w:abstractNumId="21">
    <w:nsid w:val="65890348"/>
    <w:multiLevelType w:val="hybridMultilevel"/>
    <w:tmpl w:val="4328B8C4"/>
    <w:lvl w:ilvl="0" w:tplc="C3A29BBC">
      <w:start w:val="1"/>
      <w:numFmt w:val="decimal"/>
      <w:lvlText w:val="%1."/>
      <w:lvlJc w:val="left"/>
      <w:pPr>
        <w:ind w:left="1314" w:hanging="342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114837B0">
      <w:numFmt w:val="bullet"/>
      <w:lvlText w:val="•"/>
      <w:lvlJc w:val="left"/>
      <w:pPr>
        <w:ind w:left="2272" w:hanging="342"/>
      </w:pPr>
      <w:rPr>
        <w:rFonts w:hint="default"/>
        <w:lang w:val="ru-RU" w:eastAsia="en-US" w:bidi="ar-SA"/>
      </w:rPr>
    </w:lvl>
    <w:lvl w:ilvl="2" w:tplc="B672D82E">
      <w:numFmt w:val="bullet"/>
      <w:lvlText w:val="•"/>
      <w:lvlJc w:val="left"/>
      <w:pPr>
        <w:ind w:left="3225" w:hanging="342"/>
      </w:pPr>
      <w:rPr>
        <w:rFonts w:hint="default"/>
        <w:lang w:val="ru-RU" w:eastAsia="en-US" w:bidi="ar-SA"/>
      </w:rPr>
    </w:lvl>
    <w:lvl w:ilvl="3" w:tplc="E3F4BF4C">
      <w:numFmt w:val="bullet"/>
      <w:lvlText w:val="•"/>
      <w:lvlJc w:val="left"/>
      <w:pPr>
        <w:ind w:left="4177" w:hanging="342"/>
      </w:pPr>
      <w:rPr>
        <w:rFonts w:hint="default"/>
        <w:lang w:val="ru-RU" w:eastAsia="en-US" w:bidi="ar-SA"/>
      </w:rPr>
    </w:lvl>
    <w:lvl w:ilvl="4" w:tplc="5D7A6E3C">
      <w:numFmt w:val="bullet"/>
      <w:lvlText w:val="•"/>
      <w:lvlJc w:val="left"/>
      <w:pPr>
        <w:ind w:left="5130" w:hanging="342"/>
      </w:pPr>
      <w:rPr>
        <w:rFonts w:hint="default"/>
        <w:lang w:val="ru-RU" w:eastAsia="en-US" w:bidi="ar-SA"/>
      </w:rPr>
    </w:lvl>
    <w:lvl w:ilvl="5" w:tplc="8E862BEC">
      <w:numFmt w:val="bullet"/>
      <w:lvlText w:val="•"/>
      <w:lvlJc w:val="left"/>
      <w:pPr>
        <w:ind w:left="6083" w:hanging="342"/>
      </w:pPr>
      <w:rPr>
        <w:rFonts w:hint="default"/>
        <w:lang w:val="ru-RU" w:eastAsia="en-US" w:bidi="ar-SA"/>
      </w:rPr>
    </w:lvl>
    <w:lvl w:ilvl="6" w:tplc="6114C4CE">
      <w:numFmt w:val="bullet"/>
      <w:lvlText w:val="•"/>
      <w:lvlJc w:val="left"/>
      <w:pPr>
        <w:ind w:left="7035" w:hanging="342"/>
      </w:pPr>
      <w:rPr>
        <w:rFonts w:hint="default"/>
        <w:lang w:val="ru-RU" w:eastAsia="en-US" w:bidi="ar-SA"/>
      </w:rPr>
    </w:lvl>
    <w:lvl w:ilvl="7" w:tplc="8988C2B4">
      <w:numFmt w:val="bullet"/>
      <w:lvlText w:val="•"/>
      <w:lvlJc w:val="left"/>
      <w:pPr>
        <w:ind w:left="7988" w:hanging="342"/>
      </w:pPr>
      <w:rPr>
        <w:rFonts w:hint="default"/>
        <w:lang w:val="ru-RU" w:eastAsia="en-US" w:bidi="ar-SA"/>
      </w:rPr>
    </w:lvl>
    <w:lvl w:ilvl="8" w:tplc="E5AED1B2">
      <w:numFmt w:val="bullet"/>
      <w:lvlText w:val="•"/>
      <w:lvlJc w:val="left"/>
      <w:pPr>
        <w:ind w:left="8941" w:hanging="342"/>
      </w:pPr>
      <w:rPr>
        <w:rFonts w:hint="default"/>
        <w:lang w:val="ru-RU" w:eastAsia="en-US" w:bidi="ar-SA"/>
      </w:rPr>
    </w:lvl>
  </w:abstractNum>
  <w:abstractNum w:abstractNumId="22">
    <w:nsid w:val="67C40AF9"/>
    <w:multiLevelType w:val="hybridMultilevel"/>
    <w:tmpl w:val="3E826F38"/>
    <w:lvl w:ilvl="0" w:tplc="5984B5B8">
      <w:start w:val="1"/>
      <w:numFmt w:val="decimal"/>
      <w:lvlText w:val="%1."/>
      <w:lvlJc w:val="left"/>
      <w:pPr>
        <w:ind w:left="97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5EDEA4">
      <w:numFmt w:val="bullet"/>
      <w:lvlText w:val=""/>
      <w:lvlJc w:val="left"/>
      <w:pPr>
        <w:ind w:left="97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90AE9BA">
      <w:numFmt w:val="bullet"/>
      <w:lvlText w:val="•"/>
      <w:lvlJc w:val="left"/>
      <w:pPr>
        <w:ind w:left="2953" w:hanging="708"/>
      </w:pPr>
      <w:rPr>
        <w:rFonts w:hint="default"/>
        <w:lang w:val="ru-RU" w:eastAsia="en-US" w:bidi="ar-SA"/>
      </w:rPr>
    </w:lvl>
    <w:lvl w:ilvl="3" w:tplc="16FE5098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4" w:tplc="46FA5CD4">
      <w:numFmt w:val="bullet"/>
      <w:lvlText w:val="•"/>
      <w:lvlJc w:val="left"/>
      <w:pPr>
        <w:ind w:left="4926" w:hanging="708"/>
      </w:pPr>
      <w:rPr>
        <w:rFonts w:hint="default"/>
        <w:lang w:val="ru-RU" w:eastAsia="en-US" w:bidi="ar-SA"/>
      </w:rPr>
    </w:lvl>
    <w:lvl w:ilvl="5" w:tplc="ACE8D9D4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3E2C760C">
      <w:numFmt w:val="bullet"/>
      <w:lvlText w:val="•"/>
      <w:lvlJc w:val="left"/>
      <w:pPr>
        <w:ind w:left="6899" w:hanging="708"/>
      </w:pPr>
      <w:rPr>
        <w:rFonts w:hint="default"/>
        <w:lang w:val="ru-RU" w:eastAsia="en-US" w:bidi="ar-SA"/>
      </w:rPr>
    </w:lvl>
    <w:lvl w:ilvl="7" w:tplc="23CEEE2A">
      <w:numFmt w:val="bullet"/>
      <w:lvlText w:val="•"/>
      <w:lvlJc w:val="left"/>
      <w:pPr>
        <w:ind w:left="7886" w:hanging="708"/>
      </w:pPr>
      <w:rPr>
        <w:rFonts w:hint="default"/>
        <w:lang w:val="ru-RU" w:eastAsia="en-US" w:bidi="ar-SA"/>
      </w:rPr>
    </w:lvl>
    <w:lvl w:ilvl="8" w:tplc="75084616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3">
    <w:nsid w:val="67E752A1"/>
    <w:multiLevelType w:val="hybridMultilevel"/>
    <w:tmpl w:val="47C47BD0"/>
    <w:lvl w:ilvl="0" w:tplc="47504D1A">
      <w:start w:val="1"/>
      <w:numFmt w:val="decimal"/>
      <w:lvlText w:val="%1."/>
      <w:lvlJc w:val="left"/>
      <w:pPr>
        <w:ind w:left="972" w:hanging="2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E4B964">
      <w:numFmt w:val="bullet"/>
      <w:lvlText w:val=""/>
      <w:lvlJc w:val="left"/>
      <w:pPr>
        <w:ind w:left="2401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19CC5E2">
      <w:numFmt w:val="bullet"/>
      <w:lvlText w:val="•"/>
      <w:lvlJc w:val="left"/>
      <w:pPr>
        <w:ind w:left="3338" w:hanging="348"/>
      </w:pPr>
      <w:rPr>
        <w:rFonts w:hint="default"/>
        <w:lang w:val="ru-RU" w:eastAsia="en-US" w:bidi="ar-SA"/>
      </w:rPr>
    </w:lvl>
    <w:lvl w:ilvl="3" w:tplc="28025076">
      <w:numFmt w:val="bullet"/>
      <w:lvlText w:val="•"/>
      <w:lvlJc w:val="left"/>
      <w:pPr>
        <w:ind w:left="4276" w:hanging="348"/>
      </w:pPr>
      <w:rPr>
        <w:rFonts w:hint="default"/>
        <w:lang w:val="ru-RU" w:eastAsia="en-US" w:bidi="ar-SA"/>
      </w:rPr>
    </w:lvl>
    <w:lvl w:ilvl="4" w:tplc="3E5E2210">
      <w:numFmt w:val="bullet"/>
      <w:lvlText w:val="•"/>
      <w:lvlJc w:val="left"/>
      <w:pPr>
        <w:ind w:left="5215" w:hanging="348"/>
      </w:pPr>
      <w:rPr>
        <w:rFonts w:hint="default"/>
        <w:lang w:val="ru-RU" w:eastAsia="en-US" w:bidi="ar-SA"/>
      </w:rPr>
    </w:lvl>
    <w:lvl w:ilvl="5" w:tplc="49A47BA6">
      <w:numFmt w:val="bullet"/>
      <w:lvlText w:val="•"/>
      <w:lvlJc w:val="left"/>
      <w:pPr>
        <w:ind w:left="6153" w:hanging="348"/>
      </w:pPr>
      <w:rPr>
        <w:rFonts w:hint="default"/>
        <w:lang w:val="ru-RU" w:eastAsia="en-US" w:bidi="ar-SA"/>
      </w:rPr>
    </w:lvl>
    <w:lvl w:ilvl="6" w:tplc="0756D82C">
      <w:numFmt w:val="bullet"/>
      <w:lvlText w:val="•"/>
      <w:lvlJc w:val="left"/>
      <w:pPr>
        <w:ind w:left="7092" w:hanging="348"/>
      </w:pPr>
      <w:rPr>
        <w:rFonts w:hint="default"/>
        <w:lang w:val="ru-RU" w:eastAsia="en-US" w:bidi="ar-SA"/>
      </w:rPr>
    </w:lvl>
    <w:lvl w:ilvl="7" w:tplc="A7B2F0A8">
      <w:numFmt w:val="bullet"/>
      <w:lvlText w:val="•"/>
      <w:lvlJc w:val="left"/>
      <w:pPr>
        <w:ind w:left="8030" w:hanging="348"/>
      </w:pPr>
      <w:rPr>
        <w:rFonts w:hint="default"/>
        <w:lang w:val="ru-RU" w:eastAsia="en-US" w:bidi="ar-SA"/>
      </w:rPr>
    </w:lvl>
    <w:lvl w:ilvl="8" w:tplc="E3EA02EA">
      <w:numFmt w:val="bullet"/>
      <w:lvlText w:val="•"/>
      <w:lvlJc w:val="left"/>
      <w:pPr>
        <w:ind w:left="8969" w:hanging="348"/>
      </w:pPr>
      <w:rPr>
        <w:rFonts w:hint="default"/>
        <w:lang w:val="ru-RU" w:eastAsia="en-US" w:bidi="ar-SA"/>
      </w:rPr>
    </w:lvl>
  </w:abstractNum>
  <w:abstractNum w:abstractNumId="24">
    <w:nsid w:val="6C4C769B"/>
    <w:multiLevelType w:val="hybridMultilevel"/>
    <w:tmpl w:val="F5DED378"/>
    <w:lvl w:ilvl="0" w:tplc="36E08D4C">
      <w:start w:val="10"/>
      <w:numFmt w:val="decimal"/>
      <w:lvlText w:val="%1"/>
      <w:lvlJc w:val="left"/>
      <w:pPr>
        <w:ind w:left="1957" w:hanging="276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136C69CA">
      <w:numFmt w:val="bullet"/>
      <w:lvlText w:val="•"/>
      <w:lvlJc w:val="left"/>
      <w:pPr>
        <w:ind w:left="2848" w:hanging="276"/>
      </w:pPr>
      <w:rPr>
        <w:rFonts w:hint="default"/>
        <w:lang w:val="ru-RU" w:eastAsia="en-US" w:bidi="ar-SA"/>
      </w:rPr>
    </w:lvl>
    <w:lvl w:ilvl="2" w:tplc="02C23E04">
      <w:numFmt w:val="bullet"/>
      <w:lvlText w:val="•"/>
      <w:lvlJc w:val="left"/>
      <w:pPr>
        <w:ind w:left="3737" w:hanging="276"/>
      </w:pPr>
      <w:rPr>
        <w:rFonts w:hint="default"/>
        <w:lang w:val="ru-RU" w:eastAsia="en-US" w:bidi="ar-SA"/>
      </w:rPr>
    </w:lvl>
    <w:lvl w:ilvl="3" w:tplc="7A6E2D2E">
      <w:numFmt w:val="bullet"/>
      <w:lvlText w:val="•"/>
      <w:lvlJc w:val="left"/>
      <w:pPr>
        <w:ind w:left="4625" w:hanging="276"/>
      </w:pPr>
      <w:rPr>
        <w:rFonts w:hint="default"/>
        <w:lang w:val="ru-RU" w:eastAsia="en-US" w:bidi="ar-SA"/>
      </w:rPr>
    </w:lvl>
    <w:lvl w:ilvl="4" w:tplc="89AADFEA">
      <w:numFmt w:val="bullet"/>
      <w:lvlText w:val="•"/>
      <w:lvlJc w:val="left"/>
      <w:pPr>
        <w:ind w:left="5514" w:hanging="276"/>
      </w:pPr>
      <w:rPr>
        <w:rFonts w:hint="default"/>
        <w:lang w:val="ru-RU" w:eastAsia="en-US" w:bidi="ar-SA"/>
      </w:rPr>
    </w:lvl>
    <w:lvl w:ilvl="5" w:tplc="9E281042">
      <w:numFmt w:val="bullet"/>
      <w:lvlText w:val="•"/>
      <w:lvlJc w:val="left"/>
      <w:pPr>
        <w:ind w:left="6403" w:hanging="276"/>
      </w:pPr>
      <w:rPr>
        <w:rFonts w:hint="default"/>
        <w:lang w:val="ru-RU" w:eastAsia="en-US" w:bidi="ar-SA"/>
      </w:rPr>
    </w:lvl>
    <w:lvl w:ilvl="6" w:tplc="33AE265C">
      <w:numFmt w:val="bullet"/>
      <w:lvlText w:val="•"/>
      <w:lvlJc w:val="left"/>
      <w:pPr>
        <w:ind w:left="7291" w:hanging="276"/>
      </w:pPr>
      <w:rPr>
        <w:rFonts w:hint="default"/>
        <w:lang w:val="ru-RU" w:eastAsia="en-US" w:bidi="ar-SA"/>
      </w:rPr>
    </w:lvl>
    <w:lvl w:ilvl="7" w:tplc="F01029C4">
      <w:numFmt w:val="bullet"/>
      <w:lvlText w:val="•"/>
      <w:lvlJc w:val="left"/>
      <w:pPr>
        <w:ind w:left="8180" w:hanging="276"/>
      </w:pPr>
      <w:rPr>
        <w:rFonts w:hint="default"/>
        <w:lang w:val="ru-RU" w:eastAsia="en-US" w:bidi="ar-SA"/>
      </w:rPr>
    </w:lvl>
    <w:lvl w:ilvl="8" w:tplc="C71C39CC">
      <w:numFmt w:val="bullet"/>
      <w:lvlText w:val="•"/>
      <w:lvlJc w:val="left"/>
      <w:pPr>
        <w:ind w:left="9069" w:hanging="276"/>
      </w:pPr>
      <w:rPr>
        <w:rFonts w:hint="default"/>
        <w:lang w:val="ru-RU" w:eastAsia="en-US" w:bidi="ar-SA"/>
      </w:rPr>
    </w:lvl>
  </w:abstractNum>
  <w:abstractNum w:abstractNumId="25">
    <w:nsid w:val="6D9C3CB5"/>
    <w:multiLevelType w:val="hybridMultilevel"/>
    <w:tmpl w:val="75D0377C"/>
    <w:lvl w:ilvl="0" w:tplc="F66AD81A">
      <w:start w:val="1"/>
      <w:numFmt w:val="decimal"/>
      <w:lvlText w:val="%1)"/>
      <w:lvlJc w:val="left"/>
      <w:pPr>
        <w:ind w:left="97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2E15F8">
      <w:numFmt w:val="bullet"/>
      <w:lvlText w:val="•"/>
      <w:lvlJc w:val="left"/>
      <w:pPr>
        <w:ind w:left="1966" w:hanging="281"/>
      </w:pPr>
      <w:rPr>
        <w:rFonts w:hint="default"/>
        <w:lang w:val="ru-RU" w:eastAsia="en-US" w:bidi="ar-SA"/>
      </w:rPr>
    </w:lvl>
    <w:lvl w:ilvl="2" w:tplc="40F6981A"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3" w:tplc="B310ED58">
      <w:numFmt w:val="bullet"/>
      <w:lvlText w:val="•"/>
      <w:lvlJc w:val="left"/>
      <w:pPr>
        <w:ind w:left="3939" w:hanging="281"/>
      </w:pPr>
      <w:rPr>
        <w:rFonts w:hint="default"/>
        <w:lang w:val="ru-RU" w:eastAsia="en-US" w:bidi="ar-SA"/>
      </w:rPr>
    </w:lvl>
    <w:lvl w:ilvl="4" w:tplc="EBFA90AC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BFD043E8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680E4C48">
      <w:numFmt w:val="bullet"/>
      <w:lvlText w:val="•"/>
      <w:lvlJc w:val="left"/>
      <w:pPr>
        <w:ind w:left="6899" w:hanging="281"/>
      </w:pPr>
      <w:rPr>
        <w:rFonts w:hint="default"/>
        <w:lang w:val="ru-RU" w:eastAsia="en-US" w:bidi="ar-SA"/>
      </w:rPr>
    </w:lvl>
    <w:lvl w:ilvl="7" w:tplc="C8C00D2A">
      <w:numFmt w:val="bullet"/>
      <w:lvlText w:val="•"/>
      <w:lvlJc w:val="left"/>
      <w:pPr>
        <w:ind w:left="7886" w:hanging="281"/>
      </w:pPr>
      <w:rPr>
        <w:rFonts w:hint="default"/>
        <w:lang w:val="ru-RU" w:eastAsia="en-US" w:bidi="ar-SA"/>
      </w:rPr>
    </w:lvl>
    <w:lvl w:ilvl="8" w:tplc="5CEAEFFC">
      <w:numFmt w:val="bullet"/>
      <w:lvlText w:val="•"/>
      <w:lvlJc w:val="left"/>
      <w:pPr>
        <w:ind w:left="8873" w:hanging="281"/>
      </w:pPr>
      <w:rPr>
        <w:rFonts w:hint="default"/>
        <w:lang w:val="ru-RU" w:eastAsia="en-US" w:bidi="ar-SA"/>
      </w:rPr>
    </w:lvl>
  </w:abstractNum>
  <w:abstractNum w:abstractNumId="26">
    <w:nsid w:val="750B7CED"/>
    <w:multiLevelType w:val="hybridMultilevel"/>
    <w:tmpl w:val="A8180E16"/>
    <w:lvl w:ilvl="0" w:tplc="A75AB08C">
      <w:start w:val="1"/>
      <w:numFmt w:val="decimal"/>
      <w:lvlText w:val="%1."/>
      <w:lvlJc w:val="left"/>
      <w:pPr>
        <w:ind w:left="1693" w:hanging="34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3EE0A2">
      <w:start w:val="1"/>
      <w:numFmt w:val="decimal"/>
      <w:lvlText w:val="%2."/>
      <w:lvlJc w:val="left"/>
      <w:pPr>
        <w:ind w:left="2389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46E7AB2">
      <w:numFmt w:val="bullet"/>
      <w:lvlText w:val="•"/>
      <w:lvlJc w:val="left"/>
      <w:pPr>
        <w:ind w:left="3320" w:hanging="708"/>
      </w:pPr>
      <w:rPr>
        <w:rFonts w:hint="default"/>
        <w:lang w:val="ru-RU" w:eastAsia="en-US" w:bidi="ar-SA"/>
      </w:rPr>
    </w:lvl>
    <w:lvl w:ilvl="3" w:tplc="8520875E">
      <w:numFmt w:val="bullet"/>
      <w:lvlText w:val="•"/>
      <w:lvlJc w:val="left"/>
      <w:pPr>
        <w:ind w:left="4261" w:hanging="708"/>
      </w:pPr>
      <w:rPr>
        <w:rFonts w:hint="default"/>
        <w:lang w:val="ru-RU" w:eastAsia="en-US" w:bidi="ar-SA"/>
      </w:rPr>
    </w:lvl>
    <w:lvl w:ilvl="4" w:tplc="B484C294">
      <w:numFmt w:val="bullet"/>
      <w:lvlText w:val="•"/>
      <w:lvlJc w:val="left"/>
      <w:pPr>
        <w:ind w:left="5202" w:hanging="708"/>
      </w:pPr>
      <w:rPr>
        <w:rFonts w:hint="default"/>
        <w:lang w:val="ru-RU" w:eastAsia="en-US" w:bidi="ar-SA"/>
      </w:rPr>
    </w:lvl>
    <w:lvl w:ilvl="5" w:tplc="5B40F8BE">
      <w:numFmt w:val="bullet"/>
      <w:lvlText w:val="•"/>
      <w:lvlJc w:val="left"/>
      <w:pPr>
        <w:ind w:left="6142" w:hanging="708"/>
      </w:pPr>
      <w:rPr>
        <w:rFonts w:hint="default"/>
        <w:lang w:val="ru-RU" w:eastAsia="en-US" w:bidi="ar-SA"/>
      </w:rPr>
    </w:lvl>
    <w:lvl w:ilvl="6" w:tplc="2EB68022">
      <w:numFmt w:val="bullet"/>
      <w:lvlText w:val="•"/>
      <w:lvlJc w:val="left"/>
      <w:pPr>
        <w:ind w:left="7083" w:hanging="708"/>
      </w:pPr>
      <w:rPr>
        <w:rFonts w:hint="default"/>
        <w:lang w:val="ru-RU" w:eastAsia="en-US" w:bidi="ar-SA"/>
      </w:rPr>
    </w:lvl>
    <w:lvl w:ilvl="7" w:tplc="F5D205C4">
      <w:numFmt w:val="bullet"/>
      <w:lvlText w:val="•"/>
      <w:lvlJc w:val="left"/>
      <w:pPr>
        <w:ind w:left="8024" w:hanging="708"/>
      </w:pPr>
      <w:rPr>
        <w:rFonts w:hint="default"/>
        <w:lang w:val="ru-RU" w:eastAsia="en-US" w:bidi="ar-SA"/>
      </w:rPr>
    </w:lvl>
    <w:lvl w:ilvl="8" w:tplc="A02C4AB0">
      <w:numFmt w:val="bullet"/>
      <w:lvlText w:val="•"/>
      <w:lvlJc w:val="left"/>
      <w:pPr>
        <w:ind w:left="8964" w:hanging="708"/>
      </w:pPr>
      <w:rPr>
        <w:rFonts w:hint="default"/>
        <w:lang w:val="ru-RU" w:eastAsia="en-US" w:bidi="ar-SA"/>
      </w:rPr>
    </w:lvl>
  </w:abstractNum>
  <w:abstractNum w:abstractNumId="27">
    <w:nsid w:val="76F01FB6"/>
    <w:multiLevelType w:val="hybridMultilevel"/>
    <w:tmpl w:val="99CC8DDE"/>
    <w:lvl w:ilvl="0" w:tplc="DF185924">
      <w:start w:val="1"/>
      <w:numFmt w:val="decimal"/>
      <w:lvlText w:val="%1."/>
      <w:lvlJc w:val="left"/>
      <w:pPr>
        <w:ind w:left="1330" w:hanging="359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164A57B2">
      <w:numFmt w:val="bullet"/>
      <w:lvlText w:val="•"/>
      <w:lvlJc w:val="left"/>
      <w:pPr>
        <w:ind w:left="2290" w:hanging="359"/>
      </w:pPr>
      <w:rPr>
        <w:rFonts w:hint="default"/>
        <w:lang w:val="ru-RU" w:eastAsia="en-US" w:bidi="ar-SA"/>
      </w:rPr>
    </w:lvl>
    <w:lvl w:ilvl="2" w:tplc="9E1E5992">
      <w:numFmt w:val="bullet"/>
      <w:lvlText w:val="•"/>
      <w:lvlJc w:val="left"/>
      <w:pPr>
        <w:ind w:left="3241" w:hanging="359"/>
      </w:pPr>
      <w:rPr>
        <w:rFonts w:hint="default"/>
        <w:lang w:val="ru-RU" w:eastAsia="en-US" w:bidi="ar-SA"/>
      </w:rPr>
    </w:lvl>
    <w:lvl w:ilvl="3" w:tplc="C130D73E">
      <w:numFmt w:val="bullet"/>
      <w:lvlText w:val="•"/>
      <w:lvlJc w:val="left"/>
      <w:pPr>
        <w:ind w:left="4191" w:hanging="359"/>
      </w:pPr>
      <w:rPr>
        <w:rFonts w:hint="default"/>
        <w:lang w:val="ru-RU" w:eastAsia="en-US" w:bidi="ar-SA"/>
      </w:rPr>
    </w:lvl>
    <w:lvl w:ilvl="4" w:tplc="13DE6CFC">
      <w:numFmt w:val="bullet"/>
      <w:lvlText w:val="•"/>
      <w:lvlJc w:val="left"/>
      <w:pPr>
        <w:ind w:left="5142" w:hanging="359"/>
      </w:pPr>
      <w:rPr>
        <w:rFonts w:hint="default"/>
        <w:lang w:val="ru-RU" w:eastAsia="en-US" w:bidi="ar-SA"/>
      </w:rPr>
    </w:lvl>
    <w:lvl w:ilvl="5" w:tplc="9AA4EA72">
      <w:numFmt w:val="bullet"/>
      <w:lvlText w:val="•"/>
      <w:lvlJc w:val="left"/>
      <w:pPr>
        <w:ind w:left="6093" w:hanging="359"/>
      </w:pPr>
      <w:rPr>
        <w:rFonts w:hint="default"/>
        <w:lang w:val="ru-RU" w:eastAsia="en-US" w:bidi="ar-SA"/>
      </w:rPr>
    </w:lvl>
    <w:lvl w:ilvl="6" w:tplc="C02605F8">
      <w:numFmt w:val="bullet"/>
      <w:lvlText w:val="•"/>
      <w:lvlJc w:val="left"/>
      <w:pPr>
        <w:ind w:left="7043" w:hanging="359"/>
      </w:pPr>
      <w:rPr>
        <w:rFonts w:hint="default"/>
        <w:lang w:val="ru-RU" w:eastAsia="en-US" w:bidi="ar-SA"/>
      </w:rPr>
    </w:lvl>
    <w:lvl w:ilvl="7" w:tplc="5EA6A47C">
      <w:numFmt w:val="bullet"/>
      <w:lvlText w:val="•"/>
      <w:lvlJc w:val="left"/>
      <w:pPr>
        <w:ind w:left="7994" w:hanging="359"/>
      </w:pPr>
      <w:rPr>
        <w:rFonts w:hint="default"/>
        <w:lang w:val="ru-RU" w:eastAsia="en-US" w:bidi="ar-SA"/>
      </w:rPr>
    </w:lvl>
    <w:lvl w:ilvl="8" w:tplc="9CF6140E">
      <w:numFmt w:val="bullet"/>
      <w:lvlText w:val="•"/>
      <w:lvlJc w:val="left"/>
      <w:pPr>
        <w:ind w:left="8945" w:hanging="359"/>
      </w:pPr>
      <w:rPr>
        <w:rFonts w:hint="default"/>
        <w:lang w:val="ru-RU" w:eastAsia="en-US" w:bidi="ar-SA"/>
      </w:rPr>
    </w:lvl>
  </w:abstractNum>
  <w:abstractNum w:abstractNumId="28">
    <w:nsid w:val="77182FD0"/>
    <w:multiLevelType w:val="hybridMultilevel"/>
    <w:tmpl w:val="184EE4B4"/>
    <w:lvl w:ilvl="0" w:tplc="6B6C6E60">
      <w:start w:val="2"/>
      <w:numFmt w:val="decimal"/>
      <w:lvlText w:val="%1."/>
      <w:lvlJc w:val="left"/>
      <w:pPr>
        <w:ind w:left="972" w:hanging="2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A4D068">
      <w:numFmt w:val="bullet"/>
      <w:lvlText w:val="•"/>
      <w:lvlJc w:val="left"/>
      <w:pPr>
        <w:ind w:left="1966" w:hanging="271"/>
      </w:pPr>
      <w:rPr>
        <w:rFonts w:hint="default"/>
        <w:lang w:val="ru-RU" w:eastAsia="en-US" w:bidi="ar-SA"/>
      </w:rPr>
    </w:lvl>
    <w:lvl w:ilvl="2" w:tplc="AB50BC3E">
      <w:numFmt w:val="bullet"/>
      <w:lvlText w:val="•"/>
      <w:lvlJc w:val="left"/>
      <w:pPr>
        <w:ind w:left="2953" w:hanging="271"/>
      </w:pPr>
      <w:rPr>
        <w:rFonts w:hint="default"/>
        <w:lang w:val="ru-RU" w:eastAsia="en-US" w:bidi="ar-SA"/>
      </w:rPr>
    </w:lvl>
    <w:lvl w:ilvl="3" w:tplc="1238497C">
      <w:numFmt w:val="bullet"/>
      <w:lvlText w:val="•"/>
      <w:lvlJc w:val="left"/>
      <w:pPr>
        <w:ind w:left="3939" w:hanging="271"/>
      </w:pPr>
      <w:rPr>
        <w:rFonts w:hint="default"/>
        <w:lang w:val="ru-RU" w:eastAsia="en-US" w:bidi="ar-SA"/>
      </w:rPr>
    </w:lvl>
    <w:lvl w:ilvl="4" w:tplc="AF249088">
      <w:numFmt w:val="bullet"/>
      <w:lvlText w:val="•"/>
      <w:lvlJc w:val="left"/>
      <w:pPr>
        <w:ind w:left="4926" w:hanging="271"/>
      </w:pPr>
      <w:rPr>
        <w:rFonts w:hint="default"/>
        <w:lang w:val="ru-RU" w:eastAsia="en-US" w:bidi="ar-SA"/>
      </w:rPr>
    </w:lvl>
    <w:lvl w:ilvl="5" w:tplc="52C603DA">
      <w:numFmt w:val="bullet"/>
      <w:lvlText w:val="•"/>
      <w:lvlJc w:val="left"/>
      <w:pPr>
        <w:ind w:left="5913" w:hanging="271"/>
      </w:pPr>
      <w:rPr>
        <w:rFonts w:hint="default"/>
        <w:lang w:val="ru-RU" w:eastAsia="en-US" w:bidi="ar-SA"/>
      </w:rPr>
    </w:lvl>
    <w:lvl w:ilvl="6" w:tplc="393E5B1A">
      <w:numFmt w:val="bullet"/>
      <w:lvlText w:val="•"/>
      <w:lvlJc w:val="left"/>
      <w:pPr>
        <w:ind w:left="6899" w:hanging="271"/>
      </w:pPr>
      <w:rPr>
        <w:rFonts w:hint="default"/>
        <w:lang w:val="ru-RU" w:eastAsia="en-US" w:bidi="ar-SA"/>
      </w:rPr>
    </w:lvl>
    <w:lvl w:ilvl="7" w:tplc="4CBE64BE">
      <w:numFmt w:val="bullet"/>
      <w:lvlText w:val="•"/>
      <w:lvlJc w:val="left"/>
      <w:pPr>
        <w:ind w:left="7886" w:hanging="271"/>
      </w:pPr>
      <w:rPr>
        <w:rFonts w:hint="default"/>
        <w:lang w:val="ru-RU" w:eastAsia="en-US" w:bidi="ar-SA"/>
      </w:rPr>
    </w:lvl>
    <w:lvl w:ilvl="8" w:tplc="318AF6A8">
      <w:numFmt w:val="bullet"/>
      <w:lvlText w:val="•"/>
      <w:lvlJc w:val="left"/>
      <w:pPr>
        <w:ind w:left="8873" w:hanging="271"/>
      </w:pPr>
      <w:rPr>
        <w:rFonts w:hint="default"/>
        <w:lang w:val="ru-RU" w:eastAsia="en-US" w:bidi="ar-SA"/>
      </w:rPr>
    </w:lvl>
  </w:abstractNum>
  <w:abstractNum w:abstractNumId="29">
    <w:nsid w:val="7AFC5DF0"/>
    <w:multiLevelType w:val="hybridMultilevel"/>
    <w:tmpl w:val="147298D8"/>
    <w:lvl w:ilvl="0" w:tplc="102E1B08">
      <w:numFmt w:val="bullet"/>
      <w:lvlText w:val="—"/>
      <w:lvlJc w:val="left"/>
      <w:pPr>
        <w:ind w:left="972" w:hanging="3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50F0C2">
      <w:numFmt w:val="bullet"/>
      <w:lvlText w:val="•"/>
      <w:lvlJc w:val="left"/>
      <w:pPr>
        <w:ind w:left="1966" w:hanging="368"/>
      </w:pPr>
      <w:rPr>
        <w:rFonts w:hint="default"/>
        <w:lang w:val="ru-RU" w:eastAsia="en-US" w:bidi="ar-SA"/>
      </w:rPr>
    </w:lvl>
    <w:lvl w:ilvl="2" w:tplc="D81A0B28">
      <w:numFmt w:val="bullet"/>
      <w:lvlText w:val="•"/>
      <w:lvlJc w:val="left"/>
      <w:pPr>
        <w:ind w:left="2953" w:hanging="368"/>
      </w:pPr>
      <w:rPr>
        <w:rFonts w:hint="default"/>
        <w:lang w:val="ru-RU" w:eastAsia="en-US" w:bidi="ar-SA"/>
      </w:rPr>
    </w:lvl>
    <w:lvl w:ilvl="3" w:tplc="41444292">
      <w:numFmt w:val="bullet"/>
      <w:lvlText w:val="•"/>
      <w:lvlJc w:val="left"/>
      <w:pPr>
        <w:ind w:left="3939" w:hanging="368"/>
      </w:pPr>
      <w:rPr>
        <w:rFonts w:hint="default"/>
        <w:lang w:val="ru-RU" w:eastAsia="en-US" w:bidi="ar-SA"/>
      </w:rPr>
    </w:lvl>
    <w:lvl w:ilvl="4" w:tplc="2B26D41A">
      <w:numFmt w:val="bullet"/>
      <w:lvlText w:val="•"/>
      <w:lvlJc w:val="left"/>
      <w:pPr>
        <w:ind w:left="4926" w:hanging="368"/>
      </w:pPr>
      <w:rPr>
        <w:rFonts w:hint="default"/>
        <w:lang w:val="ru-RU" w:eastAsia="en-US" w:bidi="ar-SA"/>
      </w:rPr>
    </w:lvl>
    <w:lvl w:ilvl="5" w:tplc="A8B251C8">
      <w:numFmt w:val="bullet"/>
      <w:lvlText w:val="•"/>
      <w:lvlJc w:val="left"/>
      <w:pPr>
        <w:ind w:left="5913" w:hanging="368"/>
      </w:pPr>
      <w:rPr>
        <w:rFonts w:hint="default"/>
        <w:lang w:val="ru-RU" w:eastAsia="en-US" w:bidi="ar-SA"/>
      </w:rPr>
    </w:lvl>
    <w:lvl w:ilvl="6" w:tplc="E474C2CA">
      <w:numFmt w:val="bullet"/>
      <w:lvlText w:val="•"/>
      <w:lvlJc w:val="left"/>
      <w:pPr>
        <w:ind w:left="6899" w:hanging="368"/>
      </w:pPr>
      <w:rPr>
        <w:rFonts w:hint="default"/>
        <w:lang w:val="ru-RU" w:eastAsia="en-US" w:bidi="ar-SA"/>
      </w:rPr>
    </w:lvl>
    <w:lvl w:ilvl="7" w:tplc="6AD04546">
      <w:numFmt w:val="bullet"/>
      <w:lvlText w:val="•"/>
      <w:lvlJc w:val="left"/>
      <w:pPr>
        <w:ind w:left="7886" w:hanging="368"/>
      </w:pPr>
      <w:rPr>
        <w:rFonts w:hint="default"/>
        <w:lang w:val="ru-RU" w:eastAsia="en-US" w:bidi="ar-SA"/>
      </w:rPr>
    </w:lvl>
    <w:lvl w:ilvl="8" w:tplc="E4B44ABA">
      <w:numFmt w:val="bullet"/>
      <w:lvlText w:val="•"/>
      <w:lvlJc w:val="left"/>
      <w:pPr>
        <w:ind w:left="8873" w:hanging="368"/>
      </w:pPr>
      <w:rPr>
        <w:rFonts w:hint="default"/>
        <w:lang w:val="ru-RU" w:eastAsia="en-US" w:bidi="ar-SA"/>
      </w:rPr>
    </w:lvl>
  </w:abstractNum>
  <w:abstractNum w:abstractNumId="30">
    <w:nsid w:val="7FC030B3"/>
    <w:multiLevelType w:val="hybridMultilevel"/>
    <w:tmpl w:val="FF8071AC"/>
    <w:lvl w:ilvl="0" w:tplc="61960DCC">
      <w:start w:val="5"/>
      <w:numFmt w:val="decimal"/>
      <w:lvlText w:val="%1)"/>
      <w:lvlJc w:val="left"/>
      <w:pPr>
        <w:ind w:left="192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0045A8">
      <w:numFmt w:val="bullet"/>
      <w:lvlText w:val="•"/>
      <w:lvlJc w:val="left"/>
      <w:pPr>
        <w:ind w:left="2812" w:hanging="240"/>
      </w:pPr>
      <w:rPr>
        <w:rFonts w:hint="default"/>
        <w:lang w:val="ru-RU" w:eastAsia="en-US" w:bidi="ar-SA"/>
      </w:rPr>
    </w:lvl>
    <w:lvl w:ilvl="2" w:tplc="A0AC88C6">
      <w:numFmt w:val="bullet"/>
      <w:lvlText w:val="•"/>
      <w:lvlJc w:val="left"/>
      <w:pPr>
        <w:ind w:left="3705" w:hanging="240"/>
      </w:pPr>
      <w:rPr>
        <w:rFonts w:hint="default"/>
        <w:lang w:val="ru-RU" w:eastAsia="en-US" w:bidi="ar-SA"/>
      </w:rPr>
    </w:lvl>
    <w:lvl w:ilvl="3" w:tplc="BF62A9BA">
      <w:numFmt w:val="bullet"/>
      <w:lvlText w:val="•"/>
      <w:lvlJc w:val="left"/>
      <w:pPr>
        <w:ind w:left="4597" w:hanging="240"/>
      </w:pPr>
      <w:rPr>
        <w:rFonts w:hint="default"/>
        <w:lang w:val="ru-RU" w:eastAsia="en-US" w:bidi="ar-SA"/>
      </w:rPr>
    </w:lvl>
    <w:lvl w:ilvl="4" w:tplc="DAEAC0FC">
      <w:numFmt w:val="bullet"/>
      <w:lvlText w:val="•"/>
      <w:lvlJc w:val="left"/>
      <w:pPr>
        <w:ind w:left="5490" w:hanging="240"/>
      </w:pPr>
      <w:rPr>
        <w:rFonts w:hint="default"/>
        <w:lang w:val="ru-RU" w:eastAsia="en-US" w:bidi="ar-SA"/>
      </w:rPr>
    </w:lvl>
    <w:lvl w:ilvl="5" w:tplc="1672828A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8E0E3FE8">
      <w:numFmt w:val="bullet"/>
      <w:lvlText w:val="•"/>
      <w:lvlJc w:val="left"/>
      <w:pPr>
        <w:ind w:left="7275" w:hanging="240"/>
      </w:pPr>
      <w:rPr>
        <w:rFonts w:hint="default"/>
        <w:lang w:val="ru-RU" w:eastAsia="en-US" w:bidi="ar-SA"/>
      </w:rPr>
    </w:lvl>
    <w:lvl w:ilvl="7" w:tplc="0F569482">
      <w:numFmt w:val="bullet"/>
      <w:lvlText w:val="•"/>
      <w:lvlJc w:val="left"/>
      <w:pPr>
        <w:ind w:left="8168" w:hanging="240"/>
      </w:pPr>
      <w:rPr>
        <w:rFonts w:hint="default"/>
        <w:lang w:val="ru-RU" w:eastAsia="en-US" w:bidi="ar-SA"/>
      </w:rPr>
    </w:lvl>
    <w:lvl w:ilvl="8" w:tplc="E1E227F2">
      <w:numFmt w:val="bullet"/>
      <w:lvlText w:val="•"/>
      <w:lvlJc w:val="left"/>
      <w:pPr>
        <w:ind w:left="9061" w:hanging="24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4"/>
  </w:num>
  <w:num w:numId="5">
    <w:abstractNumId w:val="29"/>
  </w:num>
  <w:num w:numId="6">
    <w:abstractNumId w:val="6"/>
  </w:num>
  <w:num w:numId="7">
    <w:abstractNumId w:val="26"/>
  </w:num>
  <w:num w:numId="8">
    <w:abstractNumId w:val="21"/>
  </w:num>
  <w:num w:numId="9">
    <w:abstractNumId w:val="2"/>
  </w:num>
  <w:num w:numId="10">
    <w:abstractNumId w:val="3"/>
  </w:num>
  <w:num w:numId="11">
    <w:abstractNumId w:val="27"/>
  </w:num>
  <w:num w:numId="12">
    <w:abstractNumId w:val="18"/>
  </w:num>
  <w:num w:numId="13">
    <w:abstractNumId w:val="8"/>
  </w:num>
  <w:num w:numId="14">
    <w:abstractNumId w:val="20"/>
  </w:num>
  <w:num w:numId="15">
    <w:abstractNumId w:val="0"/>
  </w:num>
  <w:num w:numId="16">
    <w:abstractNumId w:val="28"/>
  </w:num>
  <w:num w:numId="17">
    <w:abstractNumId w:val="7"/>
  </w:num>
  <w:num w:numId="18">
    <w:abstractNumId w:val="30"/>
  </w:num>
  <w:num w:numId="19">
    <w:abstractNumId w:val="25"/>
  </w:num>
  <w:num w:numId="20">
    <w:abstractNumId w:val="5"/>
  </w:num>
  <w:num w:numId="21">
    <w:abstractNumId w:val="19"/>
  </w:num>
  <w:num w:numId="22">
    <w:abstractNumId w:val="10"/>
  </w:num>
  <w:num w:numId="23">
    <w:abstractNumId w:val="9"/>
  </w:num>
  <w:num w:numId="24">
    <w:abstractNumId w:val="17"/>
  </w:num>
  <w:num w:numId="25">
    <w:abstractNumId w:val="14"/>
  </w:num>
  <w:num w:numId="26">
    <w:abstractNumId w:val="24"/>
  </w:num>
  <w:num w:numId="27">
    <w:abstractNumId w:val="23"/>
  </w:num>
  <w:num w:numId="28">
    <w:abstractNumId w:val="1"/>
  </w:num>
  <w:num w:numId="29">
    <w:abstractNumId w:val="22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B2"/>
    <w:rsid w:val="00394754"/>
    <w:rsid w:val="0060584E"/>
    <w:rsid w:val="006259B2"/>
    <w:rsid w:val="00B0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59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259B2"/>
    <w:pPr>
      <w:ind w:left="972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qFormat/>
    <w:rsid w:val="006259B2"/>
    <w:pPr>
      <w:spacing w:before="42"/>
      <w:ind w:left="1681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59B2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6259B2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6259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59B2"/>
    <w:pPr>
      <w:ind w:left="972" w:firstLine="708"/>
    </w:pPr>
  </w:style>
  <w:style w:type="character" w:customStyle="1" w:styleId="a4">
    <w:name w:val="Основной текст Знак"/>
    <w:basedOn w:val="a0"/>
    <w:link w:val="a3"/>
    <w:uiPriority w:val="1"/>
    <w:rsid w:val="006259B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6259B2"/>
    <w:pPr>
      <w:ind w:left="972" w:firstLine="708"/>
    </w:pPr>
  </w:style>
  <w:style w:type="paragraph" w:customStyle="1" w:styleId="TableParagraph">
    <w:name w:val="Table Paragraph"/>
    <w:basedOn w:val="a"/>
    <w:uiPriority w:val="1"/>
    <w:qFormat/>
    <w:rsid w:val="006259B2"/>
    <w:pPr>
      <w:ind w:left="110"/>
    </w:pPr>
  </w:style>
  <w:style w:type="paragraph" w:styleId="a6">
    <w:name w:val="No Spacing"/>
    <w:qFormat/>
    <w:rsid w:val="00625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2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259B2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6259B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59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259B2"/>
    <w:pPr>
      <w:ind w:left="972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qFormat/>
    <w:rsid w:val="006259B2"/>
    <w:pPr>
      <w:spacing w:before="42"/>
      <w:ind w:left="1681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59B2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6259B2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6259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59B2"/>
    <w:pPr>
      <w:ind w:left="972" w:firstLine="708"/>
    </w:pPr>
  </w:style>
  <w:style w:type="character" w:customStyle="1" w:styleId="a4">
    <w:name w:val="Основной текст Знак"/>
    <w:basedOn w:val="a0"/>
    <w:link w:val="a3"/>
    <w:uiPriority w:val="1"/>
    <w:rsid w:val="006259B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6259B2"/>
    <w:pPr>
      <w:ind w:left="972" w:firstLine="708"/>
    </w:pPr>
  </w:style>
  <w:style w:type="paragraph" w:customStyle="1" w:styleId="TableParagraph">
    <w:name w:val="Table Paragraph"/>
    <w:basedOn w:val="a"/>
    <w:uiPriority w:val="1"/>
    <w:qFormat/>
    <w:rsid w:val="006259B2"/>
    <w:pPr>
      <w:ind w:left="110"/>
    </w:pPr>
  </w:style>
  <w:style w:type="paragraph" w:styleId="a6">
    <w:name w:val="No Spacing"/>
    <w:qFormat/>
    <w:rsid w:val="00625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2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259B2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6259B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Мирошниченко</dc:creator>
  <cp:lastModifiedBy>Игорь Мирошниченко</cp:lastModifiedBy>
  <cp:revision>2</cp:revision>
  <dcterms:created xsi:type="dcterms:W3CDTF">2023-09-21T22:59:00Z</dcterms:created>
  <dcterms:modified xsi:type="dcterms:W3CDTF">2023-09-21T23:01:00Z</dcterms:modified>
</cp:coreProperties>
</file>