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7CEB" w14:textId="77777777" w:rsidR="00281C20" w:rsidRDefault="00281C20">
      <w:pPr>
        <w:pStyle w:val="a3"/>
        <w:ind w:left="0" w:firstLine="0"/>
        <w:rPr>
          <w:sz w:val="20"/>
        </w:rPr>
      </w:pPr>
    </w:p>
    <w:p w14:paraId="4ABB304D" w14:textId="77777777" w:rsidR="007557F2" w:rsidRPr="000861F4" w:rsidRDefault="007557F2" w:rsidP="007557F2">
      <w:pPr>
        <w:jc w:val="center"/>
        <w:rPr>
          <w:b/>
          <w:bCs/>
        </w:rPr>
      </w:pPr>
      <w:r w:rsidRPr="000861F4">
        <w:rPr>
          <w:b/>
          <w:bCs/>
        </w:rPr>
        <w:t>МИНИСТЕРСТВО ПРОСВЕЩЕНИЯ РОССИЙСКОЙ ФЕДЕРАЦИИ</w:t>
      </w:r>
    </w:p>
    <w:p w14:paraId="0A38D670" w14:textId="77777777" w:rsidR="007557F2" w:rsidRPr="000861F4" w:rsidRDefault="007557F2" w:rsidP="007557F2">
      <w:pPr>
        <w:jc w:val="center"/>
        <w:rPr>
          <w:b/>
          <w:bCs/>
        </w:rPr>
      </w:pPr>
      <w:r w:rsidRPr="000861F4">
        <w:rPr>
          <w:b/>
          <w:bCs/>
        </w:rPr>
        <w:t>Министерство образования и науки Хабаровского края</w:t>
      </w:r>
    </w:p>
    <w:p w14:paraId="41873FB5" w14:textId="77777777" w:rsidR="007557F2" w:rsidRPr="000861F4" w:rsidRDefault="007557F2" w:rsidP="007557F2">
      <w:pPr>
        <w:jc w:val="center"/>
        <w:rPr>
          <w:b/>
          <w:bCs/>
        </w:rPr>
      </w:pPr>
      <w:r w:rsidRPr="000861F4">
        <w:rPr>
          <w:b/>
          <w:bCs/>
        </w:rPr>
        <w:t>Управление образования города Хабаровска</w:t>
      </w:r>
    </w:p>
    <w:p w14:paraId="7CA3E55B" w14:textId="77777777" w:rsidR="007557F2" w:rsidRDefault="007557F2" w:rsidP="007557F2">
      <w:pPr>
        <w:jc w:val="center"/>
        <w:rPr>
          <w:b/>
          <w:bCs/>
        </w:rPr>
      </w:pPr>
      <w:r w:rsidRPr="000861F4">
        <w:rPr>
          <w:b/>
          <w:bCs/>
        </w:rPr>
        <w:t>МАОУ “ЛИТ</w:t>
      </w:r>
    </w:p>
    <w:p w14:paraId="72D4366A" w14:textId="77777777" w:rsidR="007557F2" w:rsidRDefault="007557F2" w:rsidP="007557F2">
      <w:pPr>
        <w:jc w:val="center"/>
        <w:rPr>
          <w:b/>
          <w:bCs/>
        </w:rPr>
      </w:pPr>
    </w:p>
    <w:p w14:paraId="5B24C9A8" w14:textId="77777777" w:rsidR="007557F2" w:rsidRDefault="007557F2" w:rsidP="007557F2">
      <w:pPr>
        <w:jc w:val="center"/>
        <w:rPr>
          <w:b/>
          <w:bCs/>
        </w:rPr>
      </w:pPr>
    </w:p>
    <w:p w14:paraId="4C8DD728" w14:textId="77777777" w:rsidR="007557F2" w:rsidRDefault="007557F2" w:rsidP="007557F2">
      <w:pPr>
        <w:jc w:val="center"/>
        <w:rPr>
          <w:b/>
          <w:bCs/>
        </w:rPr>
      </w:pPr>
    </w:p>
    <w:p w14:paraId="7A6CA60D" w14:textId="77777777" w:rsidR="007557F2" w:rsidRDefault="007557F2" w:rsidP="007557F2">
      <w:pPr>
        <w:jc w:val="center"/>
        <w:rPr>
          <w:b/>
          <w:bCs/>
        </w:rPr>
      </w:pPr>
    </w:p>
    <w:p w14:paraId="5413BC20" w14:textId="77777777" w:rsidR="007557F2" w:rsidRDefault="007557F2" w:rsidP="007557F2">
      <w:pPr>
        <w:jc w:val="center"/>
        <w:rPr>
          <w:b/>
          <w:bCs/>
        </w:rPr>
      </w:pPr>
    </w:p>
    <w:p w14:paraId="681F5619" w14:textId="77777777" w:rsidR="007557F2" w:rsidRPr="000861F4" w:rsidRDefault="007557F2" w:rsidP="007557F2">
      <w:pPr>
        <w:jc w:val="center"/>
        <w:rPr>
          <w:b/>
          <w:bCs/>
        </w:rPr>
      </w:pPr>
    </w:p>
    <w:tbl>
      <w:tblPr>
        <w:tblStyle w:val="a6"/>
        <w:tblW w:w="0" w:type="auto"/>
        <w:tblInd w:w="717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57F2" w14:paraId="77D562B7" w14:textId="77777777" w:rsidTr="007557F2">
        <w:tc>
          <w:tcPr>
            <w:tcW w:w="3115" w:type="dxa"/>
          </w:tcPr>
          <w:p w14:paraId="36A2D5C3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РАССМОТРЕНО</w:t>
            </w:r>
          </w:p>
          <w:p w14:paraId="1FEF5D81" w14:textId="77777777" w:rsid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Кафедра гуманитарных наук</w:t>
            </w:r>
          </w:p>
          <w:p w14:paraId="3CE2D22A" w14:textId="77777777" w:rsid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64A566DA" w14:textId="77777777" w:rsid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3867B1FB" w14:textId="77777777" w:rsidR="007557F2" w:rsidRDefault="007557F2" w:rsidP="007557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Гольцман</w:t>
            </w:r>
            <w:proofErr w:type="spellEnd"/>
            <w:r>
              <w:rPr>
                <w:b/>
                <w:bCs/>
              </w:rPr>
              <w:t xml:space="preserve"> М.Г.</w:t>
            </w:r>
          </w:p>
          <w:p w14:paraId="7D23BC87" w14:textId="77777777" w:rsidR="007557F2" w:rsidRDefault="007557F2" w:rsidP="007557F2">
            <w:pPr>
              <w:jc w:val="center"/>
              <w:rPr>
                <w:b/>
                <w:bCs/>
              </w:rPr>
            </w:pPr>
          </w:p>
          <w:p w14:paraId="5F0478C8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«28» августа 2023</w:t>
            </w:r>
          </w:p>
        </w:tc>
        <w:tc>
          <w:tcPr>
            <w:tcW w:w="3115" w:type="dxa"/>
          </w:tcPr>
          <w:p w14:paraId="499A86AB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14:paraId="482D2B2F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Завуч</w:t>
            </w:r>
          </w:p>
          <w:p w14:paraId="07DE747B" w14:textId="77777777" w:rsidR="007557F2" w:rsidRDefault="007557F2" w:rsidP="007557F2">
            <w:pPr>
              <w:jc w:val="center"/>
              <w:rPr>
                <w:b/>
                <w:bCs/>
              </w:rPr>
            </w:pPr>
          </w:p>
          <w:p w14:paraId="7C275451" w14:textId="77777777" w:rsid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0BDAAC21" w14:textId="77777777" w:rsidR="007557F2" w:rsidRDefault="007557F2" w:rsidP="007557F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Пестрикова</w:t>
            </w:r>
            <w:proofErr w:type="spellEnd"/>
            <w:r>
              <w:rPr>
                <w:b/>
                <w:bCs/>
              </w:rPr>
              <w:t xml:space="preserve"> Т.Д.</w:t>
            </w:r>
          </w:p>
          <w:p w14:paraId="5F0A1579" w14:textId="77777777" w:rsidR="007557F2" w:rsidRDefault="007557F2" w:rsidP="007557F2">
            <w:pPr>
              <w:jc w:val="center"/>
              <w:rPr>
                <w:b/>
                <w:bCs/>
              </w:rPr>
            </w:pPr>
          </w:p>
          <w:p w14:paraId="20E6B899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Протокол №1</w:t>
            </w:r>
          </w:p>
          <w:p w14:paraId="4E447FCD" w14:textId="2B406A78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«29» августа 2023</w:t>
            </w:r>
          </w:p>
        </w:tc>
        <w:tc>
          <w:tcPr>
            <w:tcW w:w="3115" w:type="dxa"/>
          </w:tcPr>
          <w:p w14:paraId="34E7BA7C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14:paraId="38E9E6D0" w14:textId="77777777" w:rsidR="007557F2" w:rsidRP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МАОУ </w:t>
            </w:r>
            <w:r w:rsidRPr="007557F2">
              <w:rPr>
                <w:b/>
                <w:bCs/>
              </w:rPr>
              <w:t>“</w:t>
            </w:r>
            <w:r>
              <w:rPr>
                <w:b/>
                <w:bCs/>
              </w:rPr>
              <w:t>ЛИТ</w:t>
            </w:r>
            <w:r w:rsidRPr="007557F2">
              <w:rPr>
                <w:b/>
                <w:bCs/>
              </w:rPr>
              <w:t>”</w:t>
            </w:r>
          </w:p>
          <w:p w14:paraId="00488325" w14:textId="77777777" w:rsidR="007557F2" w:rsidRP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78DBE426" w14:textId="77777777" w:rsidR="007557F2" w:rsidRPr="007557F2" w:rsidRDefault="007557F2" w:rsidP="007557F2">
            <w:pPr>
              <w:pBdr>
                <w:bottom w:val="single" w:sz="6" w:space="1" w:color="auto"/>
              </w:pBdr>
              <w:jc w:val="center"/>
              <w:rPr>
                <w:b/>
                <w:bCs/>
              </w:rPr>
            </w:pPr>
          </w:p>
          <w:p w14:paraId="26CC9179" w14:textId="77777777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Полозова В.В.</w:t>
            </w:r>
          </w:p>
          <w:p w14:paraId="10F5A700" w14:textId="77777777" w:rsidR="007557F2" w:rsidRDefault="007557F2" w:rsidP="007557F2">
            <w:pPr>
              <w:jc w:val="center"/>
              <w:rPr>
                <w:b/>
                <w:bCs/>
              </w:rPr>
            </w:pPr>
          </w:p>
          <w:p w14:paraId="3B146EE3" w14:textId="61413903" w:rsidR="007557F2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 №1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100</w:t>
            </w:r>
          </w:p>
          <w:p w14:paraId="19EEC3AC" w14:textId="77777777" w:rsidR="007557F2" w:rsidRPr="000861F4" w:rsidRDefault="007557F2" w:rsidP="00755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«30» августа 2023 г.</w:t>
            </w:r>
          </w:p>
        </w:tc>
      </w:tr>
    </w:tbl>
    <w:p w14:paraId="754928D3" w14:textId="77777777" w:rsidR="00281C20" w:rsidRDefault="00281C20">
      <w:pPr>
        <w:pStyle w:val="a3"/>
        <w:spacing w:before="4"/>
        <w:ind w:left="0" w:firstLine="0"/>
        <w:rPr>
          <w:sz w:val="26"/>
        </w:rPr>
      </w:pPr>
    </w:p>
    <w:p w14:paraId="788E9779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2BFA72EA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178CFE71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71D6F876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22A8285C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127E0D42" w14:textId="77777777" w:rsidR="007557F2" w:rsidRDefault="007557F2">
      <w:pPr>
        <w:pStyle w:val="a3"/>
        <w:spacing w:before="4"/>
        <w:ind w:left="0" w:firstLine="0"/>
        <w:rPr>
          <w:sz w:val="26"/>
        </w:rPr>
      </w:pPr>
    </w:p>
    <w:p w14:paraId="12B01540" w14:textId="77777777" w:rsidR="00281C20" w:rsidRDefault="00B82843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1640843)</w:t>
      </w:r>
    </w:p>
    <w:p w14:paraId="082BEFA0" w14:textId="77777777" w:rsidR="00281C20" w:rsidRDefault="00B82843">
      <w:pPr>
        <w:pStyle w:val="a3"/>
        <w:spacing w:before="95"/>
        <w:ind w:left="1661" w:right="1508" w:firstLine="0"/>
        <w:jc w:val="center"/>
      </w:pP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14:paraId="18948985" w14:textId="77777777" w:rsidR="00281C20" w:rsidRDefault="00B82843">
      <w:pPr>
        <w:pStyle w:val="1"/>
        <w:spacing w:before="60"/>
        <w:ind w:left="1663" w:right="1508"/>
        <w:jc w:val="center"/>
        <w:rPr>
          <w:b w:val="0"/>
        </w:rPr>
      </w:pPr>
      <w:r>
        <w:rPr>
          <w:b w:val="0"/>
        </w:rPr>
        <w:t>«</w:t>
      </w:r>
      <w:r>
        <w:t>Немецкий</w:t>
      </w:r>
      <w:r>
        <w:rPr>
          <w:spacing w:val="-11"/>
        </w:rPr>
        <w:t xml:space="preserve"> </w:t>
      </w:r>
      <w:r>
        <w:t>язык</w:t>
      </w:r>
      <w:r>
        <w:rPr>
          <w:b w:val="0"/>
        </w:rPr>
        <w:t>»</w:t>
      </w:r>
    </w:p>
    <w:p w14:paraId="156C763B" w14:textId="77777777" w:rsidR="00281C20" w:rsidRDefault="00281C20">
      <w:pPr>
        <w:pStyle w:val="a3"/>
        <w:ind w:left="0" w:firstLine="0"/>
        <w:rPr>
          <w:sz w:val="26"/>
        </w:rPr>
      </w:pPr>
    </w:p>
    <w:p w14:paraId="7D0070C6" w14:textId="77777777" w:rsidR="00281C20" w:rsidRDefault="00281C20">
      <w:pPr>
        <w:pStyle w:val="a3"/>
        <w:spacing w:before="5"/>
        <w:ind w:left="0" w:firstLine="0"/>
        <w:rPr>
          <w:sz w:val="31"/>
        </w:rPr>
      </w:pPr>
    </w:p>
    <w:p w14:paraId="14F356BD" w14:textId="77777777" w:rsidR="00281C20" w:rsidRDefault="00B82843">
      <w:pPr>
        <w:pStyle w:val="a3"/>
        <w:ind w:left="1666" w:right="1506" w:firstLine="0"/>
        <w:jc w:val="center"/>
      </w:pPr>
      <w:r>
        <w:t>Второй</w:t>
      </w:r>
      <w:r>
        <w:rPr>
          <w:spacing w:val="-4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</w:t>
      </w:r>
    </w:p>
    <w:p w14:paraId="56535F69" w14:textId="77777777" w:rsidR="00281C20" w:rsidRDefault="00281C20">
      <w:pPr>
        <w:pStyle w:val="a3"/>
        <w:ind w:left="0" w:firstLine="0"/>
        <w:rPr>
          <w:sz w:val="26"/>
        </w:rPr>
      </w:pPr>
    </w:p>
    <w:p w14:paraId="57801550" w14:textId="77777777" w:rsidR="00281C20" w:rsidRDefault="00281C20">
      <w:pPr>
        <w:pStyle w:val="a3"/>
        <w:spacing w:before="4"/>
        <w:ind w:left="0" w:firstLine="0"/>
        <w:rPr>
          <w:sz w:val="31"/>
        </w:rPr>
      </w:pPr>
    </w:p>
    <w:p w14:paraId="67BE738E" w14:textId="04B1BA32" w:rsidR="00281C20" w:rsidRDefault="00B82843">
      <w:pPr>
        <w:pStyle w:val="a3"/>
        <w:spacing w:before="1" w:line="292" w:lineRule="auto"/>
        <w:ind w:left="3220" w:right="306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</w:t>
      </w:r>
      <w:r w:rsidR="00AF0FDD">
        <w:t>3</w:t>
      </w:r>
      <w:r>
        <w:t>-202</w:t>
      </w:r>
      <w:r w:rsidR="00AF0FDD">
        <w:t>4</w:t>
      </w:r>
      <w:r>
        <w:rPr>
          <w:spacing w:val="52"/>
        </w:rPr>
        <w:t xml:space="preserve"> </w:t>
      </w:r>
      <w:r>
        <w:t>учебный год</w:t>
      </w:r>
    </w:p>
    <w:p w14:paraId="1063F218" w14:textId="77777777" w:rsidR="00281C20" w:rsidRDefault="00281C20">
      <w:pPr>
        <w:pStyle w:val="a3"/>
        <w:ind w:left="0" w:firstLine="0"/>
        <w:rPr>
          <w:sz w:val="26"/>
        </w:rPr>
      </w:pPr>
    </w:p>
    <w:p w14:paraId="654B3E96" w14:textId="77777777" w:rsidR="00281C20" w:rsidRDefault="00281C20">
      <w:pPr>
        <w:pStyle w:val="a3"/>
        <w:ind w:left="0" w:firstLine="0"/>
        <w:rPr>
          <w:sz w:val="26"/>
        </w:rPr>
      </w:pPr>
    </w:p>
    <w:p w14:paraId="12ACDF5B" w14:textId="77777777" w:rsidR="00281C20" w:rsidRDefault="00281C20">
      <w:pPr>
        <w:pStyle w:val="a3"/>
        <w:ind w:left="0" w:firstLine="0"/>
        <w:rPr>
          <w:sz w:val="26"/>
        </w:rPr>
      </w:pPr>
    </w:p>
    <w:p w14:paraId="0795714A" w14:textId="77777777" w:rsidR="00281C20" w:rsidRDefault="00281C20">
      <w:pPr>
        <w:pStyle w:val="a3"/>
        <w:ind w:left="0" w:firstLine="0"/>
        <w:rPr>
          <w:sz w:val="26"/>
        </w:rPr>
      </w:pPr>
    </w:p>
    <w:p w14:paraId="0B27E4D9" w14:textId="77777777" w:rsidR="00281C20" w:rsidRDefault="00281C20">
      <w:pPr>
        <w:pStyle w:val="a3"/>
        <w:ind w:left="0" w:firstLine="0"/>
        <w:rPr>
          <w:sz w:val="26"/>
        </w:rPr>
      </w:pPr>
    </w:p>
    <w:p w14:paraId="14831ED1" w14:textId="77777777" w:rsidR="00281C20" w:rsidRDefault="00281C20">
      <w:pPr>
        <w:pStyle w:val="a3"/>
        <w:spacing w:before="3"/>
        <w:ind w:left="0" w:firstLine="0"/>
        <w:rPr>
          <w:sz w:val="21"/>
        </w:rPr>
      </w:pPr>
    </w:p>
    <w:p w14:paraId="7B28B287" w14:textId="77777777" w:rsidR="00281C20" w:rsidRDefault="00B82843" w:rsidP="006C23D0">
      <w:pPr>
        <w:pStyle w:val="a3"/>
        <w:spacing w:before="1" w:line="292" w:lineRule="auto"/>
        <w:ind w:left="6191" w:hanging="577"/>
        <w:rPr>
          <w:spacing w:val="-57"/>
        </w:rPr>
      </w:pPr>
      <w:r>
        <w:t>Составитель:</w:t>
      </w:r>
      <w:r>
        <w:rPr>
          <w:spacing w:val="-9"/>
        </w:rPr>
        <w:t xml:space="preserve"> </w:t>
      </w:r>
      <w:r>
        <w:t>Горохов</w:t>
      </w:r>
      <w:r>
        <w:rPr>
          <w:spacing w:val="-6"/>
        </w:rPr>
        <w:t xml:space="preserve"> </w:t>
      </w:r>
      <w:r>
        <w:t>Константин</w:t>
      </w:r>
      <w:r>
        <w:rPr>
          <w:spacing w:val="-5"/>
        </w:rPr>
        <w:t xml:space="preserve"> </w:t>
      </w:r>
      <w:r>
        <w:t>Викторович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языков</w:t>
      </w:r>
    </w:p>
    <w:p w14:paraId="711A75B3" w14:textId="77777777" w:rsidR="006C23D0" w:rsidRPr="006C23D0" w:rsidRDefault="006C23D0" w:rsidP="006C23D0"/>
    <w:p w14:paraId="026254A2" w14:textId="77777777" w:rsidR="006C23D0" w:rsidRPr="006C23D0" w:rsidRDefault="006C23D0" w:rsidP="006C23D0"/>
    <w:p w14:paraId="14D6F0FB" w14:textId="77777777" w:rsidR="006C23D0" w:rsidRPr="006C23D0" w:rsidRDefault="006C23D0" w:rsidP="006C23D0"/>
    <w:p w14:paraId="130884FF" w14:textId="77777777" w:rsidR="006C23D0" w:rsidRPr="006C23D0" w:rsidRDefault="006C23D0" w:rsidP="006C23D0"/>
    <w:p w14:paraId="446F7930" w14:textId="77777777" w:rsidR="006C23D0" w:rsidRDefault="006C23D0" w:rsidP="006C23D0">
      <w:pPr>
        <w:rPr>
          <w:spacing w:val="-57"/>
          <w:sz w:val="24"/>
          <w:szCs w:val="24"/>
        </w:rPr>
      </w:pPr>
    </w:p>
    <w:p w14:paraId="3918FE42" w14:textId="77777777" w:rsidR="006C23D0" w:rsidRPr="006C23D0" w:rsidRDefault="006C23D0" w:rsidP="006C23D0"/>
    <w:p w14:paraId="5BCDB4AD" w14:textId="7BD2E1AD" w:rsidR="006C23D0" w:rsidRDefault="006C23D0" w:rsidP="006C23D0">
      <w:pPr>
        <w:pStyle w:val="a3"/>
        <w:spacing w:before="66"/>
        <w:ind w:left="0" w:right="1508" w:firstLine="0"/>
        <w:jc w:val="center"/>
      </w:pPr>
      <w:r>
        <w:rPr>
          <w:spacing w:val="-1"/>
        </w:rPr>
        <w:t>Хабаровск</w:t>
      </w:r>
      <w:r>
        <w:rPr>
          <w:spacing w:val="-16"/>
        </w:rPr>
        <w:t xml:space="preserve"> </w:t>
      </w:r>
      <w:r>
        <w:t>2023</w:t>
      </w:r>
    </w:p>
    <w:p w14:paraId="1E516733" w14:textId="7D992D75" w:rsidR="006C23D0" w:rsidRDefault="006C23D0" w:rsidP="006C23D0">
      <w:pPr>
        <w:tabs>
          <w:tab w:val="left" w:pos="4380"/>
        </w:tabs>
        <w:rPr>
          <w:spacing w:val="-57"/>
          <w:sz w:val="24"/>
          <w:szCs w:val="24"/>
        </w:rPr>
      </w:pPr>
    </w:p>
    <w:p w14:paraId="50B0B4E5" w14:textId="33F0E492" w:rsidR="006C23D0" w:rsidRPr="006C23D0" w:rsidRDefault="006C23D0" w:rsidP="006C23D0">
      <w:pPr>
        <w:tabs>
          <w:tab w:val="left" w:pos="4380"/>
        </w:tabs>
        <w:sectPr w:rsidR="006C23D0" w:rsidRPr="006C23D0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ab/>
      </w:r>
    </w:p>
    <w:p w14:paraId="063ADC1E" w14:textId="77777777" w:rsidR="00281C20" w:rsidRDefault="00281C20">
      <w:pPr>
        <w:jc w:val="center"/>
      </w:pPr>
    </w:p>
    <w:p w14:paraId="79F33FD9" w14:textId="77777777" w:rsidR="006C23D0" w:rsidRPr="006C23D0" w:rsidRDefault="006C23D0" w:rsidP="006C23D0"/>
    <w:p w14:paraId="0F56FB2A" w14:textId="77777777" w:rsidR="006C23D0" w:rsidRPr="006C23D0" w:rsidRDefault="006C23D0" w:rsidP="006C23D0"/>
    <w:p w14:paraId="4CA4DCB7" w14:textId="77777777" w:rsidR="006C23D0" w:rsidRPr="006C23D0" w:rsidRDefault="006C23D0" w:rsidP="006C23D0"/>
    <w:p w14:paraId="7C06996E" w14:textId="77777777" w:rsidR="006C23D0" w:rsidRPr="006C23D0" w:rsidRDefault="006C23D0" w:rsidP="006C23D0"/>
    <w:p w14:paraId="3C544A01" w14:textId="77777777" w:rsidR="006C23D0" w:rsidRPr="006C23D0" w:rsidRDefault="006C23D0" w:rsidP="006C23D0"/>
    <w:p w14:paraId="2C97CB50" w14:textId="77777777" w:rsidR="006C23D0" w:rsidRPr="006C23D0" w:rsidRDefault="006C23D0" w:rsidP="006C23D0"/>
    <w:p w14:paraId="29F88842" w14:textId="77777777" w:rsidR="006C23D0" w:rsidRDefault="006C23D0" w:rsidP="006C23D0"/>
    <w:p w14:paraId="5F14EC08" w14:textId="77777777" w:rsidR="00281C20" w:rsidRDefault="00000000">
      <w:pPr>
        <w:pStyle w:val="1"/>
      </w:pPr>
      <w:r>
        <w:pict w14:anchorId="7B4E8D03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82843">
        <w:t>ПОЯСНИТЕЛЬНАЯ</w:t>
      </w:r>
      <w:r w:rsidR="00B82843">
        <w:rPr>
          <w:spacing w:val="-9"/>
        </w:rPr>
        <w:t xml:space="preserve"> </w:t>
      </w:r>
      <w:r w:rsidR="00B82843">
        <w:t>ЗАПИСКА</w:t>
      </w:r>
    </w:p>
    <w:p w14:paraId="40AFD21D" w14:textId="77777777" w:rsidR="00281C20" w:rsidRDefault="00B82843">
      <w:pPr>
        <w:pStyle w:val="a3"/>
        <w:spacing w:before="179" w:line="292" w:lineRule="auto"/>
        <w:ind w:right="96"/>
      </w:pPr>
      <w:r>
        <w:t>Рабочая программа по учебному предмету «Немецкий язык. Второй иностранный язык» для 5 класса</w:t>
      </w:r>
      <w:r>
        <w:rPr>
          <w:spacing w:val="-58"/>
        </w:rPr>
        <w:t xml:space="preserve"> </w:t>
      </w:r>
      <w:r>
        <w:t>составлена на основе «Требований к результатам освоения основной образовательной программы»,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(немецкому)языку,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14:paraId="341C68E5" w14:textId="77777777" w:rsidR="00281C20" w:rsidRDefault="00B82843">
      <w:pPr>
        <w:pStyle w:val="1"/>
        <w:spacing w:before="186" w:line="292" w:lineRule="auto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«НЕМЕЦКИЙ</w:t>
      </w:r>
      <w:r>
        <w:rPr>
          <w:spacing w:val="-8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ЯЗЫК»</w:t>
      </w:r>
    </w:p>
    <w:p w14:paraId="40F0E22C" w14:textId="77777777" w:rsidR="00281C20" w:rsidRDefault="00B82843">
      <w:pPr>
        <w:pStyle w:val="a3"/>
        <w:spacing w:before="95" w:line="292" w:lineRule="auto"/>
        <w:ind w:right="395"/>
      </w:pPr>
      <w:r>
        <w:t>Предмету «Второй иностранный язык» принадлежит особое место в системе среднего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1"/>
        </w:rPr>
        <w:t xml:space="preserve"> </w:t>
      </w:r>
      <w:r>
        <w:t>мира. Так же, как и учебный предмет «Иностранный язык», второй иностранный язык направлен на</w:t>
      </w:r>
      <w:r>
        <w:rPr>
          <w:spacing w:val="-58"/>
        </w:rPr>
        <w:t xml:space="preserve"> </w:t>
      </w:r>
      <w:r>
        <w:t>формирование коммуникативной культуры обучающихся, осознание роли языков как 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идентичности,</w:t>
      </w:r>
      <w:r>
        <w:rPr>
          <w:spacing w:val="-2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кругозора,</w:t>
      </w:r>
      <w:r>
        <w:rPr>
          <w:spacing w:val="-2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эмоций.</w:t>
      </w:r>
    </w:p>
    <w:p w14:paraId="742188AC" w14:textId="77777777" w:rsidR="00281C20" w:rsidRDefault="00B82843">
      <w:pPr>
        <w:pStyle w:val="a3"/>
        <w:spacing w:line="292" w:lineRule="auto"/>
        <w:ind w:right="182" w:firstLine="0"/>
      </w:pPr>
      <w:r>
        <w:t>Изучение второго иностранного языка погружает обучающихся в учебную ситуацию многоязычия и</w:t>
      </w:r>
      <w:r>
        <w:rPr>
          <w:spacing w:val="1"/>
        </w:rPr>
        <w:t xml:space="preserve"> </w:t>
      </w:r>
      <w:r>
        <w:t>диалога культур. Наряду с этим иностранный язык выступает инструментом овладения другими</w:t>
      </w:r>
      <w:r>
        <w:rPr>
          <w:spacing w:val="1"/>
        </w:rPr>
        <w:t xml:space="preserve"> </w:t>
      </w:r>
      <w:r>
        <w:t>предметными областями в сфере гуманитарных, математических, естественно-научных и других наук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специального образования.</w:t>
      </w:r>
    </w:p>
    <w:p w14:paraId="458534C1" w14:textId="77777777" w:rsidR="00281C20" w:rsidRDefault="00B82843">
      <w:pPr>
        <w:pStyle w:val="a3"/>
        <w:spacing w:before="114" w:line="292" w:lineRule="auto"/>
        <w:ind w:right="299"/>
      </w:pPr>
      <w:r>
        <w:t>Построение программы по предмету «Второй иностранный язык» имеет нелинейный характер и</w:t>
      </w:r>
      <w:r>
        <w:rPr>
          <w:spacing w:val="1"/>
        </w:rPr>
        <w:t xml:space="preserve"> </w:t>
      </w:r>
      <w:r>
        <w:t>основано на концентрическом принципе. В каждом классе даются новые элементы содержания и</w:t>
      </w:r>
      <w:r>
        <w:rPr>
          <w:spacing w:val="1"/>
        </w:rPr>
        <w:t xml:space="preserve"> </w:t>
      </w:r>
      <w:r>
        <w:t>новые требования. В процессе обучения освоенные на определённом этапе грамматические формы и</w:t>
      </w:r>
      <w:r>
        <w:rPr>
          <w:spacing w:val="-57"/>
        </w:rPr>
        <w:t xml:space="preserve"> </w:t>
      </w:r>
      <w:r>
        <w:t>конструкции 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 речи.</w:t>
      </w:r>
    </w:p>
    <w:p w14:paraId="2245BD23" w14:textId="77777777" w:rsidR="00281C20" w:rsidRDefault="00B82843">
      <w:pPr>
        <w:pStyle w:val="a3"/>
        <w:spacing w:before="117" w:line="292" w:lineRule="auto"/>
        <w:ind w:right="31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14:paraId="6875A634" w14:textId="77777777" w:rsidR="00281C20" w:rsidRDefault="00B82843">
      <w:pPr>
        <w:pStyle w:val="a3"/>
        <w:spacing w:line="292" w:lineRule="auto"/>
        <w:ind w:firstLine="0"/>
      </w:pPr>
      <w:r>
        <w:t>Владение двумя иностранными языка обеспечивает, с одной стороны, быстрый доступ к передовым</w:t>
      </w:r>
      <w:r>
        <w:rPr>
          <w:spacing w:val="1"/>
        </w:rPr>
        <w:t xml:space="preserve"> </w:t>
      </w:r>
      <w:r>
        <w:t>международным научным и технологическим достижениям, с другой стороны, позволяет общаться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языках,</w:t>
      </w:r>
      <w:r>
        <w:rPr>
          <w:spacing w:val="-1"/>
        </w:rPr>
        <w:t xml:space="preserve"> </w:t>
      </w:r>
      <w:r>
        <w:t>учитывая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менталитета.</w:t>
      </w:r>
    </w:p>
    <w:p w14:paraId="04760577" w14:textId="77777777" w:rsidR="00281C20" w:rsidRDefault="00B82843">
      <w:pPr>
        <w:pStyle w:val="a3"/>
        <w:spacing w:line="292" w:lineRule="auto"/>
        <w:ind w:right="96"/>
      </w:pPr>
      <w:r>
        <w:t>Владение двумя иностранными языками расширяет возможности образования и самообразования,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-3"/>
        </w:rPr>
        <w:t xml:space="preserve"> </w:t>
      </w:r>
      <w:r>
        <w:t>даёт</w:t>
      </w:r>
      <w:r>
        <w:rPr>
          <w:spacing w:val="-4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пласту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науки.</w:t>
      </w:r>
      <w:r>
        <w:rPr>
          <w:spacing w:val="-2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владение вторым иностранным языком является неотъемлемой частью многих профессий, связанных</w:t>
      </w:r>
      <w:r>
        <w:rPr>
          <w:spacing w:val="1"/>
        </w:rPr>
        <w:t xml:space="preserve"> </w:t>
      </w:r>
      <w:r>
        <w:t>со взаимодействием с другими культурами: специалисты по мировой экономике и международному</w:t>
      </w:r>
      <w:r>
        <w:rPr>
          <w:spacing w:val="1"/>
        </w:rPr>
        <w:t xml:space="preserve"> </w:t>
      </w:r>
      <w:r>
        <w:t>праву,</w:t>
      </w:r>
      <w:r>
        <w:rPr>
          <w:spacing w:val="-2"/>
        </w:rPr>
        <w:t xml:space="preserve"> </w:t>
      </w:r>
      <w:r>
        <w:t>журналисты,</w:t>
      </w:r>
      <w:r>
        <w:rPr>
          <w:spacing w:val="-2"/>
        </w:rPr>
        <w:t xml:space="preserve"> </w:t>
      </w:r>
      <w:r>
        <w:t>культурологи,</w:t>
      </w:r>
      <w:r>
        <w:rPr>
          <w:spacing w:val="-1"/>
        </w:rPr>
        <w:t xml:space="preserve"> </w:t>
      </w:r>
      <w:r>
        <w:t>историки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профессий.</w:t>
      </w:r>
    </w:p>
    <w:p w14:paraId="3EBC6146" w14:textId="77777777" w:rsidR="00281C20" w:rsidRDefault="00B82843">
      <w:pPr>
        <w:pStyle w:val="a3"/>
        <w:spacing w:line="292" w:lineRule="auto"/>
        <w:ind w:right="290" w:firstLine="0"/>
      </w:pPr>
      <w:r>
        <w:lastRenderedPageBreak/>
        <w:t>Следовательно, второй иностранный язык является универсальным предметом, который выражают</w:t>
      </w:r>
      <w:r>
        <w:rPr>
          <w:spacing w:val="1"/>
        </w:rPr>
        <w:t xml:space="preserve"> </w:t>
      </w:r>
      <w:r>
        <w:t>желание изучать современные школьники независимо от выбранных ими профильных предметов</w:t>
      </w:r>
      <w:r>
        <w:rPr>
          <w:spacing w:val="1"/>
        </w:rPr>
        <w:t xml:space="preserve"> </w:t>
      </w:r>
      <w:r>
        <w:t>(математика, история, химия, физика и др.). Таким образом, владение иностранным языком</w:t>
      </w:r>
      <w:r>
        <w:rPr>
          <w:spacing w:val="1"/>
        </w:rPr>
        <w:t xml:space="preserve"> </w:t>
      </w:r>
      <w:r>
        <w:t>становится одним из важнейших средств социализации и успешной профессиональной деятельности</w:t>
      </w:r>
      <w:r>
        <w:rPr>
          <w:spacing w:val="-58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школы.</w:t>
      </w:r>
    </w:p>
    <w:p w14:paraId="5BEC995D" w14:textId="77777777" w:rsidR="00281C20" w:rsidRDefault="00281C20">
      <w:pPr>
        <w:spacing w:line="292" w:lineRule="auto"/>
        <w:sectPr w:rsidR="00281C20">
          <w:pgSz w:w="11900" w:h="16840"/>
          <w:pgMar w:top="520" w:right="540" w:bottom="280" w:left="560" w:header="720" w:footer="720" w:gutter="0"/>
          <w:cols w:space="720"/>
        </w:sectPr>
      </w:pPr>
    </w:p>
    <w:p w14:paraId="1EC463F2" w14:textId="77777777" w:rsidR="00281C20" w:rsidRDefault="00B82843">
      <w:pPr>
        <w:pStyle w:val="a3"/>
        <w:spacing w:before="78" w:line="292" w:lineRule="auto"/>
        <w:ind w:right="829"/>
      </w:pPr>
      <w:r>
        <w:lastRenderedPageBreak/>
        <w:t>Одной из важных особенностей изучения второго иностранного языка является опора на</w:t>
      </w:r>
      <w:r>
        <w:rPr>
          <w:spacing w:val="1"/>
        </w:rPr>
        <w:t xml:space="preserve"> </w:t>
      </w:r>
      <w:r>
        <w:t>сформированные в процессе изучения первого иностранного языка коммуникативные умения и</w:t>
      </w:r>
      <w:r>
        <w:rPr>
          <w:spacing w:val="-57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осваиваемых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языками.</w:t>
      </w:r>
    </w:p>
    <w:p w14:paraId="6F3B089D" w14:textId="77777777" w:rsidR="00281C20" w:rsidRDefault="00B82843">
      <w:pPr>
        <w:pStyle w:val="a3"/>
        <w:spacing w:line="292" w:lineRule="auto"/>
        <w:ind w:right="960" w:firstLine="0"/>
      </w:pPr>
      <w:r>
        <w:t>Исследователями установлено, что процесс изучения второго иностранного языка может быть</w:t>
      </w:r>
      <w:r>
        <w:rPr>
          <w:spacing w:val="-58"/>
        </w:rPr>
        <w:t xml:space="preserve"> </w:t>
      </w:r>
      <w:r>
        <w:t>интенсифицирован</w:t>
      </w:r>
      <w:r>
        <w:rPr>
          <w:spacing w:val="-1"/>
        </w:rPr>
        <w:t xml:space="preserve"> </w:t>
      </w:r>
      <w:r>
        <w:t>при следовании следующим</w:t>
      </w:r>
      <w:r>
        <w:rPr>
          <w:spacing w:val="-1"/>
        </w:rPr>
        <w:t xml:space="preserve"> </w:t>
      </w:r>
      <w:r>
        <w:t>принципам:</w:t>
      </w:r>
    </w:p>
    <w:p w14:paraId="46C656BC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line="292" w:lineRule="auto"/>
        <w:ind w:right="398" w:firstLine="180"/>
        <w:rPr>
          <w:sz w:val="24"/>
        </w:rPr>
      </w:pPr>
      <w:r>
        <w:rPr>
          <w:sz w:val="24"/>
        </w:rPr>
        <w:t>принцип комплексности, который актуален не только в отношении взаимосвязанного 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всем видам речевой деятельности через интеграцию коммуникативных задач. Данный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 формирование единой </w:t>
      </w:r>
      <w:proofErr w:type="spellStart"/>
      <w:r>
        <w:rPr>
          <w:sz w:val="24"/>
        </w:rPr>
        <w:t>мультилингвальной</w:t>
      </w:r>
      <w:proofErr w:type="spellEnd"/>
      <w:r>
        <w:rPr>
          <w:sz w:val="24"/>
        </w:rPr>
        <w:t xml:space="preserve"> коммуникативной компетенции через учёт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языках</w:t>
      </w:r>
      <w:r>
        <w:rPr>
          <w:spacing w:val="-1"/>
          <w:sz w:val="24"/>
        </w:rPr>
        <w:t xml:space="preserve"> </w:t>
      </w:r>
      <w:r>
        <w:rPr>
          <w:sz w:val="24"/>
        </w:rPr>
        <w:t>и опору</w:t>
      </w:r>
      <w:r>
        <w:rPr>
          <w:spacing w:val="-1"/>
          <w:sz w:val="24"/>
        </w:rPr>
        <w:t xml:space="preserve"> </w:t>
      </w:r>
      <w:r>
        <w:rPr>
          <w:sz w:val="24"/>
        </w:rPr>
        <w:t>на неё;</w:t>
      </w:r>
    </w:p>
    <w:p w14:paraId="41FA531F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line="292" w:lineRule="auto"/>
        <w:ind w:right="465" w:firstLine="180"/>
        <w:rPr>
          <w:sz w:val="24"/>
        </w:rPr>
      </w:pPr>
      <w:r>
        <w:rPr>
          <w:sz w:val="24"/>
        </w:rPr>
        <w:t>сопоставительный принцип, который проявляется через сравнение и 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коррелирующих друг с другом языковых явлений родного, первого и второго иностранных языков.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Реализация этого принципа выступает инструментом оптимизации обучения,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металингвистического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14:paraId="3B53AA86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line="292" w:lineRule="auto"/>
        <w:ind w:right="135" w:firstLine="180"/>
        <w:rPr>
          <w:sz w:val="24"/>
        </w:rPr>
      </w:pPr>
      <w:r>
        <w:rPr>
          <w:sz w:val="24"/>
        </w:rPr>
        <w:t>принцип интенсификации учебного труда учащихся, который продиктован 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ускорить учебный процесс и внутренними характеристиками овладения вторым иностранным языком,</w:t>
      </w:r>
      <w:r>
        <w:rPr>
          <w:spacing w:val="-58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это сделать;</w:t>
      </w:r>
    </w:p>
    <w:p w14:paraId="13C19D7D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line="292" w:lineRule="auto"/>
        <w:ind w:right="186" w:firstLine="180"/>
        <w:rPr>
          <w:sz w:val="24"/>
        </w:rPr>
      </w:pPr>
      <w:r>
        <w:rPr>
          <w:sz w:val="24"/>
        </w:rPr>
        <w:t>принцип межкультурной направленности обучения, который позволяет расширить взгляд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межкультурной коммуникации. В соответствии с этим принципом обязательными становятся</w:t>
      </w:r>
      <w:r>
        <w:rPr>
          <w:spacing w:val="-58"/>
          <w:sz w:val="24"/>
        </w:rPr>
        <w:t xml:space="preserve"> </w:t>
      </w:r>
      <w:r>
        <w:rPr>
          <w:sz w:val="24"/>
        </w:rPr>
        <w:t>сопоставительные приёмы с социокультурным материалом, которые помогают, с одной 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 дублирования содержания обучения, а с другой — побуждают к анализу 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 своей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05C390D7" w14:textId="77777777" w:rsidR="00281C20" w:rsidRDefault="00B82843">
      <w:pPr>
        <w:pStyle w:val="a3"/>
        <w:spacing w:before="107"/>
        <w:ind w:left="286" w:firstLine="0"/>
      </w:pP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интенсификация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возможна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стратегий:</w:t>
      </w:r>
    </w:p>
    <w:p w14:paraId="3A984612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before="60"/>
        <w:ind w:left="58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учеников;</w:t>
      </w:r>
    </w:p>
    <w:p w14:paraId="7EC502B1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before="60"/>
        <w:ind w:left="586"/>
        <w:rPr>
          <w:sz w:val="24"/>
        </w:rPr>
      </w:pPr>
      <w:r>
        <w:rPr>
          <w:sz w:val="24"/>
        </w:rPr>
        <w:t>перенос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14:paraId="67053E8E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before="61"/>
        <w:ind w:left="5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14:paraId="4F3DA9F9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before="60" w:line="292" w:lineRule="auto"/>
        <w:ind w:right="506" w:firstLine="180"/>
        <w:rPr>
          <w:sz w:val="24"/>
        </w:rPr>
      </w:pPr>
      <w:r>
        <w:rPr>
          <w:sz w:val="24"/>
        </w:rPr>
        <w:t>повышенные по сравнению с первым иностранным языком объёмы нового грамматического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0BAE8DE0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line="275" w:lineRule="exact"/>
        <w:ind w:left="586"/>
        <w:rPr>
          <w:sz w:val="24"/>
        </w:rPr>
      </w:pPr>
      <w:r>
        <w:rPr>
          <w:sz w:val="24"/>
        </w:rPr>
        <w:t>совместная</w:t>
      </w:r>
      <w:r>
        <w:rPr>
          <w:spacing w:val="-7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14:paraId="42858ABD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before="60"/>
        <w:ind w:left="586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14:paraId="18284FA0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before="60"/>
        <w:ind w:left="586"/>
        <w:rPr>
          <w:sz w:val="24"/>
        </w:rPr>
      </w:pP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14:paraId="5D83743B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before="60"/>
        <w:ind w:left="586"/>
        <w:rPr>
          <w:sz w:val="24"/>
        </w:rPr>
      </w:pPr>
      <w:r>
        <w:rPr>
          <w:sz w:val="24"/>
        </w:rPr>
        <w:t>большая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учении.</w:t>
      </w:r>
    </w:p>
    <w:p w14:paraId="170EE3BD" w14:textId="77777777" w:rsidR="00281C20" w:rsidRDefault="00B82843">
      <w:pPr>
        <w:spacing w:before="180" w:line="292" w:lineRule="auto"/>
        <w:ind w:left="106" w:right="564" w:firstLine="180"/>
        <w:rPr>
          <w:i/>
          <w:sz w:val="24"/>
        </w:rPr>
      </w:pPr>
      <w:r>
        <w:rPr>
          <w:i/>
          <w:sz w:val="24"/>
        </w:rPr>
        <w:t>Возрастание значимости владения несколькими иностранными языками, а также особенности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организации учебного процесса при изучении второго иностранного языка приводит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переосмыслению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 и содержания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 предмету</w:t>
      </w:r>
    </w:p>
    <w:p w14:paraId="31437725" w14:textId="77777777" w:rsidR="00281C20" w:rsidRDefault="00B82843">
      <w:pPr>
        <w:pStyle w:val="1"/>
        <w:spacing w:before="190" w:line="292" w:lineRule="auto"/>
        <w:ind w:right="3029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«НЕМЕЦКИЙ</w:t>
      </w:r>
      <w:r>
        <w:rPr>
          <w:spacing w:val="-7"/>
        </w:rPr>
        <w:t xml:space="preserve"> </w:t>
      </w:r>
      <w:r>
        <w:t>ЯЗЫК.</w:t>
      </w:r>
      <w:r>
        <w:rPr>
          <w:spacing w:val="-57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ЯЗЫК»</w:t>
      </w:r>
    </w:p>
    <w:p w14:paraId="043E83BD" w14:textId="77777777" w:rsidR="00281C20" w:rsidRDefault="00B82843">
      <w:pPr>
        <w:pStyle w:val="a3"/>
        <w:spacing w:before="95" w:line="292" w:lineRule="auto"/>
        <w:ind w:right="262"/>
      </w:pPr>
      <w:r>
        <w:t>В свете сказанного выше цели иноязычного образования становятся более сложными по структуре,</w:t>
      </w:r>
      <w:r>
        <w:rPr>
          <w:spacing w:val="-58"/>
        </w:rPr>
        <w:t xml:space="preserve"> </w:t>
      </w:r>
      <w:r>
        <w:t xml:space="preserve">формулируются на ценностном </w:t>
      </w:r>
      <w:r>
        <w:rPr>
          <w:i/>
        </w:rPr>
        <w:t xml:space="preserve">когнитивном и прагматическом </w:t>
      </w:r>
      <w:r>
        <w:t>уровнях и соответственно</w:t>
      </w:r>
      <w:r>
        <w:rPr>
          <w:spacing w:val="1"/>
        </w:rPr>
        <w:t xml:space="preserve"> </w:t>
      </w:r>
      <w:r>
        <w:t xml:space="preserve">воплощаются в личностных, метапредметных/ 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Иностранные языки признаются средством общения и ценным ресурсом</w:t>
      </w:r>
      <w:r>
        <w:rPr>
          <w:spacing w:val="1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14:paraId="6D508D19" w14:textId="77777777" w:rsidR="00281C20" w:rsidRDefault="00281C20">
      <w:pPr>
        <w:spacing w:line="292" w:lineRule="auto"/>
        <w:sectPr w:rsidR="00281C20">
          <w:pgSz w:w="11900" w:h="16840"/>
          <w:pgMar w:top="520" w:right="540" w:bottom="280" w:left="560" w:header="720" w:footer="720" w:gutter="0"/>
          <w:cols w:space="720"/>
        </w:sectPr>
      </w:pPr>
    </w:p>
    <w:p w14:paraId="4641F510" w14:textId="77777777" w:rsidR="00281C20" w:rsidRDefault="00B82843">
      <w:pPr>
        <w:pStyle w:val="a3"/>
        <w:spacing w:before="66" w:line="292" w:lineRule="auto"/>
        <w:ind w:right="96"/>
      </w:pPr>
      <w:r>
        <w:lastRenderedPageBreak/>
        <w:t xml:space="preserve">На прагматическом уровне </w:t>
      </w:r>
      <w:r>
        <w:rPr>
          <w:i/>
        </w:rPr>
        <w:t xml:space="preserve">целью иноязычного </w:t>
      </w:r>
      <w:r>
        <w:t>образования 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14:paraId="6B633FC0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line="292" w:lineRule="auto"/>
        <w:ind w:right="30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(говорении, аудировании,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14:paraId="599199E4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line="292" w:lineRule="auto"/>
        <w:ind w:right="80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14:paraId="41C9A475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line="292" w:lineRule="auto"/>
        <w:ind w:right="344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</w:t>
      </w:r>
      <w:r>
        <w:rPr>
          <w:sz w:val="24"/>
        </w:rPr>
        <w:t>компетенция — приобщение к культуре, традициям,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6FB6F42B" w14:textId="77777777" w:rsidR="00281C20" w:rsidRDefault="00B82843">
      <w:pPr>
        <w:pStyle w:val="a5"/>
        <w:numPr>
          <w:ilvl w:val="0"/>
          <w:numId w:val="5"/>
        </w:numPr>
        <w:tabs>
          <w:tab w:val="left" w:pos="587"/>
        </w:tabs>
        <w:spacing w:line="292" w:lineRule="auto"/>
        <w:ind w:right="25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14:paraId="58C20364" w14:textId="77777777" w:rsidR="00281C20" w:rsidRDefault="00B82843">
      <w:pPr>
        <w:pStyle w:val="a3"/>
        <w:spacing w:before="111" w:line="292" w:lineRule="auto"/>
        <w:ind w:right="97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14:paraId="2608F137" w14:textId="77777777" w:rsidR="00281C20" w:rsidRDefault="00B82843">
      <w:pPr>
        <w:pStyle w:val="a3"/>
        <w:spacing w:before="117" w:line="292" w:lineRule="auto"/>
        <w:ind w:right="51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14:paraId="401A954F" w14:textId="77777777" w:rsidR="00281C20" w:rsidRDefault="00B82843">
      <w:pPr>
        <w:pStyle w:val="1"/>
        <w:spacing w:before="188" w:line="292" w:lineRule="auto"/>
        <w:ind w:right="975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«НЕМЕЦКИЙ</w:t>
      </w:r>
      <w:r>
        <w:rPr>
          <w:spacing w:val="-6"/>
        </w:rPr>
        <w:t xml:space="preserve"> </w:t>
      </w:r>
      <w:r>
        <w:t>ЯЗЫК.</w:t>
      </w:r>
      <w:r>
        <w:rPr>
          <w:spacing w:val="-57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ЯЗЫК»</w:t>
      </w:r>
    </w:p>
    <w:p w14:paraId="56DED8BB" w14:textId="77777777" w:rsidR="00281C20" w:rsidRDefault="00B82843">
      <w:pPr>
        <w:pStyle w:val="a3"/>
        <w:spacing w:before="95" w:line="292" w:lineRule="auto"/>
        <w:ind w:right="163"/>
      </w:pPr>
      <w:r>
        <w:t>Учебный предмет «Второй иностранный язык» входит в предметную область «Иностранные языки»</w:t>
      </w:r>
      <w:r>
        <w:rPr>
          <w:spacing w:val="-57"/>
        </w:rPr>
        <w:t xml:space="preserve"> </w:t>
      </w:r>
      <w:r>
        <w:t>наряду с предметом «Иностранный язык». Изучение второго иностранного языка происходит при</w:t>
      </w:r>
      <w:r>
        <w:rPr>
          <w:spacing w:val="1"/>
        </w:rPr>
        <w:t xml:space="preserve"> </w:t>
      </w:r>
      <w:r>
        <w:t>наличии потребности обучающихся и в том случае, что в образовательной организации имеются</w:t>
      </w:r>
      <w:r>
        <w:rPr>
          <w:spacing w:val="1"/>
        </w:rPr>
        <w:t xml:space="preserve"> </w:t>
      </w:r>
      <w:r>
        <w:t>условия (кадровая обеспеченность, технические и материальные условия), позволяющие достигнуть</w:t>
      </w:r>
      <w:r>
        <w:rPr>
          <w:spacing w:val="1"/>
        </w:rPr>
        <w:t xml:space="preserve"> </w:t>
      </w:r>
      <w:r>
        <w:t>заявленных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14:paraId="3E2D6064" w14:textId="77777777" w:rsidR="00281C20" w:rsidRDefault="00B82843">
      <w:pPr>
        <w:pStyle w:val="a3"/>
        <w:spacing w:before="117" w:line="292" w:lineRule="auto"/>
        <w:ind w:right="348"/>
      </w:pPr>
      <w:r>
        <w:t>На изучение иностранного языка в 5 классе рекомендуется выделять 68 учебных часов, по 2 часа в</w:t>
      </w:r>
      <w:r>
        <w:rPr>
          <w:spacing w:val="-58"/>
        </w:rPr>
        <w:t xml:space="preserve"> </w:t>
      </w:r>
      <w:r>
        <w:t>неделю.</w:t>
      </w:r>
    </w:p>
    <w:p w14:paraId="6DD7A9BA" w14:textId="77777777" w:rsidR="00281C20" w:rsidRDefault="00281C20">
      <w:pPr>
        <w:spacing w:line="292" w:lineRule="auto"/>
        <w:sectPr w:rsidR="00281C20">
          <w:pgSz w:w="11900" w:h="16840"/>
          <w:pgMar w:top="520" w:right="540" w:bottom="280" w:left="560" w:header="720" w:footer="720" w:gutter="0"/>
          <w:cols w:space="720"/>
        </w:sectPr>
      </w:pPr>
    </w:p>
    <w:p w14:paraId="059736C4" w14:textId="77777777" w:rsidR="00281C20" w:rsidRDefault="00000000">
      <w:pPr>
        <w:pStyle w:val="1"/>
      </w:pPr>
      <w:r>
        <w:lastRenderedPageBreak/>
        <w:pict w14:anchorId="0F84B703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82843">
        <w:t>СОДЕРЖАНИЕ</w:t>
      </w:r>
      <w:r w:rsidR="00B82843">
        <w:rPr>
          <w:spacing w:val="-8"/>
        </w:rPr>
        <w:t xml:space="preserve"> </w:t>
      </w:r>
      <w:r w:rsidR="00B82843">
        <w:t>УЧЕБНОГО</w:t>
      </w:r>
      <w:r w:rsidR="00B82843">
        <w:rPr>
          <w:spacing w:val="-8"/>
        </w:rPr>
        <w:t xml:space="preserve"> </w:t>
      </w:r>
      <w:r w:rsidR="00B82843">
        <w:t>ПРЕДМЕТА</w:t>
      </w:r>
    </w:p>
    <w:p w14:paraId="151CA9CA" w14:textId="77777777" w:rsidR="00281C20" w:rsidRDefault="00B8284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14:paraId="07AA60C9" w14:textId="77777777" w:rsidR="00281C20" w:rsidRDefault="00B82843">
      <w:pPr>
        <w:pStyle w:val="a3"/>
        <w:spacing w:before="180" w:line="292" w:lineRule="auto"/>
        <w:ind w:right="125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14:paraId="2E4FAD8D" w14:textId="77777777" w:rsidR="00281C20" w:rsidRDefault="00B82843">
      <w:pPr>
        <w:pStyle w:val="a3"/>
        <w:spacing w:line="292" w:lineRule="auto"/>
        <w:ind w:left="286" w:right="3553" w:firstLine="0"/>
      </w:pPr>
      <w:r>
        <w:t>Моя семья. Мои друзья. Семейные праздники: Новый год.</w:t>
      </w:r>
      <w:r>
        <w:rPr>
          <w:spacing w:val="-57"/>
        </w:rPr>
        <w:t xml:space="preserve"> </w:t>
      </w:r>
      <w:r>
        <w:t>Внешность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человека/литературного</w:t>
      </w:r>
      <w:r>
        <w:rPr>
          <w:spacing w:val="-6"/>
        </w:rPr>
        <w:t xml:space="preserve"> </w:t>
      </w:r>
      <w:r>
        <w:t>персонажа.</w:t>
      </w:r>
    </w:p>
    <w:p w14:paraId="41C1CC58" w14:textId="77777777" w:rsidR="00281C20" w:rsidRDefault="00B82843">
      <w:pPr>
        <w:pStyle w:val="a3"/>
        <w:spacing w:line="292" w:lineRule="auto"/>
        <w:ind w:left="286" w:right="3029" w:firstLine="0"/>
      </w:pPr>
      <w:r>
        <w:t>Досуг и увлечения/хобби современного подростка (чтение, кино, спорт).</w:t>
      </w:r>
      <w:r>
        <w:rPr>
          <w:spacing w:val="-58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здоровое</w:t>
      </w:r>
      <w:r>
        <w:rPr>
          <w:spacing w:val="-1"/>
        </w:rPr>
        <w:t xml:space="preserve"> </w:t>
      </w:r>
      <w:r>
        <w:t>питание.</w:t>
      </w:r>
    </w:p>
    <w:p w14:paraId="42C928CE" w14:textId="77777777" w:rsidR="00281C20" w:rsidRDefault="00B82843">
      <w:pPr>
        <w:pStyle w:val="a3"/>
        <w:spacing w:line="292" w:lineRule="auto"/>
      </w:pPr>
      <w:r>
        <w:t>Школа,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5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принадлежности.</w:t>
      </w:r>
      <w:r>
        <w:rPr>
          <w:spacing w:val="-57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 зарубежными сверстниками.</w:t>
      </w:r>
    </w:p>
    <w:p w14:paraId="3A2F42B3" w14:textId="77777777" w:rsidR="00281C20" w:rsidRDefault="00B82843">
      <w:pPr>
        <w:pStyle w:val="a3"/>
        <w:spacing w:line="292" w:lineRule="auto"/>
        <w:ind w:left="286" w:right="5458" w:firstLine="0"/>
      </w:pPr>
      <w:r>
        <w:t>Каникулы в различное время года. Виды отдыха.</w:t>
      </w:r>
      <w:r>
        <w:rPr>
          <w:spacing w:val="-58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 домашние</w:t>
      </w:r>
      <w:r>
        <w:rPr>
          <w:spacing w:val="-1"/>
        </w:rPr>
        <w:t xml:space="preserve"> </w:t>
      </w:r>
      <w:r>
        <w:t>животные.</w:t>
      </w:r>
    </w:p>
    <w:p w14:paraId="421E9B07" w14:textId="77777777" w:rsidR="00281C20" w:rsidRDefault="00B82843">
      <w:pPr>
        <w:pStyle w:val="a3"/>
        <w:spacing w:line="275" w:lineRule="exact"/>
        <w:ind w:left="286" w:firstLine="0"/>
      </w:pPr>
      <w:r>
        <w:t>Родной</w:t>
      </w:r>
      <w:r>
        <w:rPr>
          <w:spacing w:val="-4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14:paraId="2B2E38C1" w14:textId="77777777" w:rsidR="00281C20" w:rsidRDefault="00B82843">
      <w:pPr>
        <w:pStyle w:val="a3"/>
        <w:spacing w:before="55" w:line="292" w:lineRule="auto"/>
      </w:pPr>
      <w:r>
        <w:t>Родная страна и страна/страны изучаемого языка. Их географическое положение, 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</w:p>
    <w:p w14:paraId="27441C75" w14:textId="77777777" w:rsidR="00281C20" w:rsidRDefault="00B82843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14:paraId="7B046DE5" w14:textId="77777777" w:rsidR="00281C20" w:rsidRDefault="00B82843">
      <w:pPr>
        <w:pStyle w:val="2"/>
        <w:spacing w:before="180"/>
      </w:pPr>
      <w:r>
        <w:t>Говорение</w:t>
      </w:r>
    </w:p>
    <w:p w14:paraId="73F8EFA3" w14:textId="77777777" w:rsidR="00281C20" w:rsidRDefault="00B82843">
      <w:pPr>
        <w:spacing w:before="61"/>
        <w:ind w:left="2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14:paraId="300E2D63" w14:textId="77777777" w:rsidR="00281C20" w:rsidRDefault="00B82843">
      <w:pPr>
        <w:pStyle w:val="a3"/>
        <w:spacing w:before="60" w:line="292" w:lineRule="auto"/>
        <w:ind w:right="182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14:paraId="2AEFFB78" w14:textId="77777777" w:rsidR="00281C20" w:rsidRDefault="00B82843">
      <w:pPr>
        <w:pStyle w:val="a3"/>
        <w:spacing w:line="292" w:lineRule="auto"/>
      </w:pPr>
      <w:r>
        <w:rPr>
          <w:i/>
        </w:rPr>
        <w:t xml:space="preserve">диалог-побуждение к действию: </w:t>
      </w:r>
      <w:r>
        <w:t>обращаться с просьбой, 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14:paraId="538EEF87" w14:textId="77777777" w:rsidR="00281C20" w:rsidRDefault="00B82843">
      <w:pPr>
        <w:pStyle w:val="a3"/>
        <w:spacing w:line="292" w:lineRule="auto"/>
        <w:ind w:right="124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14:paraId="2D87EC14" w14:textId="77777777" w:rsidR="00281C20" w:rsidRDefault="00B82843">
      <w:pPr>
        <w:pStyle w:val="a3"/>
        <w:spacing w:line="292" w:lineRule="auto"/>
      </w:pPr>
      <w:r>
        <w:t xml:space="preserve">Вышеперечисленные умения </w:t>
      </w:r>
      <w:r>
        <w:rPr>
          <w:b/>
          <w:i/>
        </w:rPr>
        <w:t xml:space="preserve">диалогической речи </w:t>
      </w:r>
      <w:r>
        <w:t>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с опорой на речевые 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14:paraId="52789388" w14:textId="77777777" w:rsidR="00281C20" w:rsidRDefault="00B82843">
      <w:pPr>
        <w:pStyle w:val="a3"/>
        <w:spacing w:line="292" w:lineRule="auto"/>
        <w:ind w:left="286" w:right="3553" w:firstLine="0"/>
      </w:pPr>
      <w:r>
        <w:t>Объём диалога — до трёх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речи</w:t>
      </w:r>
      <w:r>
        <w:t>:</w:t>
      </w:r>
    </w:p>
    <w:p w14:paraId="76C0A131" w14:textId="77777777" w:rsidR="00281C20" w:rsidRDefault="00B82843">
      <w:pPr>
        <w:pStyle w:val="a5"/>
        <w:numPr>
          <w:ilvl w:val="1"/>
          <w:numId w:val="5"/>
        </w:numPr>
        <w:tabs>
          <w:tab w:val="left" w:pos="887"/>
        </w:tabs>
        <w:spacing w:before="99" w:line="292" w:lineRule="auto"/>
        <w:ind w:right="1084" w:firstLine="0"/>
        <w:rPr>
          <w:sz w:val="24"/>
        </w:rPr>
      </w:pPr>
      <w:r>
        <w:rPr>
          <w:sz w:val="24"/>
        </w:rPr>
        <w:t>создание устных связных монологических 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14:paraId="56F4DE5E" w14:textId="77777777" w:rsidR="00281C20" w:rsidRDefault="00B82843">
      <w:pPr>
        <w:pStyle w:val="a5"/>
        <w:numPr>
          <w:ilvl w:val="1"/>
          <w:numId w:val="5"/>
        </w:numPr>
        <w:tabs>
          <w:tab w:val="left" w:pos="887"/>
        </w:tabs>
        <w:spacing w:before="167" w:line="292" w:lineRule="auto"/>
        <w:ind w:right="816" w:firstLine="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14:paraId="0B03A8DF" w14:textId="77777777" w:rsidR="00281C20" w:rsidRDefault="00B82843">
      <w:pPr>
        <w:pStyle w:val="a5"/>
        <w:numPr>
          <w:ilvl w:val="1"/>
          <w:numId w:val="5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повествование/сообщение;</w:t>
      </w:r>
    </w:p>
    <w:p w14:paraId="26723BFE" w14:textId="77777777" w:rsidR="00281C20" w:rsidRDefault="00B82843">
      <w:pPr>
        <w:pStyle w:val="a5"/>
        <w:numPr>
          <w:ilvl w:val="1"/>
          <w:numId w:val="5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14:paraId="077455F8" w14:textId="77777777" w:rsidR="00281C20" w:rsidRDefault="00B82843">
      <w:pPr>
        <w:pStyle w:val="a5"/>
        <w:numPr>
          <w:ilvl w:val="1"/>
          <w:numId w:val="5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1512C4A4" w14:textId="77777777" w:rsidR="00281C20" w:rsidRDefault="00B82843">
      <w:pPr>
        <w:pStyle w:val="a3"/>
        <w:spacing w:before="168" w:line="292" w:lineRule="auto"/>
        <w:ind w:right="263"/>
      </w:pPr>
      <w:r>
        <w:t xml:space="preserve">Данные умения </w:t>
      </w:r>
      <w:r>
        <w:rPr>
          <w:b/>
          <w:i/>
        </w:rPr>
        <w:t xml:space="preserve">монологической речи </w:t>
      </w:r>
      <w:r>
        <w:t>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14:paraId="0C0E8E3D" w14:textId="77777777" w:rsidR="00281C20" w:rsidRDefault="00281C20">
      <w:pPr>
        <w:spacing w:line="292" w:lineRule="auto"/>
        <w:sectPr w:rsidR="00281C20">
          <w:pgSz w:w="11900" w:h="16840"/>
          <w:pgMar w:top="520" w:right="540" w:bottom="280" w:left="560" w:header="720" w:footer="720" w:gutter="0"/>
          <w:cols w:space="720"/>
        </w:sectPr>
      </w:pPr>
    </w:p>
    <w:p w14:paraId="257378A7" w14:textId="77777777" w:rsidR="00281C20" w:rsidRDefault="00B82843">
      <w:pPr>
        <w:pStyle w:val="a3"/>
        <w:spacing w:before="66"/>
        <w:ind w:left="286" w:firstLine="0"/>
      </w:pPr>
      <w:r>
        <w:lastRenderedPageBreak/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фразы.</w:t>
      </w:r>
    </w:p>
    <w:p w14:paraId="59E864E0" w14:textId="77777777" w:rsidR="00281C20" w:rsidRDefault="00B82843">
      <w:pPr>
        <w:pStyle w:val="2"/>
        <w:spacing w:before="180"/>
      </w:pPr>
      <w:r>
        <w:t>Аудирование</w:t>
      </w:r>
    </w:p>
    <w:p w14:paraId="4372C6C8" w14:textId="77777777" w:rsidR="00281C20" w:rsidRDefault="00B82843">
      <w:pPr>
        <w:pStyle w:val="a3"/>
        <w:spacing w:before="60"/>
        <w:ind w:left="286" w:firstLine="0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аудирования:</w:t>
      </w:r>
    </w:p>
    <w:p w14:paraId="2540C598" w14:textId="77777777" w:rsidR="00281C20" w:rsidRDefault="00B82843">
      <w:pPr>
        <w:pStyle w:val="a3"/>
        <w:spacing w:before="60" w:line="292" w:lineRule="auto"/>
        <w:ind w:right="160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14:paraId="40E91104" w14:textId="77777777" w:rsidR="00281C20" w:rsidRDefault="00B82843">
      <w:pPr>
        <w:pStyle w:val="a3"/>
        <w:spacing w:line="292" w:lineRule="auto"/>
        <w:ind w:right="10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14:paraId="483E9427" w14:textId="77777777" w:rsidR="00281C20" w:rsidRDefault="00B82843">
      <w:pPr>
        <w:pStyle w:val="a3"/>
        <w:spacing w:line="292" w:lineRule="auto"/>
        <w:ind w:right="1061"/>
        <w:jc w:val="both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 12</w:t>
      </w:r>
      <w:r>
        <w:rPr>
          <w:spacing w:val="-57"/>
        </w:rPr>
        <w:t xml:space="preserve"> </w:t>
      </w:r>
      <w:r>
        <w:t>Примерная рабочая программа незнакомые слова, несущественные для понимания основного</w:t>
      </w:r>
      <w:r>
        <w:rPr>
          <w:spacing w:val="-57"/>
        </w:rPr>
        <w:t xml:space="preserve"> </w:t>
      </w:r>
      <w:r>
        <w:t>содержания.</w:t>
      </w:r>
    </w:p>
    <w:p w14:paraId="23C683DF" w14:textId="77777777" w:rsidR="00281C20" w:rsidRDefault="00B82843">
      <w:pPr>
        <w:pStyle w:val="a3"/>
        <w:spacing w:line="292" w:lineRule="auto"/>
        <w:ind w:right="24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14:paraId="11BDC47A" w14:textId="77777777" w:rsidR="00281C20" w:rsidRDefault="00B82843">
      <w:pPr>
        <w:pStyle w:val="a3"/>
        <w:spacing w:line="292" w:lineRule="auto"/>
        <w:ind w:right="37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14:paraId="38273438" w14:textId="77777777" w:rsidR="00281C20" w:rsidRDefault="00B82843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14:paraId="530B0F26" w14:textId="77777777" w:rsidR="00281C20" w:rsidRDefault="00B82843">
      <w:pPr>
        <w:pStyle w:val="2"/>
        <w:spacing w:before="172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14:paraId="6A511798" w14:textId="77777777" w:rsidR="00281C20" w:rsidRDefault="00B82843">
      <w:pPr>
        <w:pStyle w:val="a3"/>
        <w:spacing w:before="60" w:line="292" w:lineRule="auto"/>
        <w:ind w:right="441"/>
      </w:pPr>
      <w:r>
        <w:t>Развитие умения читать про себя и понимать учебные и несложные адаптированные аутентичные</w:t>
      </w:r>
      <w:r>
        <w:rPr>
          <w:spacing w:val="-58"/>
        </w:rPr>
        <w:t xml:space="preserve"> </w:t>
      </w:r>
      <w:r>
        <w:t>тексты разных жанров и стилей, содержащие отдельные незнакомые слова, с различной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 с</w:t>
      </w:r>
      <w:r>
        <w:rPr>
          <w:spacing w:val="-1"/>
        </w:rPr>
        <w:t xml:space="preserve"> </w:t>
      </w:r>
      <w:r>
        <w:t>пониманием запрашиваемой</w:t>
      </w:r>
      <w:r>
        <w:rPr>
          <w:spacing w:val="-1"/>
        </w:rPr>
        <w:t xml:space="preserve"> </w:t>
      </w:r>
      <w:r>
        <w:t>информации.</w:t>
      </w:r>
    </w:p>
    <w:p w14:paraId="4403068C" w14:textId="77777777" w:rsidR="00281C20" w:rsidRDefault="00B82843">
      <w:pPr>
        <w:pStyle w:val="a3"/>
        <w:spacing w:line="292" w:lineRule="auto"/>
        <w:ind w:right="64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14:paraId="431F0B04" w14:textId="77777777" w:rsidR="00281C20" w:rsidRDefault="00B82843">
      <w:pPr>
        <w:pStyle w:val="a3"/>
        <w:spacing w:line="292" w:lineRule="auto"/>
        <w:ind w:right="42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14:paraId="18F67059" w14:textId="77777777" w:rsidR="00281C20" w:rsidRDefault="00B82843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r>
        <w:t>несплошных</w:t>
      </w:r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14:paraId="4140BC48" w14:textId="77777777" w:rsidR="00281C20" w:rsidRDefault="00B82843">
      <w:pPr>
        <w:pStyle w:val="a3"/>
        <w:spacing w:before="56"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сказка,</w:t>
      </w:r>
      <w:r>
        <w:rPr>
          <w:spacing w:val="-5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стихотворение,</w:t>
      </w:r>
      <w:r>
        <w:rPr>
          <w:spacing w:val="-1"/>
        </w:rPr>
        <w:t xml:space="preserve"> </w:t>
      </w:r>
      <w:r>
        <w:t>несплошной текст</w:t>
      </w:r>
      <w:r>
        <w:rPr>
          <w:spacing w:val="-2"/>
        </w:rPr>
        <w:t xml:space="preserve"> </w:t>
      </w:r>
      <w:r>
        <w:t>(таблица).</w:t>
      </w:r>
    </w:p>
    <w:p w14:paraId="6B83E79A" w14:textId="77777777" w:rsidR="00281C20" w:rsidRDefault="00B82843">
      <w:pPr>
        <w:pStyle w:val="a3"/>
        <w:spacing w:line="275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слов.</w:t>
      </w:r>
    </w:p>
    <w:p w14:paraId="3E58E9CB" w14:textId="77777777" w:rsidR="00281C20" w:rsidRDefault="00B82843">
      <w:pPr>
        <w:pStyle w:val="2"/>
        <w:spacing w:before="180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14:paraId="740DEB7B" w14:textId="77777777" w:rsidR="00281C20" w:rsidRDefault="00B82843">
      <w:pPr>
        <w:pStyle w:val="a3"/>
        <w:spacing w:before="60"/>
        <w:ind w:left="286" w:firstLine="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14:paraId="550FCC9C" w14:textId="77777777" w:rsidR="00281C20" w:rsidRDefault="00B82843">
      <w:pPr>
        <w:pStyle w:val="a3"/>
        <w:spacing w:before="60" w:line="292" w:lineRule="auto"/>
        <w:ind w:right="62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 задачей;</w:t>
      </w:r>
    </w:p>
    <w:p w14:paraId="5A29717C" w14:textId="77777777" w:rsidR="00281C20" w:rsidRDefault="00B82843">
      <w:pPr>
        <w:pStyle w:val="a3"/>
        <w:spacing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1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возраст,</w:t>
      </w:r>
    </w:p>
    <w:p w14:paraId="02F382B5" w14:textId="77777777" w:rsidR="00281C20" w:rsidRDefault="00B82843">
      <w:pPr>
        <w:pStyle w:val="a3"/>
        <w:spacing w:line="275" w:lineRule="exact"/>
        <w:ind w:firstLine="0"/>
      </w:pPr>
      <w:r>
        <w:t>адрес)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52EA195E" w14:textId="77777777" w:rsidR="00281C20" w:rsidRDefault="00B82843">
      <w:pPr>
        <w:pStyle w:val="a3"/>
        <w:spacing w:before="59" w:line="292" w:lineRule="auto"/>
        <w:ind w:right="38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слов.</w:t>
      </w:r>
    </w:p>
    <w:p w14:paraId="79DC0D27" w14:textId="77777777" w:rsidR="00281C20" w:rsidRDefault="00B82843">
      <w:pPr>
        <w:pStyle w:val="2"/>
        <w:spacing w:before="118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09F1987E" w14:textId="77777777" w:rsidR="00281C20" w:rsidRDefault="00281C20">
      <w:pPr>
        <w:sectPr w:rsidR="00281C20">
          <w:pgSz w:w="11900" w:h="16840"/>
          <w:pgMar w:top="520" w:right="540" w:bottom="280" w:left="560" w:header="720" w:footer="720" w:gutter="0"/>
          <w:cols w:space="720"/>
        </w:sectPr>
      </w:pPr>
    </w:p>
    <w:p w14:paraId="1473CF0D" w14:textId="77777777" w:rsidR="00281C20" w:rsidRDefault="00B82843">
      <w:pPr>
        <w:pStyle w:val="a3"/>
        <w:spacing w:before="66" w:line="292" w:lineRule="auto"/>
        <w:ind w:right="242"/>
      </w:pPr>
      <w:r>
        <w:lastRenderedPageBreak/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14:paraId="39DADED2" w14:textId="77777777" w:rsidR="00281C20" w:rsidRDefault="00B82843">
      <w:pPr>
        <w:pStyle w:val="a3"/>
        <w:spacing w:line="292" w:lineRule="auto"/>
        <w:ind w:right="102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14:paraId="1CA2E181" w14:textId="77777777" w:rsidR="00281C20" w:rsidRDefault="00B82843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слов.</w:t>
      </w:r>
    </w:p>
    <w:p w14:paraId="2FB1C2B8" w14:textId="77777777" w:rsidR="00281C20" w:rsidRDefault="00B82843">
      <w:pPr>
        <w:pStyle w:val="2"/>
        <w:spacing w:before="114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5187D0CE" w14:textId="77777777" w:rsidR="00281C20" w:rsidRDefault="00B82843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14:paraId="62623F02" w14:textId="77777777" w:rsidR="00281C20" w:rsidRDefault="00B82843">
      <w:pPr>
        <w:pStyle w:val="a3"/>
        <w:spacing w:before="61" w:line="292" w:lineRule="auto"/>
        <w:ind w:right="26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1"/>
        </w:rPr>
        <w:t xml:space="preserve"> </w:t>
      </w:r>
      <w:r>
        <w:t>запятой при перечислении.</w:t>
      </w:r>
    </w:p>
    <w:p w14:paraId="6E181733" w14:textId="77777777" w:rsidR="00281C20" w:rsidRDefault="00B82843">
      <w:pPr>
        <w:pStyle w:val="a3"/>
        <w:spacing w:line="292" w:lineRule="auto"/>
        <w:ind w:right="395"/>
      </w:pPr>
      <w:r>
        <w:t>Пунктуационно правильное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14:paraId="2D3EF9D0" w14:textId="77777777" w:rsidR="00281C20" w:rsidRDefault="00B82843">
      <w:pPr>
        <w:pStyle w:val="2"/>
        <w:spacing w:before="11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640264D2" w14:textId="77777777" w:rsidR="00281C20" w:rsidRDefault="00B82843">
      <w:pPr>
        <w:pStyle w:val="a3"/>
        <w:spacing w:before="60" w:line="292" w:lineRule="auto"/>
        <w:ind w:right="50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8"/>
        </w:rPr>
        <w:t xml:space="preserve"> </w:t>
      </w:r>
      <w:r>
        <w:t>рамках тематического содержания 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14:paraId="4AE2B856" w14:textId="77777777" w:rsidR="00281C20" w:rsidRDefault="00B82843">
      <w:pPr>
        <w:pStyle w:val="a3"/>
        <w:spacing w:line="292" w:lineRule="auto"/>
      </w:pPr>
      <w:r>
        <w:t>Объём изучаемой лексики: 300 лексических единиц для продуктивного использования и 400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рецептивного</w:t>
      </w:r>
      <w:r>
        <w:rPr>
          <w:spacing w:val="-4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57"/>
        </w:rPr>
        <w:t xml:space="preserve"> </w:t>
      </w:r>
      <w:r>
        <w:t>минимума).</w:t>
      </w:r>
    </w:p>
    <w:p w14:paraId="76C6923B" w14:textId="77777777" w:rsidR="00281C20" w:rsidRDefault="00B82843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14:paraId="3AE4DD37" w14:textId="77777777" w:rsidR="00281C20" w:rsidRDefault="00B82843">
      <w:pPr>
        <w:pStyle w:val="a3"/>
        <w:spacing w:before="58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14:paraId="79076384" w14:textId="77777777" w:rsidR="00281C20" w:rsidRDefault="00B82843">
      <w:pPr>
        <w:pStyle w:val="a3"/>
        <w:spacing w:before="60" w:line="292" w:lineRule="auto"/>
        <w:ind w:left="286" w:right="853" w:firstLine="0"/>
      </w:pPr>
      <w:r>
        <w:t>образование имён существительных при помощи суффиксов -</w:t>
      </w:r>
      <w:proofErr w:type="spellStart"/>
      <w:r>
        <w:t>er</w:t>
      </w:r>
      <w:proofErr w:type="spellEnd"/>
      <w:r>
        <w:t xml:space="preserve"> (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Lehrer</w:t>
      </w:r>
      <w:proofErr w:type="spellEnd"/>
      <w:r>
        <w:t>), -</w:t>
      </w:r>
      <w:proofErr w:type="spellStart"/>
      <w:r>
        <w:t>in</w:t>
      </w:r>
      <w:proofErr w:type="spellEnd"/>
      <w:r>
        <w:t xml:space="preserve"> (</w:t>
      </w:r>
      <w:proofErr w:type="spellStart"/>
      <w:r>
        <w:t>die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>);</w:t>
      </w:r>
      <w:r>
        <w:rPr>
          <w:spacing w:val="-58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имён прилагательных при</w:t>
      </w:r>
      <w:r>
        <w:rPr>
          <w:spacing w:val="-1"/>
        </w:rPr>
        <w:t xml:space="preserve"> </w:t>
      </w:r>
      <w:r>
        <w:t>помощи суффиксов</w:t>
      </w:r>
    </w:p>
    <w:p w14:paraId="2B81A54F" w14:textId="77777777" w:rsidR="00281C20" w:rsidRDefault="00B82843">
      <w:pPr>
        <w:pStyle w:val="a3"/>
        <w:spacing w:line="275" w:lineRule="exact"/>
        <w:ind w:left="286" w:firstLine="0"/>
      </w:pPr>
      <w:r>
        <w:t>-</w:t>
      </w:r>
      <w:proofErr w:type="spellStart"/>
      <w:r>
        <w:t>ig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sonnig</w:t>
      </w:r>
      <w:proofErr w:type="spellEnd"/>
      <w:r>
        <w:t>),</w:t>
      </w:r>
      <w:r>
        <w:rPr>
          <w:spacing w:val="-4"/>
        </w:rPr>
        <w:t xml:space="preserve"> </w:t>
      </w:r>
      <w:r>
        <w:t>-</w:t>
      </w:r>
      <w:proofErr w:type="spellStart"/>
      <w:r>
        <w:t>lich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freundlich</w:t>
      </w:r>
      <w:proofErr w:type="spellEnd"/>
      <w:r>
        <w:t>);</w:t>
      </w:r>
    </w:p>
    <w:p w14:paraId="27AF7FF9" w14:textId="77777777" w:rsidR="00281C20" w:rsidRDefault="00B82843">
      <w:pPr>
        <w:pStyle w:val="a3"/>
        <w:spacing w:before="60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</w:t>
      </w:r>
      <w:proofErr w:type="spellStart"/>
      <w:r>
        <w:t>zehn</w:t>
      </w:r>
      <w:proofErr w:type="spellEnd"/>
      <w:r>
        <w:t>,</w:t>
      </w:r>
      <w:r>
        <w:rPr>
          <w:spacing w:val="-3"/>
        </w:rPr>
        <w:t xml:space="preserve"> </w:t>
      </w:r>
      <w:r>
        <w:t>-</w:t>
      </w:r>
      <w:proofErr w:type="spellStart"/>
      <w:r>
        <w:t>zig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fünfzehn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fünfzig</w:t>
      </w:r>
      <w:proofErr w:type="spellEnd"/>
      <w:r>
        <w:t>);</w:t>
      </w:r>
    </w:p>
    <w:p w14:paraId="12CD36BF" w14:textId="77777777" w:rsidR="00281C20" w:rsidRDefault="00B82843">
      <w:pPr>
        <w:pStyle w:val="a3"/>
        <w:spacing w:before="60" w:line="292" w:lineRule="auto"/>
        <w:ind w:right="1788" w:firstLine="240"/>
      </w:pPr>
      <w:r>
        <w:t>б) словосложение: образование сложных существительных путём соединения основ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Klassenposter</w:t>
      </w:r>
      <w:proofErr w:type="spellEnd"/>
      <w:r>
        <w:t>).</w:t>
      </w:r>
    </w:p>
    <w:p w14:paraId="65B9F535" w14:textId="77777777" w:rsidR="00281C20" w:rsidRDefault="00B82843">
      <w:pPr>
        <w:pStyle w:val="a3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14:paraId="2A00D875" w14:textId="77777777" w:rsidR="00281C20" w:rsidRDefault="00B82843">
      <w:pPr>
        <w:pStyle w:val="2"/>
        <w:spacing w:before="181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7D7CD10C" w14:textId="77777777" w:rsidR="00281C20" w:rsidRDefault="00B82843">
      <w:pPr>
        <w:pStyle w:val="a3"/>
        <w:spacing w:before="60" w:line="292" w:lineRule="auto"/>
        <w:ind w:right="18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немецкого языка. Различные</w:t>
      </w:r>
      <w:r>
        <w:rPr>
          <w:spacing w:val="1"/>
        </w:rPr>
        <w:t xml:space="preserve"> </w:t>
      </w:r>
      <w:r>
        <w:t>коммуникативные типы предложений: повествовательные (утвердительные), вопросительные (общий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 вопросы).</w:t>
      </w:r>
    </w:p>
    <w:p w14:paraId="386CC3AE" w14:textId="77777777" w:rsidR="00281C20" w:rsidRDefault="00B82843">
      <w:pPr>
        <w:pStyle w:val="a3"/>
        <w:spacing w:line="292" w:lineRule="auto"/>
        <w:ind w:right="121"/>
      </w:pPr>
      <w:r>
        <w:t>Нераспространённые и распространённые простые предложения: с простым глагольным сказуемым</w:t>
      </w:r>
      <w:r>
        <w:rPr>
          <w:spacing w:val="1"/>
        </w:rPr>
        <w:t xml:space="preserve"> </w:t>
      </w:r>
      <w:r>
        <w:t>(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. </w:t>
      </w:r>
      <w:proofErr w:type="spellStart"/>
      <w:r>
        <w:t>Du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kommen</w:t>
      </w:r>
      <w:proofErr w:type="spellEnd"/>
      <w:r>
        <w:t>.) и составным глагольным сказуемым (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kochen</w:t>
      </w:r>
      <w:proofErr w:type="spellEnd"/>
      <w:r>
        <w:t>.), с</w:t>
      </w:r>
      <w:r>
        <w:rPr>
          <w:spacing w:val="1"/>
        </w:rPr>
        <w:t xml:space="preserve"> </w:t>
      </w:r>
      <w:r>
        <w:t xml:space="preserve">составным именным сказуемым (Der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blau</w:t>
      </w:r>
      <w:proofErr w:type="spellEnd"/>
      <w:r>
        <w:t>.), в том числе с дополнением в винительном падеже</w:t>
      </w:r>
      <w:r>
        <w:rPr>
          <w:spacing w:val="-58"/>
        </w:rPr>
        <w:t xml:space="preserve"> </w:t>
      </w:r>
      <w:r>
        <w:t>(</w:t>
      </w:r>
      <w:proofErr w:type="spellStart"/>
      <w:r>
        <w:t>Er</w:t>
      </w:r>
      <w:proofErr w:type="spellEnd"/>
      <w:r>
        <w:rPr>
          <w:spacing w:val="-2"/>
        </w:rPr>
        <w:t xml:space="preserve"> </w:t>
      </w:r>
      <w:proofErr w:type="spellStart"/>
      <w:r>
        <w:t>liest</w:t>
      </w:r>
      <w:proofErr w:type="spellEnd"/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Buch</w:t>
      </w:r>
      <w:proofErr w:type="spellEnd"/>
      <w:r>
        <w:t>.).</w:t>
      </w:r>
    </w:p>
    <w:p w14:paraId="3F9BA9AD" w14:textId="77777777" w:rsidR="00281C20" w:rsidRDefault="00B82843">
      <w:pPr>
        <w:pStyle w:val="a3"/>
        <w:spacing w:line="274" w:lineRule="exact"/>
        <w:ind w:left="286" w:firstLine="0"/>
      </w:pPr>
      <w:r>
        <w:t>Определённый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артикли</w:t>
      </w:r>
      <w:r>
        <w:rPr>
          <w:spacing w:val="-4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t>ein</w:t>
      </w:r>
      <w:proofErr w:type="spellEnd"/>
      <w:r>
        <w:rPr>
          <w:spacing w:val="-4"/>
        </w:rPr>
        <w:t xml:space="preserve"> </w:t>
      </w:r>
      <w:proofErr w:type="spellStart"/>
      <w:r>
        <w:t>Bleistift</w:t>
      </w:r>
      <w:proofErr w:type="spellEnd"/>
      <w:r>
        <w:t>).</w:t>
      </w:r>
    </w:p>
    <w:p w14:paraId="51C925EB" w14:textId="77777777" w:rsidR="00281C20" w:rsidRDefault="00B82843">
      <w:pPr>
        <w:pStyle w:val="a3"/>
        <w:spacing w:before="57"/>
        <w:ind w:left="286" w:firstLine="0"/>
      </w:pPr>
      <w:r>
        <w:t>Глаголы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корневой</w:t>
      </w:r>
      <w:r>
        <w:rPr>
          <w:spacing w:val="-4"/>
        </w:rPr>
        <w:t xml:space="preserve"> </w:t>
      </w:r>
      <w:r>
        <w:t>гласной</w:t>
      </w:r>
      <w:r>
        <w:rPr>
          <w:spacing w:val="-4"/>
        </w:rPr>
        <w:t xml:space="preserve"> </w:t>
      </w:r>
      <w:r>
        <w:t>(</w:t>
      </w:r>
      <w:proofErr w:type="spellStart"/>
      <w:r>
        <w:t>fahren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lesen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sehen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sprechen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essen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treffen</w:t>
      </w:r>
      <w:proofErr w:type="spellEnd"/>
      <w:r>
        <w:t>).</w:t>
      </w:r>
    </w:p>
    <w:p w14:paraId="2CC07A92" w14:textId="77777777" w:rsidR="00281C20" w:rsidRDefault="00B82843">
      <w:pPr>
        <w:pStyle w:val="a3"/>
        <w:spacing w:before="61" w:line="292" w:lineRule="auto"/>
        <w:ind w:right="1235"/>
      </w:pPr>
      <w:r>
        <w:t xml:space="preserve">Конструкция предложения с </w:t>
      </w:r>
      <w:proofErr w:type="spellStart"/>
      <w:r>
        <w:t>gern</w:t>
      </w:r>
      <w:proofErr w:type="spellEnd"/>
      <w:r>
        <w:t xml:space="preserve"> (</w:t>
      </w:r>
      <w:proofErr w:type="spellStart"/>
      <w:r>
        <w:t>Wir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gern</w:t>
      </w:r>
      <w:proofErr w:type="spellEnd"/>
      <w:r>
        <w:t>.). Глаголы с отделяемыми приставками</w:t>
      </w:r>
      <w:r>
        <w:rPr>
          <w:spacing w:val="-58"/>
        </w:rPr>
        <w:t xml:space="preserve"> </w:t>
      </w:r>
      <w:r>
        <w:t>(</w:t>
      </w:r>
      <w:proofErr w:type="spellStart"/>
      <w:r>
        <w:t>fernsehen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mitkommen</w:t>
      </w:r>
      <w:proofErr w:type="spellEnd"/>
      <w:r>
        <w:t xml:space="preserve">, </w:t>
      </w:r>
      <w:proofErr w:type="spellStart"/>
      <w:r>
        <w:t>abholen</w:t>
      </w:r>
      <w:proofErr w:type="spellEnd"/>
      <w:r>
        <w:t xml:space="preserve">, </w:t>
      </w:r>
      <w:proofErr w:type="spellStart"/>
      <w:r>
        <w:t>anfangen</w:t>
      </w:r>
      <w:proofErr w:type="spellEnd"/>
      <w:r>
        <w:t>).</w:t>
      </w:r>
    </w:p>
    <w:p w14:paraId="6F2AF07A" w14:textId="77777777" w:rsidR="00281C20" w:rsidRDefault="00281C20">
      <w:pPr>
        <w:spacing w:line="292" w:lineRule="auto"/>
        <w:sectPr w:rsidR="00281C20">
          <w:pgSz w:w="11900" w:h="16840"/>
          <w:pgMar w:top="520" w:right="540" w:bottom="280" w:left="560" w:header="720" w:footer="720" w:gutter="0"/>
          <w:cols w:space="720"/>
        </w:sectPr>
      </w:pPr>
    </w:p>
    <w:p w14:paraId="5D58766C" w14:textId="77777777" w:rsidR="00281C20" w:rsidRDefault="00B82843">
      <w:pPr>
        <w:pStyle w:val="a3"/>
        <w:spacing w:before="66" w:line="292" w:lineRule="auto"/>
        <w:ind w:left="286" w:right="399" w:firstLine="0"/>
      </w:pPr>
      <w:r>
        <w:lastRenderedPageBreak/>
        <w:t>Единственное и множественное число существительных в именительном и винительном падежах.</w:t>
      </w:r>
      <w:r>
        <w:rPr>
          <w:spacing w:val="-58"/>
        </w:rPr>
        <w:t xml:space="preserve"> </w:t>
      </w:r>
      <w:r>
        <w:t>Глагол</w:t>
      </w:r>
      <w:r>
        <w:rPr>
          <w:spacing w:val="-2"/>
        </w:rPr>
        <w:t xml:space="preserve"> </w:t>
      </w:r>
      <w:proofErr w:type="spellStart"/>
      <w:r>
        <w:t>haben</w:t>
      </w:r>
      <w:proofErr w:type="spellEnd"/>
      <w:r>
        <w:t xml:space="preserve"> +</w:t>
      </w:r>
      <w:r>
        <w:rPr>
          <w:spacing w:val="-1"/>
        </w:rPr>
        <w:t xml:space="preserve"> </w:t>
      </w:r>
      <w:proofErr w:type="spellStart"/>
      <w:r>
        <w:t>Akkusativ</w:t>
      </w:r>
      <w:proofErr w:type="spellEnd"/>
      <w:r>
        <w:t xml:space="preserve"> (в</w:t>
      </w:r>
      <w:r>
        <w:rPr>
          <w:spacing w:val="-1"/>
        </w:rPr>
        <w:t xml:space="preserve"> </w:t>
      </w:r>
      <w:proofErr w:type="spellStart"/>
      <w:r>
        <w:t>Präsens</w:t>
      </w:r>
      <w:proofErr w:type="spellEnd"/>
      <w:r>
        <w:t>).</w:t>
      </w:r>
    </w:p>
    <w:p w14:paraId="25C4020D" w14:textId="77777777" w:rsidR="00281C20" w:rsidRDefault="00B82843">
      <w:pPr>
        <w:pStyle w:val="a3"/>
        <w:spacing w:line="275" w:lineRule="exact"/>
        <w:ind w:left="286" w:firstLine="0"/>
      </w:pP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proofErr w:type="spellStart"/>
      <w:r>
        <w:t>mögen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können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t>Präsens</w:t>
      </w:r>
      <w:proofErr w:type="spell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глагола</w:t>
      </w:r>
      <w:r>
        <w:rPr>
          <w:spacing w:val="-2"/>
        </w:rPr>
        <w:t xml:space="preserve"> </w:t>
      </w:r>
      <w:proofErr w:type="spellStart"/>
      <w:r>
        <w:t>möchte</w:t>
      </w:r>
      <w:proofErr w:type="spellEnd"/>
      <w:r>
        <w:t>.</w:t>
      </w:r>
    </w:p>
    <w:p w14:paraId="6B8F6704" w14:textId="77777777" w:rsidR="00281C20" w:rsidRPr="00AF0FDD" w:rsidRDefault="00B82843">
      <w:pPr>
        <w:pStyle w:val="a3"/>
        <w:spacing w:before="60" w:line="292" w:lineRule="auto"/>
        <w:ind w:right="481"/>
        <w:rPr>
          <w:lang w:val="en-US"/>
        </w:rPr>
      </w:pPr>
      <w:r>
        <w:t xml:space="preserve">Наречия, отвечающие на вопрос «где?» </w:t>
      </w:r>
      <w:r w:rsidRPr="00AF0FDD">
        <w:rPr>
          <w:lang w:val="en-US"/>
        </w:rPr>
        <w:t>(</w:t>
      </w:r>
      <w:proofErr w:type="gramStart"/>
      <w:r w:rsidRPr="00AF0FDD">
        <w:rPr>
          <w:lang w:val="en-US"/>
        </w:rPr>
        <w:t>links</w:t>
      </w:r>
      <w:proofErr w:type="gramEnd"/>
      <w:r w:rsidRPr="00AF0FDD">
        <w:rPr>
          <w:lang w:val="en-US"/>
        </w:rPr>
        <w:t xml:space="preserve">, </w:t>
      </w:r>
      <w:proofErr w:type="spellStart"/>
      <w:r w:rsidRPr="00AF0FDD">
        <w:rPr>
          <w:lang w:val="en-US"/>
        </w:rPr>
        <w:t>rechts</w:t>
      </w:r>
      <w:proofErr w:type="spellEnd"/>
      <w:r w:rsidRPr="00AF0FDD">
        <w:rPr>
          <w:lang w:val="en-US"/>
        </w:rPr>
        <w:t xml:space="preserve">, in der Mitte, </w:t>
      </w:r>
      <w:proofErr w:type="spellStart"/>
      <w:r w:rsidRPr="00AF0FDD">
        <w:rPr>
          <w:lang w:val="en-US"/>
        </w:rPr>
        <w:t>hinten</w:t>
      </w:r>
      <w:proofErr w:type="spellEnd"/>
      <w:r w:rsidRPr="00AF0FDD">
        <w:rPr>
          <w:lang w:val="en-US"/>
        </w:rPr>
        <w:t xml:space="preserve">, </w:t>
      </w:r>
      <w:proofErr w:type="spellStart"/>
      <w:r w:rsidRPr="00AF0FDD">
        <w:rPr>
          <w:lang w:val="en-US"/>
        </w:rPr>
        <w:t>hinten</w:t>
      </w:r>
      <w:proofErr w:type="spellEnd"/>
      <w:r w:rsidRPr="00AF0FDD">
        <w:rPr>
          <w:lang w:val="en-US"/>
        </w:rPr>
        <w:t xml:space="preserve"> </w:t>
      </w:r>
      <w:proofErr w:type="spellStart"/>
      <w:r w:rsidRPr="00AF0FDD">
        <w:rPr>
          <w:lang w:val="en-US"/>
        </w:rPr>
        <w:t>rechts</w:t>
      </w:r>
      <w:proofErr w:type="spellEnd"/>
      <w:r w:rsidRPr="00AF0FDD">
        <w:rPr>
          <w:lang w:val="en-US"/>
        </w:rPr>
        <w:t xml:space="preserve">, </w:t>
      </w:r>
      <w:proofErr w:type="spellStart"/>
      <w:r w:rsidRPr="00AF0FDD">
        <w:rPr>
          <w:lang w:val="en-US"/>
        </w:rPr>
        <w:t>vorne</w:t>
      </w:r>
      <w:proofErr w:type="spellEnd"/>
      <w:r w:rsidRPr="00AF0FDD">
        <w:rPr>
          <w:lang w:val="en-US"/>
        </w:rPr>
        <w:t xml:space="preserve">, </w:t>
      </w:r>
      <w:proofErr w:type="spellStart"/>
      <w:r w:rsidRPr="00AF0FDD">
        <w:rPr>
          <w:lang w:val="en-US"/>
        </w:rPr>
        <w:t>vorne</w:t>
      </w:r>
      <w:proofErr w:type="spellEnd"/>
      <w:r w:rsidRPr="00AF0FDD">
        <w:rPr>
          <w:spacing w:val="-58"/>
          <w:lang w:val="en-US"/>
        </w:rPr>
        <w:t xml:space="preserve"> </w:t>
      </w:r>
      <w:proofErr w:type="spellStart"/>
      <w:r w:rsidRPr="00AF0FDD">
        <w:rPr>
          <w:lang w:val="en-US"/>
        </w:rPr>
        <w:t>rechts</w:t>
      </w:r>
      <w:proofErr w:type="spellEnd"/>
      <w:r w:rsidRPr="00AF0FDD">
        <w:rPr>
          <w:lang w:val="en-US"/>
        </w:rPr>
        <w:t>).</w:t>
      </w:r>
    </w:p>
    <w:p w14:paraId="776FEA6D" w14:textId="77777777" w:rsidR="00281C20" w:rsidRDefault="00B82843">
      <w:pPr>
        <w:pStyle w:val="a3"/>
        <w:spacing w:line="292" w:lineRule="auto"/>
        <w:ind w:right="149"/>
      </w:pPr>
      <w:r>
        <w:t>Личные</w:t>
      </w:r>
      <w:r w:rsidRPr="00AF0FDD">
        <w:rPr>
          <w:lang w:val="en-US"/>
        </w:rPr>
        <w:t xml:space="preserve"> </w:t>
      </w:r>
      <w:r>
        <w:t>местоимения</w:t>
      </w:r>
      <w:r w:rsidRPr="00AF0FDD">
        <w:rPr>
          <w:lang w:val="en-US"/>
        </w:rPr>
        <w:t xml:space="preserve"> (ich, du, er, </w:t>
      </w:r>
      <w:proofErr w:type="spellStart"/>
      <w:r w:rsidRPr="00AF0FDD">
        <w:rPr>
          <w:lang w:val="en-US"/>
        </w:rPr>
        <w:t>sie</w:t>
      </w:r>
      <w:proofErr w:type="spellEnd"/>
      <w:r w:rsidRPr="00AF0FDD">
        <w:rPr>
          <w:lang w:val="en-US"/>
        </w:rPr>
        <w:t xml:space="preserve">, es, </w:t>
      </w:r>
      <w:proofErr w:type="spellStart"/>
      <w:r w:rsidRPr="00AF0FDD">
        <w:rPr>
          <w:lang w:val="en-US"/>
        </w:rPr>
        <w:t>wir</w:t>
      </w:r>
      <w:proofErr w:type="spellEnd"/>
      <w:r w:rsidRPr="00AF0FDD">
        <w:rPr>
          <w:lang w:val="en-US"/>
        </w:rPr>
        <w:t xml:space="preserve">, </w:t>
      </w:r>
      <w:proofErr w:type="spellStart"/>
      <w:r w:rsidRPr="00AF0FDD">
        <w:rPr>
          <w:lang w:val="en-US"/>
        </w:rPr>
        <w:t>ihr</w:t>
      </w:r>
      <w:proofErr w:type="spellEnd"/>
      <w:r w:rsidRPr="00AF0FDD">
        <w:rPr>
          <w:lang w:val="en-US"/>
        </w:rPr>
        <w:t>, Sie/</w:t>
      </w:r>
      <w:proofErr w:type="spellStart"/>
      <w:r w:rsidRPr="00AF0FDD">
        <w:rPr>
          <w:lang w:val="en-US"/>
        </w:rPr>
        <w:t>sie</w:t>
      </w:r>
      <w:proofErr w:type="spellEnd"/>
      <w:r w:rsidRPr="00AF0FDD">
        <w:rPr>
          <w:lang w:val="en-US"/>
        </w:rPr>
        <w:t xml:space="preserve">). </w:t>
      </w:r>
      <w:r>
        <w:t>Притяжательные местоимения (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, </w:t>
      </w:r>
      <w:proofErr w:type="spellStart"/>
      <w:r>
        <w:t>unser</w:t>
      </w:r>
      <w:proofErr w:type="spellEnd"/>
      <w:r>
        <w:t xml:space="preserve">) в именительном падеже в единственном и множественном числе и конструкция </w:t>
      </w:r>
      <w:proofErr w:type="spellStart"/>
      <w:r>
        <w:t>Mamas</w:t>
      </w:r>
      <w:proofErr w:type="spellEnd"/>
      <w:r>
        <w:rPr>
          <w:spacing w:val="-58"/>
        </w:rPr>
        <w:t xml:space="preserve"> </w:t>
      </w:r>
      <w:proofErr w:type="spellStart"/>
      <w:r>
        <w:t>Rucksack</w:t>
      </w:r>
      <w:proofErr w:type="spellEnd"/>
      <w:r>
        <w:t>.</w:t>
      </w:r>
    </w:p>
    <w:p w14:paraId="1B81600B" w14:textId="77777777" w:rsidR="00281C20" w:rsidRDefault="00B82843">
      <w:pPr>
        <w:pStyle w:val="a3"/>
        <w:spacing w:line="292" w:lineRule="auto"/>
        <w:ind w:right="673"/>
      </w:pPr>
      <w:r>
        <w:t>Вопросительные местоимения (</w:t>
      </w:r>
      <w:proofErr w:type="spellStart"/>
      <w:r>
        <w:t>wie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woher</w:t>
      </w:r>
      <w:proofErr w:type="spellEnd"/>
      <w:r>
        <w:t>). Вопросы с указанием времени (</w:t>
      </w:r>
      <w:proofErr w:type="spellStart"/>
      <w:r>
        <w:t>Um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rPr>
          <w:spacing w:val="-58"/>
        </w:rPr>
        <w:t xml:space="preserve"> </w:t>
      </w:r>
      <w:proofErr w:type="spellStart"/>
      <w:r>
        <w:t>beginnt</w:t>
      </w:r>
      <w:proofErr w:type="spellEnd"/>
      <w:r>
        <w:rPr>
          <w:spacing w:val="-2"/>
        </w:rPr>
        <w:t xml:space="preserve"> </w:t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Unterricht</w:t>
      </w:r>
      <w:proofErr w:type="spellEnd"/>
      <w:r>
        <w:t>?).</w:t>
      </w:r>
    </w:p>
    <w:p w14:paraId="4D4E56FE" w14:textId="77777777" w:rsidR="00281C20" w:rsidRDefault="00B82843">
      <w:pPr>
        <w:pStyle w:val="a3"/>
        <w:spacing w:line="275" w:lineRule="exact"/>
        <w:ind w:left="286" w:firstLine="0"/>
      </w:pPr>
      <w:r>
        <w:t>Количественные</w:t>
      </w:r>
      <w:r>
        <w:rPr>
          <w:spacing w:val="-5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100).</w:t>
      </w:r>
    </w:p>
    <w:p w14:paraId="516C35AC" w14:textId="77777777" w:rsidR="00281C20" w:rsidRDefault="00B82843">
      <w:pPr>
        <w:pStyle w:val="a3"/>
        <w:spacing w:before="57" w:line="292" w:lineRule="auto"/>
        <w:ind w:right="258"/>
      </w:pPr>
      <w:r>
        <w:t>Предлоги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—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Deutschland.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Österreich</w:t>
      </w:r>
      <w:proofErr w:type="spellEnd"/>
      <w:r>
        <w:t>.), предлоги для обозначения</w:t>
      </w:r>
      <w:r>
        <w:rPr>
          <w:spacing w:val="-58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</w:t>
      </w:r>
      <w:proofErr w:type="spellStart"/>
      <w:r>
        <w:t>um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…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am</w:t>
      </w:r>
      <w:proofErr w:type="spellEnd"/>
      <w:r>
        <w:t>).</w:t>
      </w:r>
    </w:p>
    <w:p w14:paraId="3F53FACD" w14:textId="77777777" w:rsidR="00281C20" w:rsidRDefault="00B82843">
      <w:pPr>
        <w:pStyle w:val="2"/>
        <w:spacing w:before="119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14:paraId="13C952DB" w14:textId="77777777" w:rsidR="00281C20" w:rsidRDefault="00B82843">
      <w:pPr>
        <w:pStyle w:val="a3"/>
        <w:spacing w:before="60" w:line="292" w:lineRule="auto"/>
        <w:ind w:right="48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школе»).</w:t>
      </w:r>
    </w:p>
    <w:p w14:paraId="2D7C60DE" w14:textId="77777777" w:rsidR="00281C20" w:rsidRDefault="00B82843">
      <w:pPr>
        <w:pStyle w:val="a3"/>
        <w:spacing w:line="292" w:lineRule="auto"/>
        <w:ind w:right="182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 праздники, традиции в проведении досуга и питании). Знание социокультурного</w:t>
      </w:r>
      <w:r>
        <w:rPr>
          <w:spacing w:val="1"/>
        </w:rPr>
        <w:t xml:space="preserve"> </w:t>
      </w:r>
      <w:r>
        <w:t>портрета родной страны и страны/ стран изучаемого языка: особенностей образа жизни и культуры</w:t>
      </w:r>
      <w:r>
        <w:rPr>
          <w:spacing w:val="1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(известных</w:t>
      </w:r>
      <w:r>
        <w:rPr>
          <w:spacing w:val="-6"/>
        </w:rPr>
        <w:t xml:space="preserve"> </w:t>
      </w:r>
      <w:r>
        <w:t>достопримечательностях,</w:t>
      </w:r>
      <w:r>
        <w:rPr>
          <w:spacing w:val="-6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людях);</w:t>
      </w:r>
      <w:r>
        <w:rPr>
          <w:spacing w:val="-6"/>
        </w:rPr>
        <w:t xml:space="preserve"> </w:t>
      </w:r>
      <w:r>
        <w:t>образцов</w:t>
      </w:r>
      <w:r>
        <w:rPr>
          <w:spacing w:val="-5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немецком языке.</w:t>
      </w:r>
    </w:p>
    <w:p w14:paraId="179CFF2A" w14:textId="77777777" w:rsidR="00281C20" w:rsidRDefault="00B82843">
      <w:pPr>
        <w:pStyle w:val="a3"/>
        <w:spacing w:line="272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14:paraId="7CF5B1EA" w14:textId="77777777" w:rsidR="00281C20" w:rsidRDefault="00B82843">
      <w:pPr>
        <w:pStyle w:val="a3"/>
        <w:spacing w:before="58" w:line="292" w:lineRule="auto"/>
        <w:ind w:right="355"/>
      </w:pPr>
      <w:r>
        <w:t>писать своё имя и фамилию, а также имена и фамилии своих родственников и друзей на немецком</w:t>
      </w:r>
      <w:r>
        <w:rPr>
          <w:spacing w:val="-58"/>
        </w:rPr>
        <w:t xml:space="preserve"> </w:t>
      </w:r>
      <w:r>
        <w:t>языке;</w:t>
      </w:r>
    </w:p>
    <w:p w14:paraId="78B75F08" w14:textId="77777777" w:rsidR="00281C20" w:rsidRDefault="00B82843">
      <w:pPr>
        <w:pStyle w:val="a3"/>
        <w:spacing w:line="292" w:lineRule="auto"/>
        <w:ind w:left="286" w:right="2095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анкете,</w:t>
      </w:r>
      <w:r>
        <w:rPr>
          <w:spacing w:val="-3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14:paraId="2DC5AE05" w14:textId="77777777" w:rsidR="00281C20" w:rsidRDefault="00B82843">
      <w:pPr>
        <w:pStyle w:val="a3"/>
        <w:spacing w:line="292" w:lineRule="auto"/>
        <w:ind w:right="68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14:paraId="13B1AFE4" w14:textId="77777777" w:rsidR="00281C20" w:rsidRDefault="00B82843">
      <w:pPr>
        <w:pStyle w:val="2"/>
        <w:spacing w:before="117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14:paraId="22B5688A" w14:textId="77777777" w:rsidR="00281C20" w:rsidRDefault="00B82843">
      <w:pPr>
        <w:pStyle w:val="a3"/>
        <w:spacing w:before="60" w:line="292" w:lineRule="auto"/>
        <w:ind w:left="286" w:firstLine="0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14:paraId="24783E24" w14:textId="77777777" w:rsidR="00281C20" w:rsidRDefault="00B82843">
      <w:pPr>
        <w:pStyle w:val="a3"/>
        <w:spacing w:line="275" w:lineRule="exact"/>
        <w:ind w:firstLine="0"/>
      </w:pPr>
      <w:r>
        <w:t>плана.</w:t>
      </w:r>
    </w:p>
    <w:p w14:paraId="33F4B3E9" w14:textId="77777777" w:rsidR="00281C20" w:rsidRDefault="00B82843">
      <w:pPr>
        <w:pStyle w:val="a3"/>
        <w:spacing w:before="60" w:line="292" w:lineRule="auto"/>
        <w:ind w:right="44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14:paraId="4DA6BA66" w14:textId="77777777" w:rsidR="00281C20" w:rsidRDefault="00B82843">
      <w:pPr>
        <w:pStyle w:val="a3"/>
        <w:spacing w:line="292" w:lineRule="auto"/>
        <w:ind w:right="41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14:paraId="1049C335" w14:textId="77777777" w:rsidR="00281C20" w:rsidRDefault="00281C20">
      <w:pPr>
        <w:spacing w:line="292" w:lineRule="auto"/>
        <w:sectPr w:rsidR="00281C20">
          <w:pgSz w:w="11900" w:h="16840"/>
          <w:pgMar w:top="520" w:right="540" w:bottom="280" w:left="560" w:header="720" w:footer="720" w:gutter="0"/>
          <w:cols w:space="720"/>
        </w:sectPr>
      </w:pPr>
    </w:p>
    <w:p w14:paraId="78D28E29" w14:textId="77777777" w:rsidR="00281C20" w:rsidRDefault="00000000">
      <w:pPr>
        <w:pStyle w:val="1"/>
      </w:pPr>
      <w:r>
        <w:lastRenderedPageBreak/>
        <w:pict w14:anchorId="716D9892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82843">
        <w:t>ПЛАНИРУЕМЫЕ</w:t>
      </w:r>
      <w:r w:rsidR="00B82843">
        <w:rPr>
          <w:spacing w:val="-11"/>
        </w:rPr>
        <w:t xml:space="preserve"> </w:t>
      </w:r>
      <w:r w:rsidR="00B82843">
        <w:t>ОБРАЗОВАТЕЛЬНЫЕ</w:t>
      </w:r>
      <w:r w:rsidR="00B82843">
        <w:rPr>
          <w:spacing w:val="-11"/>
        </w:rPr>
        <w:t xml:space="preserve"> </w:t>
      </w:r>
      <w:r w:rsidR="00B82843">
        <w:t>РЕЗУЛЬТАТЫ</w:t>
      </w:r>
    </w:p>
    <w:p w14:paraId="40A4A6CB" w14:textId="77777777" w:rsidR="00281C20" w:rsidRDefault="00B8284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079F82CE" w14:textId="77777777" w:rsidR="00281C20" w:rsidRDefault="00B82843">
      <w:pPr>
        <w:pStyle w:val="a3"/>
        <w:spacing w:before="156" w:line="292" w:lineRule="auto"/>
        <w:ind w:right="46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14:paraId="0D69D023" w14:textId="77777777" w:rsidR="00281C20" w:rsidRDefault="00B82843">
      <w:pPr>
        <w:pStyle w:val="a3"/>
        <w:spacing w:line="292" w:lineRule="auto"/>
      </w:pPr>
      <w:r>
        <w:rPr>
          <w:i/>
        </w:rPr>
        <w:t>гражданского</w:t>
      </w:r>
      <w:r>
        <w:rPr>
          <w:i/>
          <w:spacing w:val="-5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уважение прав,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и 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14:paraId="2F628424" w14:textId="77777777" w:rsidR="00281C20" w:rsidRDefault="00B82843">
      <w:pPr>
        <w:pStyle w:val="a3"/>
        <w:spacing w:line="292" w:lineRule="auto"/>
        <w:ind w:left="286" w:right="9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14:paraId="7174201C" w14:textId="77777777" w:rsidR="00281C20" w:rsidRDefault="00B82843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14:paraId="0F00B382" w14:textId="77777777" w:rsidR="00281C20" w:rsidRDefault="00B82843">
      <w:pPr>
        <w:pStyle w:val="a3"/>
        <w:spacing w:before="56" w:line="292" w:lineRule="auto"/>
        <w:ind w:right="59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14:paraId="28F333E8" w14:textId="77777777" w:rsidR="00281C20" w:rsidRDefault="00B82843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14:paraId="151B0F2B" w14:textId="77777777" w:rsidR="00281C20" w:rsidRDefault="00B82843">
      <w:pPr>
        <w:pStyle w:val="a3"/>
        <w:spacing w:line="292" w:lineRule="auto"/>
        <w:ind w:right="182"/>
      </w:pPr>
      <w:r>
        <w:rPr>
          <w:i/>
        </w:rPr>
        <w:t>патриотического</w:t>
      </w:r>
      <w:r>
        <w:rPr>
          <w:i/>
          <w:spacing w:val="-6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6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7"/>
        </w:rPr>
        <w:t xml:space="preserve"> </w:t>
      </w:r>
      <w:r>
        <w:t>и многоконфессиональном обществе, проявление интереса к познанию родного языка, 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2"/>
        </w:rPr>
        <w:t xml:space="preserve"> </w:t>
      </w:r>
      <w:r>
        <w:t>России;</w:t>
      </w:r>
    </w:p>
    <w:p w14:paraId="4A21ADD3" w14:textId="77777777" w:rsidR="00281C20" w:rsidRDefault="00B82843">
      <w:pPr>
        <w:pStyle w:val="a3"/>
        <w:spacing w:line="292" w:lineRule="auto"/>
        <w:ind w:right="1048"/>
      </w:pPr>
      <w:r>
        <w:t>ценностное отношение к достижениям своей Родины —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14:paraId="09166341" w14:textId="77777777" w:rsidR="00281C20" w:rsidRDefault="00B82843">
      <w:pPr>
        <w:pStyle w:val="a3"/>
        <w:spacing w:line="292" w:lineRule="auto"/>
        <w:ind w:right="114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14:paraId="3AEA61CC" w14:textId="77777777" w:rsidR="00281C20" w:rsidRDefault="00B82843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14:paraId="4CB696E4" w14:textId="77777777" w:rsidR="00281C20" w:rsidRDefault="00B82843">
      <w:pPr>
        <w:pStyle w:val="a3"/>
        <w:spacing w:line="292" w:lineRule="auto"/>
        <w:ind w:right="48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14:paraId="13C7831F" w14:textId="77777777" w:rsidR="00281C20" w:rsidRDefault="00B82843">
      <w:pPr>
        <w:pStyle w:val="a3"/>
        <w:spacing w:line="292" w:lineRule="auto"/>
        <w:ind w:right="88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14:paraId="67FDEB04" w14:textId="77777777" w:rsidR="00281C20" w:rsidRDefault="00B82843">
      <w:pPr>
        <w:pStyle w:val="a3"/>
        <w:spacing w:line="292" w:lineRule="auto"/>
      </w:pPr>
      <w:r>
        <w:rPr>
          <w:i/>
        </w:rPr>
        <w:t>эстетического</w:t>
      </w:r>
      <w:r>
        <w:rPr>
          <w:i/>
          <w:spacing w:val="-5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5"/>
        </w:rPr>
        <w:t xml:space="preserve"> </w:t>
      </w:r>
      <w:r>
        <w:t>восприимчивость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57"/>
        </w:rPr>
        <w:t xml:space="preserve"> </w:t>
      </w:r>
      <w:r>
        <w:t>своего и других народов, понимание эмоционального воздействия искусства; осознание 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 и</w:t>
      </w:r>
      <w:r>
        <w:rPr>
          <w:spacing w:val="-1"/>
        </w:rPr>
        <w:t xml:space="preserve"> </w:t>
      </w:r>
      <w:r>
        <w:t>самовыражения;</w:t>
      </w:r>
    </w:p>
    <w:p w14:paraId="132DDF7C" w14:textId="77777777" w:rsidR="00281C20" w:rsidRDefault="00B82843">
      <w:pPr>
        <w:pStyle w:val="a3"/>
        <w:spacing w:line="292" w:lineRule="auto"/>
        <w:ind w:right="280"/>
      </w:pPr>
      <w:r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-2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 искусства;</w:t>
      </w:r>
    </w:p>
    <w:p w14:paraId="61E34228" w14:textId="77777777" w:rsidR="00281C20" w:rsidRDefault="00B82843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жизни;</w:t>
      </w:r>
    </w:p>
    <w:p w14:paraId="666DD584" w14:textId="77777777" w:rsidR="00281C20" w:rsidRDefault="00B82843">
      <w:pPr>
        <w:pStyle w:val="a3"/>
        <w:spacing w:line="292" w:lineRule="auto"/>
        <w:ind w:right="24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14:paraId="1EA512C1" w14:textId="77777777" w:rsidR="00281C20" w:rsidRDefault="00B82843">
      <w:pPr>
        <w:pStyle w:val="a3"/>
        <w:spacing w:line="292" w:lineRule="auto"/>
        <w:ind w:right="93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14:paraId="3DCD3BDF" w14:textId="77777777" w:rsidR="00281C20" w:rsidRDefault="00B82843">
      <w:pPr>
        <w:pStyle w:val="a3"/>
        <w:spacing w:line="292" w:lineRule="auto"/>
        <w:ind w:left="286" w:right="507" w:firstLine="0"/>
      </w:pPr>
      <w:r>
        <w:t>соблюдение правил безопасности, в том числе навыков безопасного поведения в интернет-среде;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14:paraId="057EB7FA" w14:textId="77777777" w:rsidR="00281C20" w:rsidRDefault="00B82843">
      <w:pPr>
        <w:pStyle w:val="a3"/>
        <w:spacing w:line="275" w:lineRule="exact"/>
        <w:ind w:firstLine="0"/>
      </w:pPr>
      <w:r>
        <w:t>информационным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осмысляя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выстраивая</w:t>
      </w:r>
    </w:p>
    <w:p w14:paraId="69649CC1" w14:textId="77777777" w:rsidR="00281C20" w:rsidRDefault="00281C20">
      <w:pPr>
        <w:spacing w:line="275" w:lineRule="exact"/>
        <w:sectPr w:rsidR="00281C20">
          <w:pgSz w:w="11900" w:h="16840"/>
          <w:pgMar w:top="520" w:right="540" w:bottom="280" w:left="560" w:header="720" w:footer="720" w:gutter="0"/>
          <w:cols w:space="720"/>
        </w:sectPr>
      </w:pPr>
    </w:p>
    <w:p w14:paraId="53DE7506" w14:textId="77777777" w:rsidR="00281C20" w:rsidRDefault="00B82843">
      <w:pPr>
        <w:pStyle w:val="a3"/>
        <w:spacing w:before="62"/>
        <w:ind w:firstLine="0"/>
      </w:pPr>
      <w:r>
        <w:lastRenderedPageBreak/>
        <w:t>дальнейшие</w:t>
      </w:r>
      <w:r>
        <w:rPr>
          <w:spacing w:val="-4"/>
        </w:rPr>
        <w:t xml:space="preserve"> </w:t>
      </w:r>
      <w:r>
        <w:t>цели;</w:t>
      </w:r>
    </w:p>
    <w:p w14:paraId="183C4A03" w14:textId="77777777" w:rsidR="00281C20" w:rsidRDefault="00B82843">
      <w:pPr>
        <w:pStyle w:val="a3"/>
        <w:spacing w:before="60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5BF01EF8" w14:textId="77777777" w:rsidR="00281C20" w:rsidRDefault="00B82843">
      <w:pPr>
        <w:pStyle w:val="a3"/>
        <w:spacing w:before="60" w:line="292" w:lineRule="auto"/>
        <w:ind w:right="103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14:paraId="25E0EDAE" w14:textId="77777777" w:rsidR="00281C20" w:rsidRDefault="00B82843">
      <w:pPr>
        <w:pStyle w:val="a3"/>
        <w:spacing w:line="292" w:lineRule="auto"/>
        <w:ind w:right="17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человека;</w:t>
      </w:r>
    </w:p>
    <w:p w14:paraId="410B0108" w14:textId="77777777" w:rsidR="00281C20" w:rsidRDefault="00B82843">
      <w:pPr>
        <w:pStyle w:val="a3"/>
        <w:spacing w:line="292" w:lineRule="auto"/>
        <w:ind w:right="96"/>
      </w:pPr>
      <w:r>
        <w:rPr>
          <w:i/>
        </w:rPr>
        <w:t>трудового</w:t>
      </w:r>
      <w:r>
        <w:rPr>
          <w:i/>
          <w:spacing w:val="-4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14:paraId="5E335B0F" w14:textId="77777777" w:rsidR="00281C20" w:rsidRDefault="00B82843">
      <w:pPr>
        <w:pStyle w:val="a3"/>
        <w:spacing w:line="292" w:lineRule="auto"/>
        <w:ind w:right="75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14:paraId="73392F67" w14:textId="77777777" w:rsidR="00281C20" w:rsidRDefault="00B82843">
      <w:pPr>
        <w:pStyle w:val="a3"/>
        <w:spacing w:line="292" w:lineRule="auto"/>
        <w:ind w:right="109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14:paraId="73DC8444" w14:textId="77777777" w:rsidR="00281C20" w:rsidRDefault="00B82843">
      <w:pPr>
        <w:pStyle w:val="a3"/>
        <w:spacing w:line="292" w:lineRule="auto"/>
        <w:ind w:right="503"/>
      </w:pPr>
      <w:r>
        <w:t>готовность адаптироваться в профессиональной среде; уважение к труду и результатам трудовой</w:t>
      </w:r>
      <w:r>
        <w:rPr>
          <w:spacing w:val="-58"/>
        </w:rPr>
        <w:t xml:space="preserve"> </w:t>
      </w:r>
      <w:r>
        <w:t>деятельности;</w:t>
      </w:r>
    </w:p>
    <w:p w14:paraId="6DCB1CA9" w14:textId="77777777" w:rsidR="00281C20" w:rsidRDefault="00B82843">
      <w:pPr>
        <w:pStyle w:val="a3"/>
        <w:spacing w:line="292" w:lineRule="auto"/>
        <w:ind w:right="49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14:paraId="24177842" w14:textId="77777777" w:rsidR="00281C20" w:rsidRDefault="00B82843">
      <w:pPr>
        <w:pStyle w:val="a3"/>
        <w:spacing w:line="292" w:lineRule="auto"/>
      </w:pPr>
      <w:r>
        <w:rPr>
          <w:i/>
        </w:rPr>
        <w:t>экологического</w:t>
      </w:r>
      <w:r>
        <w:rPr>
          <w:i/>
          <w:spacing w:val="-4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4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57"/>
        </w:rPr>
        <w:t xml:space="preserve"> </w:t>
      </w:r>
      <w:r>
        <w:t>для решения задач 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 среды;</w:t>
      </w:r>
    </w:p>
    <w:p w14:paraId="336D2F01" w14:textId="77777777" w:rsidR="00281C20" w:rsidRDefault="00B82843">
      <w:pPr>
        <w:pStyle w:val="a3"/>
        <w:spacing w:line="292" w:lineRule="auto"/>
        <w:ind w:right="96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 решения;</w:t>
      </w:r>
    </w:p>
    <w:p w14:paraId="7EB10796" w14:textId="77777777" w:rsidR="00281C20" w:rsidRDefault="00B82843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14:paraId="687CF79B" w14:textId="77777777" w:rsidR="00281C20" w:rsidRDefault="00B82843">
      <w:pPr>
        <w:pStyle w:val="a3"/>
        <w:spacing w:before="49" w:line="292" w:lineRule="auto"/>
        <w:ind w:right="134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14:paraId="1D33E7BA" w14:textId="77777777" w:rsidR="00281C20" w:rsidRDefault="00B82843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14:paraId="6B4D8C0E" w14:textId="77777777" w:rsidR="00281C20" w:rsidRDefault="00B82843">
      <w:pPr>
        <w:pStyle w:val="a3"/>
        <w:spacing w:before="60" w:line="292" w:lineRule="auto"/>
        <w:ind w:right="318"/>
      </w:pPr>
      <w:r>
        <w:rPr>
          <w:i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взаимосвязях</w:t>
      </w:r>
      <w:r>
        <w:rPr>
          <w:spacing w:val="-58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 природной и социальной средой;</w:t>
      </w:r>
    </w:p>
    <w:p w14:paraId="1902EBDA" w14:textId="77777777" w:rsidR="00281C20" w:rsidRDefault="00B82843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14:paraId="201EB9ED" w14:textId="77777777" w:rsidR="00281C20" w:rsidRDefault="00B82843">
      <w:pPr>
        <w:pStyle w:val="a3"/>
        <w:spacing w:before="61" w:line="292" w:lineRule="auto"/>
        <w:ind w:right="246"/>
      </w:pPr>
      <w:r>
        <w:t>овладение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55CF879F" w14:textId="77777777" w:rsidR="00281C20" w:rsidRDefault="00B82843">
      <w:pPr>
        <w:spacing w:line="292" w:lineRule="auto"/>
        <w:ind w:left="106" w:firstLine="18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обеспечивающие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адаптацию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изменяющимся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природной среды, включают:</w:t>
      </w:r>
    </w:p>
    <w:p w14:paraId="1592C664" w14:textId="77777777" w:rsidR="00281C20" w:rsidRDefault="00B82843">
      <w:pPr>
        <w:pStyle w:val="a3"/>
        <w:spacing w:line="292" w:lineRule="auto"/>
        <w:ind w:right="27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14:paraId="3AD1A5D2" w14:textId="77777777" w:rsidR="00281C20" w:rsidRDefault="00B82843">
      <w:pPr>
        <w:pStyle w:val="a3"/>
        <w:spacing w:line="292" w:lineRule="auto"/>
        <w:ind w:right="450"/>
      </w:pPr>
      <w:r>
        <w:t>способность обучающихся во взаимодействии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14:paraId="17D34BAC" w14:textId="77777777" w:rsidR="00281C20" w:rsidRDefault="00B82843">
      <w:pPr>
        <w:pStyle w:val="a3"/>
        <w:spacing w:line="292" w:lineRule="auto"/>
        <w:ind w:right="43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14:paraId="200ACBEB" w14:textId="77777777" w:rsidR="00281C20" w:rsidRDefault="00B82843">
      <w:pPr>
        <w:pStyle w:val="a3"/>
        <w:spacing w:line="292" w:lineRule="auto"/>
        <w:ind w:right="691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идеи,</w:t>
      </w:r>
      <w:r>
        <w:rPr>
          <w:spacing w:val="-3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ранее</w:t>
      </w:r>
    </w:p>
    <w:p w14:paraId="593DC652" w14:textId="77777777" w:rsidR="00281C20" w:rsidRDefault="00281C20">
      <w:pPr>
        <w:spacing w:line="292" w:lineRule="auto"/>
        <w:sectPr w:rsidR="00281C20">
          <w:pgSz w:w="11900" w:h="16840"/>
          <w:pgMar w:top="500" w:right="540" w:bottom="280" w:left="560" w:header="720" w:footer="720" w:gutter="0"/>
          <w:cols w:space="720"/>
        </w:sectPr>
      </w:pPr>
    </w:p>
    <w:p w14:paraId="31EE0A5C" w14:textId="77777777" w:rsidR="00281C20" w:rsidRDefault="00B82843">
      <w:pPr>
        <w:pStyle w:val="a3"/>
        <w:spacing w:before="62" w:line="292" w:lineRule="auto"/>
        <w:ind w:right="1133" w:firstLine="0"/>
      </w:pPr>
      <w:r>
        <w:lastRenderedPageBreak/>
        <w:t>неизвестных, осознавать дефицит собственных знаний и компетентностей, планировать своё</w:t>
      </w:r>
      <w:r>
        <w:rPr>
          <w:spacing w:val="-58"/>
        </w:rPr>
        <w:t xml:space="preserve"> </w:t>
      </w:r>
      <w:r>
        <w:t>развитие;</w:t>
      </w:r>
    </w:p>
    <w:p w14:paraId="14104BB5" w14:textId="77777777" w:rsidR="00281C20" w:rsidRDefault="00B82843">
      <w:pPr>
        <w:pStyle w:val="a3"/>
        <w:spacing w:line="292" w:lineRule="auto"/>
        <w:ind w:right="11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14:paraId="503521E4" w14:textId="77777777" w:rsidR="00281C20" w:rsidRDefault="00B82843">
      <w:pPr>
        <w:pStyle w:val="a3"/>
        <w:spacing w:line="292" w:lineRule="auto"/>
        <w:ind w:right="304"/>
      </w:pPr>
      <w:r>
        <w:t>умение анализировать и выявлять взаимосвязи природы, общества и экономики; умение оценивать</w:t>
      </w:r>
      <w:r>
        <w:rPr>
          <w:spacing w:val="-58"/>
        </w:rPr>
        <w:t xml:space="preserve"> </w:t>
      </w:r>
      <w:r>
        <w:t>свои действия с учётом влияния на окружающую среду, достижений целей и преодоления 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14:paraId="2161F814" w14:textId="77777777" w:rsidR="00281C20" w:rsidRDefault="00B82843">
      <w:pPr>
        <w:pStyle w:val="a3"/>
        <w:spacing w:line="292" w:lineRule="auto"/>
        <w:ind w:right="21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 последствия; 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стресса, корректировать</w:t>
      </w:r>
      <w:r>
        <w:rPr>
          <w:spacing w:val="-2"/>
        </w:rPr>
        <w:t xml:space="preserve"> </w:t>
      </w:r>
      <w:r>
        <w:t>принимаемые решения</w:t>
      </w:r>
      <w:r>
        <w:rPr>
          <w:spacing w:val="-2"/>
        </w:rPr>
        <w:t xml:space="preserve"> </w:t>
      </w:r>
      <w:r>
        <w:t>и действия;</w:t>
      </w:r>
    </w:p>
    <w:p w14:paraId="4676DF59" w14:textId="77777777" w:rsidR="00281C20" w:rsidRDefault="00B82843">
      <w:pPr>
        <w:pStyle w:val="a3"/>
        <w:spacing w:line="292" w:lineRule="auto"/>
        <w:ind w:right="270"/>
      </w:pPr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14:paraId="59632921" w14:textId="77777777" w:rsidR="00281C20" w:rsidRDefault="00B82843">
      <w:pPr>
        <w:pStyle w:val="1"/>
        <w:spacing w:before="183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C2DC1FC" w14:textId="77777777" w:rsidR="00281C20" w:rsidRDefault="00B82843">
      <w:pPr>
        <w:pStyle w:val="a3"/>
        <w:spacing w:before="156" w:line="292" w:lineRule="auto"/>
        <w:ind w:right="736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14:paraId="1277C913" w14:textId="77777777" w:rsidR="00281C20" w:rsidRDefault="00B82843">
      <w:pPr>
        <w:pStyle w:val="2"/>
        <w:spacing w:line="275" w:lineRule="exact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14:paraId="1869A04B" w14:textId="77777777" w:rsidR="00281C20" w:rsidRDefault="00B82843">
      <w:pPr>
        <w:pStyle w:val="a5"/>
        <w:numPr>
          <w:ilvl w:val="0"/>
          <w:numId w:val="4"/>
        </w:numPr>
        <w:tabs>
          <w:tab w:val="left" w:pos="547"/>
        </w:tabs>
        <w:spacing w:before="60" w:line="292" w:lineRule="auto"/>
        <w:ind w:right="472" w:firstLin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(явлений):</w:t>
      </w:r>
    </w:p>
    <w:p w14:paraId="27370E2D" w14:textId="77777777" w:rsidR="00281C20" w:rsidRDefault="00B82843">
      <w:pPr>
        <w:pStyle w:val="a3"/>
        <w:spacing w:line="292" w:lineRule="auto"/>
        <w:ind w:right="79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14:paraId="06279F48" w14:textId="77777777" w:rsidR="00281C20" w:rsidRDefault="00B82843">
      <w:pPr>
        <w:pStyle w:val="a3"/>
        <w:spacing w:line="292" w:lineRule="auto"/>
        <w:ind w:right="88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14:paraId="391632D9" w14:textId="77777777" w:rsidR="00281C20" w:rsidRDefault="00B82843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14:paraId="23A97052" w14:textId="77777777" w:rsidR="00281C20" w:rsidRDefault="00B82843">
      <w:pPr>
        <w:pStyle w:val="a3"/>
        <w:spacing w:before="58" w:line="292" w:lineRule="auto"/>
        <w:ind w:right="234"/>
      </w:pPr>
      <w:r>
        <w:t>выявлять дефицит информации, данных, необходимых для решения поставленной задачи; выявлять</w:t>
      </w:r>
      <w:r>
        <w:rPr>
          <w:spacing w:val="-58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 при</w:t>
      </w:r>
      <w:r>
        <w:rPr>
          <w:spacing w:val="-1"/>
        </w:rPr>
        <w:t xml:space="preserve"> </w:t>
      </w:r>
      <w:r>
        <w:t>изучении явлений и</w:t>
      </w:r>
      <w:r>
        <w:rPr>
          <w:spacing w:val="-1"/>
        </w:rPr>
        <w:t xml:space="preserve"> </w:t>
      </w:r>
      <w:r>
        <w:t>процессов;</w:t>
      </w:r>
    </w:p>
    <w:p w14:paraId="3646CA30" w14:textId="77777777" w:rsidR="00281C20" w:rsidRDefault="00B82843">
      <w:pPr>
        <w:pStyle w:val="a3"/>
        <w:spacing w:line="292" w:lineRule="auto"/>
        <w:ind w:right="32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14:paraId="54C76974" w14:textId="77777777" w:rsidR="00281C20" w:rsidRDefault="00B82843">
      <w:pPr>
        <w:pStyle w:val="a3"/>
        <w:spacing w:line="292" w:lineRule="auto"/>
        <w:ind w:right="395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14:paraId="01257511" w14:textId="77777777" w:rsidR="00281C20" w:rsidRDefault="00B82843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54" w:firstLin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познания:</w:t>
      </w:r>
    </w:p>
    <w:p w14:paraId="1508AC33" w14:textId="77777777" w:rsidR="00281C20" w:rsidRDefault="00B82843">
      <w:pPr>
        <w:pStyle w:val="a3"/>
        <w:spacing w:line="292" w:lineRule="auto"/>
        <w:ind w:right="180"/>
      </w:pPr>
      <w:r>
        <w:t>формулировать вопросы, фиксирующие разрыв между реальным и желаемым состоянием ситуации,</w:t>
      </w:r>
      <w:r>
        <w:rPr>
          <w:spacing w:val="-5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 и данное;</w:t>
      </w:r>
    </w:p>
    <w:p w14:paraId="08C2DBA7" w14:textId="77777777" w:rsidR="00281C20" w:rsidRDefault="00B82843">
      <w:pPr>
        <w:pStyle w:val="a3"/>
        <w:spacing w:line="292" w:lineRule="auto"/>
        <w:ind w:right="186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14:paraId="36713A59" w14:textId="77777777" w:rsidR="00281C20" w:rsidRDefault="00B82843">
      <w:pPr>
        <w:pStyle w:val="a3"/>
        <w:spacing w:line="292" w:lineRule="auto"/>
        <w:ind w:right="59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14:paraId="30D82BA8" w14:textId="77777777" w:rsidR="00281C20" w:rsidRDefault="00B82843">
      <w:pPr>
        <w:pStyle w:val="a3"/>
        <w:spacing w:line="292" w:lineRule="auto"/>
        <w:ind w:right="91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14:paraId="700F9A8E" w14:textId="77777777" w:rsidR="00281C20" w:rsidRDefault="00B82843">
      <w:pPr>
        <w:pStyle w:val="a3"/>
        <w:spacing w:line="292" w:lineRule="auto"/>
        <w:ind w:right="52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14:paraId="21A92137" w14:textId="77777777" w:rsidR="00281C20" w:rsidRDefault="00281C20">
      <w:pPr>
        <w:spacing w:line="292" w:lineRule="auto"/>
        <w:sectPr w:rsidR="00281C20">
          <w:pgSz w:w="11900" w:h="16840"/>
          <w:pgMar w:top="500" w:right="540" w:bottom="280" w:left="560" w:header="720" w:footer="720" w:gutter="0"/>
          <w:cols w:space="720"/>
        </w:sectPr>
      </w:pPr>
    </w:p>
    <w:p w14:paraId="706BF68C" w14:textId="77777777" w:rsidR="00281C20" w:rsidRDefault="00B82843">
      <w:pPr>
        <w:pStyle w:val="a3"/>
        <w:spacing w:before="70" w:line="292" w:lineRule="auto"/>
        <w:ind w:right="345"/>
      </w:pPr>
      <w:r>
        <w:lastRenderedPageBreak/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14:paraId="78DE4235" w14:textId="77777777" w:rsidR="00281C20" w:rsidRDefault="00B82843">
      <w:pPr>
        <w:pStyle w:val="a5"/>
        <w:numPr>
          <w:ilvl w:val="0"/>
          <w:numId w:val="4"/>
        </w:numPr>
        <w:tabs>
          <w:tab w:val="left" w:pos="547"/>
        </w:tabs>
        <w:spacing w:line="274" w:lineRule="exact"/>
        <w:ind w:left="546"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19ED415" w14:textId="77777777" w:rsidR="00281C20" w:rsidRDefault="00B82843">
      <w:pPr>
        <w:pStyle w:val="a3"/>
        <w:spacing w:before="60" w:line="292" w:lineRule="auto"/>
        <w:ind w:right="588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с учётом предложенной учебной задачи и заданных критериев; 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представления; находить сходные аргументы (подтверждающие или опровергающие одну и ту же</w:t>
      </w:r>
      <w:r>
        <w:rPr>
          <w:spacing w:val="-58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</w:t>
      </w:r>
      <w:r>
        <w:rPr>
          <w:spacing w:val="-1"/>
        </w:rPr>
        <w:t xml:space="preserve"> </w:t>
      </w:r>
      <w:r>
        <w:t>источниках;</w:t>
      </w:r>
    </w:p>
    <w:p w14:paraId="453AE19A" w14:textId="77777777" w:rsidR="00281C20" w:rsidRDefault="00B82843">
      <w:pPr>
        <w:pStyle w:val="a3"/>
        <w:spacing w:line="292" w:lineRule="auto"/>
        <w:ind w:right="82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14:paraId="7EED9EB8" w14:textId="77777777" w:rsidR="00281C20" w:rsidRDefault="00B82843">
      <w:pPr>
        <w:pStyle w:val="a3"/>
        <w:spacing w:line="292" w:lineRule="auto"/>
        <w:ind w:right="28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  <w:r>
        <w:rPr>
          <w:spacing w:val="-4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14:paraId="7CEEF2F9" w14:textId="77777777" w:rsidR="00281C20" w:rsidRDefault="00B82843">
      <w:pPr>
        <w:pStyle w:val="a3"/>
        <w:spacing w:line="292" w:lineRule="auto"/>
        <w:ind w:right="1850" w:firstLine="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r>
        <w:t>у обучающихся.</w:t>
      </w:r>
    </w:p>
    <w:p w14:paraId="75EC3DA7" w14:textId="77777777" w:rsidR="00281C20" w:rsidRDefault="00B82843">
      <w:pPr>
        <w:pStyle w:val="2"/>
        <w:spacing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14:paraId="030631F9" w14:textId="77777777" w:rsidR="00281C20" w:rsidRDefault="00B82843">
      <w:pPr>
        <w:pStyle w:val="a5"/>
        <w:numPr>
          <w:ilvl w:val="0"/>
          <w:numId w:val="3"/>
        </w:numPr>
        <w:tabs>
          <w:tab w:val="left" w:pos="547"/>
        </w:tabs>
        <w:spacing w:before="55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14:paraId="1FB7CC24" w14:textId="77777777" w:rsidR="00281C20" w:rsidRDefault="00B82843">
      <w:pPr>
        <w:pStyle w:val="a3"/>
        <w:spacing w:before="60" w:line="292" w:lineRule="auto"/>
        <w:ind w:right="32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14:paraId="691F3AC6" w14:textId="77777777" w:rsidR="00281C20" w:rsidRDefault="00B82843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14:paraId="6E1EA986" w14:textId="77777777" w:rsidR="00281C20" w:rsidRDefault="00B82843">
      <w:pPr>
        <w:pStyle w:val="a3"/>
        <w:spacing w:before="60" w:line="292" w:lineRule="auto"/>
        <w:ind w:right="79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14:paraId="295A7397" w14:textId="77777777" w:rsidR="00281C20" w:rsidRDefault="00B82843">
      <w:pPr>
        <w:pStyle w:val="a3"/>
        <w:spacing w:line="292" w:lineRule="auto"/>
        <w:ind w:right="64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14:paraId="0E112FB7" w14:textId="77777777" w:rsidR="00281C20" w:rsidRDefault="00B82843">
      <w:pPr>
        <w:pStyle w:val="a3"/>
        <w:spacing w:line="292" w:lineRule="auto"/>
        <w:ind w:right="399"/>
      </w:pPr>
      <w:r>
        <w:t>в ходе диалога и(или)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44603A60" w14:textId="77777777" w:rsidR="00281C20" w:rsidRDefault="00B82843">
      <w:pPr>
        <w:pStyle w:val="a3"/>
        <w:spacing w:line="292" w:lineRule="auto"/>
        <w:ind w:right="47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14:paraId="3AAC45E0" w14:textId="77777777" w:rsidR="00281C20" w:rsidRDefault="00B82843">
      <w:pPr>
        <w:pStyle w:val="a3"/>
        <w:spacing w:line="292" w:lineRule="auto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14:paraId="7E016369" w14:textId="77777777" w:rsidR="00281C20" w:rsidRDefault="00B82843">
      <w:pPr>
        <w:pStyle w:val="a3"/>
        <w:spacing w:line="292" w:lineRule="auto"/>
        <w:ind w:right="107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14:paraId="164FA676" w14:textId="77777777" w:rsidR="00281C20" w:rsidRDefault="00B82843">
      <w:pPr>
        <w:pStyle w:val="a5"/>
        <w:numPr>
          <w:ilvl w:val="0"/>
          <w:numId w:val="3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08B1C554" w14:textId="77777777" w:rsidR="00281C20" w:rsidRDefault="00B82843">
      <w:pPr>
        <w:pStyle w:val="a3"/>
        <w:spacing w:before="54" w:line="292" w:lineRule="auto"/>
        <w:ind w:right="45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26EBCD6E" w14:textId="77777777" w:rsidR="00281C20" w:rsidRDefault="00B82843">
      <w:pPr>
        <w:pStyle w:val="a3"/>
        <w:spacing w:line="292" w:lineRule="auto"/>
        <w:ind w:right="94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14:paraId="3F34CB5B" w14:textId="77777777" w:rsidR="00281C20" w:rsidRDefault="00B82843">
      <w:pPr>
        <w:pStyle w:val="a3"/>
        <w:spacing w:line="292" w:lineRule="auto"/>
        <w:ind w:right="395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676A2617" w14:textId="77777777" w:rsidR="00281C20" w:rsidRDefault="00B82843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-57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мозговые</w:t>
      </w:r>
      <w:r>
        <w:rPr>
          <w:spacing w:val="-3"/>
        </w:rPr>
        <w:t xml:space="preserve"> </w:t>
      </w:r>
      <w:r>
        <w:t>штурмы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14:paraId="6E443DDC" w14:textId="77777777" w:rsidR="00281C20" w:rsidRDefault="00B82843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14:paraId="4B060447" w14:textId="77777777" w:rsidR="00281C20" w:rsidRDefault="00B82843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</w:p>
    <w:p w14:paraId="40DEEC3D" w14:textId="77777777" w:rsidR="00281C20" w:rsidRDefault="00281C20">
      <w:pPr>
        <w:spacing w:line="275" w:lineRule="exact"/>
        <w:sectPr w:rsidR="00281C20">
          <w:pgSz w:w="11900" w:h="16840"/>
          <w:pgMar w:top="540" w:right="540" w:bottom="280" w:left="560" w:header="720" w:footer="720" w:gutter="0"/>
          <w:cols w:space="720"/>
        </w:sectPr>
      </w:pPr>
    </w:p>
    <w:p w14:paraId="4319AED6" w14:textId="77777777" w:rsidR="00281C20" w:rsidRDefault="00B82843">
      <w:pPr>
        <w:pStyle w:val="a3"/>
        <w:spacing w:before="62"/>
        <w:ind w:firstLine="0"/>
      </w:pPr>
      <w:r>
        <w:lastRenderedPageBreak/>
        <w:t>сформулированным</w:t>
      </w:r>
      <w:r>
        <w:rPr>
          <w:spacing w:val="-6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взаимодействия;</w:t>
      </w:r>
    </w:p>
    <w:p w14:paraId="4B5516F1" w14:textId="77777777" w:rsidR="00281C20" w:rsidRDefault="00B82843">
      <w:pPr>
        <w:pStyle w:val="a3"/>
        <w:spacing w:before="60" w:line="292" w:lineRule="auto"/>
        <w:ind w:right="96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14:paraId="1A5DF52B" w14:textId="77777777" w:rsidR="00281C20" w:rsidRDefault="00B82843">
      <w:pPr>
        <w:pStyle w:val="a3"/>
        <w:spacing w:line="292" w:lineRule="auto"/>
        <w:ind w:right="142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14:paraId="21932F64" w14:textId="77777777" w:rsidR="00281C20" w:rsidRDefault="00B82843">
      <w:pPr>
        <w:pStyle w:val="2"/>
        <w:spacing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14:paraId="268DCEB8" w14:textId="77777777" w:rsidR="00281C20" w:rsidRDefault="00B82843">
      <w:pPr>
        <w:pStyle w:val="a5"/>
        <w:numPr>
          <w:ilvl w:val="0"/>
          <w:numId w:val="2"/>
        </w:numPr>
        <w:tabs>
          <w:tab w:val="left" w:pos="551"/>
        </w:tabs>
        <w:spacing w:before="58" w:line="292" w:lineRule="auto"/>
        <w:ind w:right="433" w:firstLine="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 выявлять проблемы для решения в жизненных и учебных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94035F2" w14:textId="77777777" w:rsidR="00281C20" w:rsidRDefault="00B82843">
      <w:pPr>
        <w:pStyle w:val="a3"/>
        <w:spacing w:line="275" w:lineRule="exact"/>
        <w:ind w:firstLine="0"/>
      </w:pP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группой);</w:t>
      </w:r>
    </w:p>
    <w:p w14:paraId="1F625B3C" w14:textId="77777777" w:rsidR="00281C20" w:rsidRDefault="00B82843">
      <w:pPr>
        <w:pStyle w:val="a3"/>
        <w:spacing w:before="60"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1B52C9DE" w14:textId="77777777" w:rsidR="00281C20" w:rsidRDefault="00B82843">
      <w:pPr>
        <w:pStyle w:val="a3"/>
        <w:spacing w:line="292" w:lineRule="auto"/>
        <w:ind w:right="552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 алгоритм с учётом получения новых знаний об изучаемом объекте; делать выбор и</w:t>
      </w:r>
      <w:r>
        <w:rPr>
          <w:spacing w:val="-58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решение;</w:t>
      </w:r>
    </w:p>
    <w:p w14:paraId="5216FE8C" w14:textId="77777777" w:rsidR="00281C20" w:rsidRDefault="00B82843">
      <w:pPr>
        <w:pStyle w:val="a5"/>
        <w:numPr>
          <w:ilvl w:val="0"/>
          <w:numId w:val="2"/>
        </w:numPr>
        <w:tabs>
          <w:tab w:val="left" w:pos="551"/>
        </w:tabs>
        <w:spacing w:line="274" w:lineRule="exact"/>
        <w:ind w:left="55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14:paraId="573023D7" w14:textId="77777777" w:rsidR="00281C20" w:rsidRDefault="00B82843">
      <w:pPr>
        <w:pStyle w:val="a3"/>
        <w:spacing w:before="59" w:line="292" w:lineRule="auto"/>
        <w:ind w:right="1011"/>
      </w:pPr>
      <w:r>
        <w:t>давать адекватную оценку ситуации и предлагать план её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</w:t>
      </w:r>
      <w:r>
        <w:rPr>
          <w:spacing w:val="-5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6CDBC6EB" w14:textId="77777777" w:rsidR="00281C20" w:rsidRDefault="00B82843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466B2114" w14:textId="77777777" w:rsidR="00281C20" w:rsidRDefault="00B82843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условиям;</w:t>
      </w:r>
    </w:p>
    <w:p w14:paraId="16E0D1E9" w14:textId="77777777" w:rsidR="00281C20" w:rsidRDefault="00B82843">
      <w:pPr>
        <w:pStyle w:val="a5"/>
        <w:numPr>
          <w:ilvl w:val="0"/>
          <w:numId w:val="2"/>
        </w:numPr>
        <w:tabs>
          <w:tab w:val="left" w:pos="551"/>
        </w:tabs>
        <w:spacing w:line="292" w:lineRule="auto"/>
        <w:ind w:left="106" w:right="1202" w:firstLine="180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49E1A2B9" w14:textId="77777777" w:rsidR="00281C20" w:rsidRDefault="00B82843">
      <w:pPr>
        <w:pStyle w:val="a3"/>
        <w:spacing w:line="275" w:lineRule="exact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14:paraId="702C6D31" w14:textId="77777777" w:rsidR="00281C20" w:rsidRDefault="00B82843">
      <w:pPr>
        <w:pStyle w:val="a3"/>
        <w:spacing w:before="56" w:line="292" w:lineRule="auto"/>
        <w:ind w:right="814"/>
      </w:pPr>
      <w:r>
        <w:t>ставить себя на место другого человека, понимать мотивы и намерения другого;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14:paraId="7365F6C5" w14:textId="77777777" w:rsidR="00281C20" w:rsidRDefault="00B82843">
      <w:pPr>
        <w:pStyle w:val="a5"/>
        <w:numPr>
          <w:ilvl w:val="0"/>
          <w:numId w:val="2"/>
        </w:numPr>
        <w:tabs>
          <w:tab w:val="left" w:pos="551"/>
        </w:tabs>
        <w:spacing w:line="292" w:lineRule="auto"/>
        <w:ind w:left="106" w:right="276" w:firstLine="180"/>
        <w:rPr>
          <w:sz w:val="24"/>
        </w:rPr>
      </w:pPr>
      <w:r>
        <w:rPr>
          <w:i/>
          <w:sz w:val="24"/>
        </w:rPr>
        <w:t xml:space="preserve">принятие себя и других: </w:t>
      </w:r>
      <w:r>
        <w:rPr>
          <w:sz w:val="24"/>
        </w:rPr>
        <w:t>осознанно относиться к другому человеку, его мнению; признавать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право на ошибку и такое же право другого; принимать себя и </w:t>
      </w:r>
      <w:proofErr w:type="gramStart"/>
      <w:r>
        <w:rPr>
          <w:sz w:val="24"/>
        </w:rPr>
        <w:t>других</w:t>
      </w:r>
      <w:proofErr w:type="gramEnd"/>
      <w:r>
        <w:rPr>
          <w:sz w:val="24"/>
        </w:rPr>
        <w:t xml:space="preserve"> не осуждая; открытость себе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всё вокруг.</w:t>
      </w:r>
    </w:p>
    <w:p w14:paraId="29B8DB14" w14:textId="77777777" w:rsidR="00281C20" w:rsidRDefault="00B82843">
      <w:pPr>
        <w:pStyle w:val="a3"/>
        <w:spacing w:line="292" w:lineRule="auto"/>
        <w:ind w:right="32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14:paraId="33B95D51" w14:textId="77777777" w:rsidR="00281C20" w:rsidRDefault="00B82843">
      <w:pPr>
        <w:pStyle w:val="1"/>
        <w:spacing w:before="187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693DB81A" w14:textId="77777777" w:rsidR="00281C20" w:rsidRDefault="00B82843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</w:p>
    <w:p w14:paraId="7FCCA8D0" w14:textId="77777777" w:rsidR="00281C20" w:rsidRDefault="00B82843">
      <w:pPr>
        <w:pStyle w:val="2"/>
        <w:spacing w:before="60"/>
      </w:pPr>
      <w:r>
        <w:t>Говорение</w:t>
      </w:r>
    </w:p>
    <w:p w14:paraId="69753EED" w14:textId="77777777" w:rsidR="00281C20" w:rsidRDefault="00B82843">
      <w:pPr>
        <w:pStyle w:val="a3"/>
        <w:spacing w:before="60" w:line="292" w:lineRule="auto"/>
        <w:ind w:right="155"/>
      </w:pPr>
      <w:r>
        <w:rPr>
          <w:i/>
          <w:spacing w:val="-1"/>
        </w:rPr>
        <w:t xml:space="preserve">Вести разные виды диалогов </w:t>
      </w:r>
      <w:r>
        <w:rPr>
          <w:spacing w:val="-1"/>
        </w:rPr>
        <w:t xml:space="preserve">(диалог этикетного характера, </w:t>
      </w:r>
      <w:r>
        <w:t>диалог-побуждение к действию, диалог-</w:t>
      </w:r>
      <w:r>
        <w:rPr>
          <w:spacing w:val="1"/>
        </w:rPr>
        <w:t xml:space="preserve"> </w:t>
      </w:r>
      <w:r>
        <w:t>расспрос) в рамках тематического содержания речи для 5 класса в стандартных ситуациях</w:t>
      </w:r>
      <w:r>
        <w:rPr>
          <w:spacing w:val="1"/>
        </w:rPr>
        <w:t xml:space="preserve"> </w:t>
      </w:r>
      <w:r>
        <w:t>неофициального общения, с вербальными и/или зрительными опорами, с соблюдением норм речевого</w:t>
      </w:r>
      <w:r>
        <w:rPr>
          <w:spacing w:val="-58"/>
        </w:rPr>
        <w:t xml:space="preserve"> </w:t>
      </w:r>
      <w:r>
        <w:t>этикета, принятого в стране/странах изучаемого языка (до трёх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14:paraId="51FC049B" w14:textId="77777777" w:rsidR="00281C20" w:rsidRDefault="00B82843">
      <w:pPr>
        <w:pStyle w:val="a3"/>
        <w:spacing w:line="292" w:lineRule="auto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фразы);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основное</w:t>
      </w:r>
    </w:p>
    <w:p w14:paraId="4C498779" w14:textId="77777777" w:rsidR="00281C20" w:rsidRDefault="00281C20">
      <w:pPr>
        <w:spacing w:line="292" w:lineRule="auto"/>
        <w:sectPr w:rsidR="00281C20">
          <w:pgSz w:w="11900" w:h="16840"/>
          <w:pgMar w:top="500" w:right="540" w:bottom="280" w:left="560" w:header="720" w:footer="720" w:gutter="0"/>
          <w:cols w:space="720"/>
        </w:sectPr>
      </w:pPr>
    </w:p>
    <w:p w14:paraId="3BDF0CA4" w14:textId="77777777" w:rsidR="00281C20" w:rsidRDefault="00B82843">
      <w:pPr>
        <w:pStyle w:val="a3"/>
        <w:spacing w:before="70" w:line="292" w:lineRule="auto"/>
        <w:ind w:right="608" w:firstLine="0"/>
      </w:pPr>
      <w:r>
        <w:lastRenderedPageBreak/>
        <w:t>содержание прочитанного текста с вербальными и/или зрительными опорами (объём — 4 фразы);</w:t>
      </w:r>
      <w:r>
        <w:rPr>
          <w:spacing w:val="-58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(объём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фразы).</w:t>
      </w:r>
    </w:p>
    <w:p w14:paraId="76F4C7B1" w14:textId="77777777" w:rsidR="00281C20" w:rsidRDefault="00B82843">
      <w:pPr>
        <w:pStyle w:val="2"/>
        <w:spacing w:line="275" w:lineRule="exact"/>
      </w:pPr>
      <w:r>
        <w:t>Аудирование</w:t>
      </w:r>
    </w:p>
    <w:p w14:paraId="279DC285" w14:textId="77777777" w:rsidR="00281C20" w:rsidRDefault="00B82843">
      <w:pPr>
        <w:pStyle w:val="a3"/>
        <w:spacing w:before="60" w:line="292" w:lineRule="auto"/>
      </w:pPr>
      <w:r>
        <w:rPr>
          <w:i/>
        </w:rPr>
        <w:t>Воспринимать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слух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1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3"/>
        </w:rPr>
        <w:t xml:space="preserve"> </w:t>
      </w:r>
      <w:r>
        <w:t>тексты,</w:t>
      </w:r>
      <w:r>
        <w:rPr>
          <w:spacing w:val="-4"/>
        </w:rPr>
        <w:t xml:space="preserve"> </w:t>
      </w:r>
      <w:r>
        <w:t>содержащие</w:t>
      </w:r>
      <w:r>
        <w:rPr>
          <w:spacing w:val="-57"/>
        </w:rPr>
        <w:t xml:space="preserve"> </w:t>
      </w:r>
      <w:r>
        <w:t>отдельные незнакомые слова, со зрительными опорами или без опоры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минуты).</w:t>
      </w:r>
    </w:p>
    <w:p w14:paraId="6A3C2D79" w14:textId="77777777" w:rsidR="00281C20" w:rsidRDefault="00B82843">
      <w:pPr>
        <w:pStyle w:val="2"/>
        <w:spacing w:line="273" w:lineRule="exact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14:paraId="21A96DE6" w14:textId="77777777" w:rsidR="00281C20" w:rsidRDefault="00B82843">
      <w:pPr>
        <w:pStyle w:val="a3"/>
        <w:spacing w:before="60" w:line="292" w:lineRule="auto"/>
        <w:ind w:right="110"/>
      </w:pPr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текста/текстов для чтения — 150</w:t>
      </w:r>
      <w:r>
        <w:rPr>
          <w:spacing w:val="1"/>
        </w:rPr>
        <w:t xml:space="preserve"> </w:t>
      </w:r>
      <w:r>
        <w:t>слов);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</w:p>
    <w:p w14:paraId="7BE9DC74" w14:textId="77777777" w:rsidR="00281C20" w:rsidRDefault="00B82843">
      <w:pPr>
        <w:pStyle w:val="2"/>
        <w:spacing w:line="273" w:lineRule="exact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14:paraId="55BB4E6B" w14:textId="77777777" w:rsidR="00281C20" w:rsidRDefault="00B82843">
      <w:pPr>
        <w:pStyle w:val="a3"/>
        <w:spacing w:before="60" w:line="292" w:lineRule="auto"/>
        <w:ind w:right="186"/>
      </w:pPr>
      <w:r>
        <w:t xml:space="preserve">Писать короткие поздравления с праздниками; </w:t>
      </w:r>
      <w:r>
        <w:rPr>
          <w:i/>
        </w:rPr>
        <w:t xml:space="preserve">заполнять </w:t>
      </w:r>
      <w:r>
        <w:t>анкеты и формуляры, сообщая о 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стране/странах изучаемого языка; писать</w:t>
      </w:r>
      <w:r>
        <w:rPr>
          <w:spacing w:val="-58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(объём сообщения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30 слов).</w:t>
      </w:r>
    </w:p>
    <w:p w14:paraId="0DBC3784" w14:textId="77777777" w:rsidR="00281C20" w:rsidRDefault="00B82843">
      <w:pPr>
        <w:pStyle w:val="1"/>
        <w:spacing w:before="118"/>
        <w:ind w:left="286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</w:p>
    <w:p w14:paraId="08AA71DD" w14:textId="77777777" w:rsidR="00281C20" w:rsidRDefault="00B82843">
      <w:pPr>
        <w:pStyle w:val="2"/>
        <w:spacing w:before="60"/>
      </w:pP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0DDED386" w14:textId="77777777" w:rsidR="00281C20" w:rsidRDefault="00B82843">
      <w:pPr>
        <w:pStyle w:val="a3"/>
        <w:spacing w:before="60" w:line="292" w:lineRule="auto"/>
        <w:ind w:right="243"/>
      </w:pPr>
      <w:r>
        <w:rPr>
          <w:i/>
        </w:rPr>
        <w:t>Различать на слух и адекватно</w:t>
      </w:r>
      <w:r>
        <w:t>, без ошибок, ведущих к сбою коммуникации, произносить слова с</w:t>
      </w:r>
      <w:r>
        <w:rPr>
          <w:spacing w:val="1"/>
        </w:rPr>
        <w:t xml:space="preserve"> </w:t>
      </w:r>
      <w:r>
        <w:t>правильным ударением и фразы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>числе применять правила отсутствия фразового ударения на служебных словах; выразительно читать</w:t>
      </w:r>
      <w:r>
        <w:rPr>
          <w:spacing w:val="-58"/>
        </w:rPr>
        <w:t xml:space="preserve"> </w:t>
      </w:r>
      <w:r>
        <w:t>вслух небольшие адаптированные аутентичные тексты объёмом до 70</w:t>
      </w:r>
      <w:r>
        <w:rPr>
          <w:spacing w:val="1"/>
        </w:rPr>
        <w:t xml:space="preserve"> </w:t>
      </w:r>
      <w:r>
        <w:t>слов, построенные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 слова 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14:paraId="386583E9" w14:textId="77777777" w:rsidR="00281C20" w:rsidRDefault="00B82843">
      <w:pPr>
        <w:pStyle w:val="2"/>
        <w:spacing w:line="272" w:lineRule="exac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14:paraId="29825F62" w14:textId="77777777" w:rsidR="00281C20" w:rsidRDefault="00B82843">
      <w:pPr>
        <w:pStyle w:val="a3"/>
        <w:spacing w:before="60" w:line="292" w:lineRule="auto"/>
        <w:ind w:right="240"/>
        <w:jc w:val="both"/>
      </w:pPr>
      <w:r>
        <w:t>Правильно писать изученные слова; использовать точку, вопросительный и восклицательный знаки</w:t>
      </w:r>
      <w:r>
        <w:rPr>
          <w:spacing w:val="-58"/>
        </w:rPr>
        <w:t xml:space="preserve"> </w:t>
      </w:r>
      <w:r>
        <w:t>в конце предложения, запятую при перечислении; пунктуационно правильно оформлять 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характера.</w:t>
      </w:r>
    </w:p>
    <w:p w14:paraId="0991EEFF" w14:textId="77777777" w:rsidR="00281C20" w:rsidRDefault="00B82843">
      <w:pPr>
        <w:pStyle w:val="2"/>
        <w:spacing w:line="274" w:lineRule="exact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3E8A6F8C" w14:textId="77777777" w:rsidR="00281C20" w:rsidRDefault="00B82843">
      <w:pPr>
        <w:pStyle w:val="a3"/>
        <w:spacing w:before="60" w:line="292" w:lineRule="auto"/>
        <w:ind w:right="177"/>
      </w:pPr>
      <w:r>
        <w:rPr>
          <w:i/>
        </w:rPr>
        <w:t xml:space="preserve">Распознавать в звучащем и письменном тексте </w:t>
      </w:r>
      <w:r>
        <w:t>400 лексических единиц (слов, словосочетаний,</w:t>
      </w:r>
      <w:r>
        <w:rPr>
          <w:spacing w:val="1"/>
        </w:rPr>
        <w:t xml:space="preserve"> </w:t>
      </w:r>
      <w:r>
        <w:t>речевых клише) и правильно употреблять в устной и письменной речи 300 лексических единиц,</w:t>
      </w:r>
      <w:r>
        <w:rPr>
          <w:spacing w:val="1"/>
        </w:rPr>
        <w:t xml:space="preserve"> </w:t>
      </w:r>
      <w:r>
        <w:t>обслуживающих ситуации общения в рамках отобранного тематического содержания, с соблюдением</w:t>
      </w:r>
      <w:r>
        <w:rPr>
          <w:spacing w:val="-57"/>
        </w:rPr>
        <w:t xml:space="preserve"> </w:t>
      </w:r>
      <w:r>
        <w:t>существующей нормы лексической сочетаемости; распознавать и употреблять в устной и письменной</w:t>
      </w:r>
      <w:r>
        <w:rPr>
          <w:spacing w:val="-58"/>
        </w:rPr>
        <w:t xml:space="preserve"> </w:t>
      </w:r>
      <w:r>
        <w:t>речи родственные слова, образованные с использованием аффиксации: имена существительные с</w:t>
      </w:r>
      <w:r>
        <w:rPr>
          <w:spacing w:val="1"/>
        </w:rPr>
        <w:t xml:space="preserve"> </w:t>
      </w:r>
      <w:r>
        <w:t>суффиксами -</w:t>
      </w:r>
      <w:proofErr w:type="spellStart"/>
      <w:r>
        <w:t>er</w:t>
      </w:r>
      <w:proofErr w:type="spellEnd"/>
      <w:r>
        <w:t>, -</w:t>
      </w:r>
      <w:proofErr w:type="spellStart"/>
      <w:r>
        <w:t>in</w:t>
      </w:r>
      <w:proofErr w:type="spellEnd"/>
      <w:r>
        <w:t>; имена прилагательные с суффиксами -</w:t>
      </w:r>
      <w:proofErr w:type="spellStart"/>
      <w:r>
        <w:t>ig</w:t>
      </w:r>
      <w:proofErr w:type="spellEnd"/>
      <w:r>
        <w:t>, -</w:t>
      </w:r>
      <w:proofErr w:type="spellStart"/>
      <w:r>
        <w:t>lich</w:t>
      </w:r>
      <w:proofErr w:type="spellEnd"/>
      <w:r>
        <w:t>; числительные, образованные при</w:t>
      </w:r>
      <w:r>
        <w:rPr>
          <w:spacing w:val="1"/>
        </w:rPr>
        <w:t xml:space="preserve"> </w:t>
      </w:r>
      <w:r>
        <w:t>помощи суффиксов 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; имена существительные, образованные путём соединения основ</w:t>
      </w:r>
      <w:r>
        <w:rPr>
          <w:spacing w:val="1"/>
        </w:rPr>
        <w:t xml:space="preserve"> </w:t>
      </w:r>
      <w:r>
        <w:t>существительных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Klassenzimmer</w:t>
      </w:r>
      <w:proofErr w:type="spellEnd"/>
      <w:r>
        <w:t>), распознавать и употреблять в устной и письменной 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синонимы и интернациональные слова.</w:t>
      </w:r>
    </w:p>
    <w:p w14:paraId="5FE62F90" w14:textId="77777777" w:rsidR="00281C20" w:rsidRDefault="00B82843">
      <w:pPr>
        <w:pStyle w:val="2"/>
        <w:spacing w:line="271" w:lineRule="exact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1CBBA21F" w14:textId="77777777" w:rsidR="00281C20" w:rsidRDefault="00B82843">
      <w:pPr>
        <w:pStyle w:val="a3"/>
        <w:spacing w:before="60" w:line="292" w:lineRule="auto"/>
      </w:pPr>
      <w:r>
        <w:rPr>
          <w:i/>
        </w:rPr>
        <w:t>Знать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10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предложений немецкого языка;</w:t>
      </w:r>
    </w:p>
    <w:p w14:paraId="65474DEF" w14:textId="77777777" w:rsidR="00281C20" w:rsidRDefault="00B82843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14:paraId="7B85BF62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глагольным</w:t>
      </w:r>
    </w:p>
    <w:p w14:paraId="550C1294" w14:textId="77777777" w:rsidR="00281C20" w:rsidRDefault="00281C20">
      <w:pPr>
        <w:rPr>
          <w:sz w:val="24"/>
        </w:rPr>
        <w:sectPr w:rsidR="00281C20">
          <w:pgSz w:w="11900" w:h="16840"/>
          <w:pgMar w:top="540" w:right="540" w:bottom="280" w:left="560" w:header="720" w:footer="720" w:gutter="0"/>
          <w:cols w:space="720"/>
        </w:sectPr>
      </w:pPr>
    </w:p>
    <w:p w14:paraId="4B319AE5" w14:textId="77777777" w:rsidR="00281C20" w:rsidRDefault="00B82843">
      <w:pPr>
        <w:pStyle w:val="a3"/>
        <w:spacing w:before="78" w:line="292" w:lineRule="auto"/>
        <w:ind w:left="526" w:firstLine="0"/>
      </w:pPr>
      <w:r>
        <w:lastRenderedPageBreak/>
        <w:t>сказуемым</w:t>
      </w:r>
      <w:r>
        <w:rPr>
          <w:spacing w:val="-3"/>
        </w:rPr>
        <w:t xml:space="preserve"> </w:t>
      </w:r>
      <w:r>
        <w:t>(</w:t>
      </w:r>
      <w:proofErr w:type="spellStart"/>
      <w:r>
        <w:t>Ich</w:t>
      </w:r>
      <w:proofErr w:type="spellEnd"/>
      <w:r>
        <w:rPr>
          <w:spacing w:val="-3"/>
        </w:rPr>
        <w:t xml:space="preserve"> </w:t>
      </w:r>
      <w:proofErr w:type="spellStart"/>
      <w:r>
        <w:t>komme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Du</w:t>
      </w:r>
      <w:proofErr w:type="spellEnd"/>
      <w:r>
        <w:rPr>
          <w:spacing w:val="-3"/>
        </w:rPr>
        <w:t xml:space="preserve"> </w:t>
      </w:r>
      <w:proofErr w:type="spellStart"/>
      <w:r>
        <w:t>kommst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proofErr w:type="spellStart"/>
      <w:r>
        <w:t>kommen</w:t>
      </w:r>
      <w:proofErr w:type="spellEnd"/>
      <w:r>
        <w:t>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составным</w:t>
      </w:r>
      <w:r>
        <w:rPr>
          <w:spacing w:val="-3"/>
        </w:rPr>
        <w:t xml:space="preserve"> </w:t>
      </w:r>
      <w:r>
        <w:t>глагольным</w:t>
      </w:r>
      <w:r>
        <w:rPr>
          <w:spacing w:val="-3"/>
        </w:rPr>
        <w:t xml:space="preserve"> </w:t>
      </w:r>
      <w:r>
        <w:t>сказуемым</w:t>
      </w:r>
      <w:r>
        <w:rPr>
          <w:spacing w:val="-3"/>
        </w:rPr>
        <w:t xml:space="preserve"> </w:t>
      </w:r>
      <w:r>
        <w:t>(</w:t>
      </w:r>
      <w:proofErr w:type="spellStart"/>
      <w:r>
        <w:t>Er</w:t>
      </w:r>
      <w:proofErr w:type="spellEnd"/>
      <w:r>
        <w:rPr>
          <w:spacing w:val="-4"/>
        </w:rPr>
        <w:t xml:space="preserve"> </w:t>
      </w:r>
      <w:proofErr w:type="spellStart"/>
      <w:r>
        <w:t>kann</w:t>
      </w:r>
      <w:proofErr w:type="spellEnd"/>
      <w:r>
        <w:rPr>
          <w:spacing w:val="-57"/>
        </w:rPr>
        <w:t xml:space="preserve"> </w:t>
      </w:r>
      <w:proofErr w:type="spellStart"/>
      <w:r>
        <w:t>kochen</w:t>
      </w:r>
      <w:proofErr w:type="spellEnd"/>
      <w:r>
        <w:t xml:space="preserve">.), с составным именным сказуемым (Der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blau</w:t>
      </w:r>
      <w:proofErr w:type="spellEnd"/>
      <w:r>
        <w:t>.), в том числе с дополнением в</w:t>
      </w:r>
      <w:r>
        <w:rPr>
          <w:spacing w:val="1"/>
        </w:rPr>
        <w:t xml:space="preserve"> </w:t>
      </w:r>
      <w:r>
        <w:t>винительном</w:t>
      </w:r>
      <w:r>
        <w:rPr>
          <w:spacing w:val="-1"/>
        </w:rPr>
        <w:t xml:space="preserve"> </w:t>
      </w:r>
      <w:r>
        <w:t>падеже (</w:t>
      </w:r>
      <w:proofErr w:type="spellStart"/>
      <w:r>
        <w:t>Er</w:t>
      </w:r>
      <w:proofErr w:type="spellEnd"/>
      <w:r>
        <w:rPr>
          <w:spacing w:val="-1"/>
        </w:rPr>
        <w:t xml:space="preserve"> </w:t>
      </w:r>
      <w:proofErr w:type="spellStart"/>
      <w:r>
        <w:t>liest</w:t>
      </w:r>
      <w:proofErr w:type="spellEnd"/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Buch</w:t>
      </w:r>
      <w:proofErr w:type="spellEnd"/>
      <w:r>
        <w:t>.).</w:t>
      </w:r>
    </w:p>
    <w:p w14:paraId="491028F2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определённый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ein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Bleistift</w:t>
      </w:r>
      <w:proofErr w:type="spellEnd"/>
      <w:r>
        <w:rPr>
          <w:sz w:val="24"/>
        </w:rPr>
        <w:t>).</w:t>
      </w:r>
    </w:p>
    <w:p w14:paraId="0BFF9905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fahren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lesen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sehen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sprechen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essen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treffen</w:t>
      </w:r>
      <w:proofErr w:type="spellEnd"/>
      <w:r>
        <w:rPr>
          <w:sz w:val="24"/>
        </w:rPr>
        <w:t>).</w:t>
      </w:r>
    </w:p>
    <w:p w14:paraId="679E04C5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конструкция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gern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Wir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spielen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gern</w:t>
      </w:r>
      <w:proofErr w:type="spellEnd"/>
      <w:r>
        <w:rPr>
          <w:sz w:val="24"/>
        </w:rPr>
        <w:t>.).</w:t>
      </w:r>
    </w:p>
    <w:p w14:paraId="3429DCFF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fernsehen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mitkommen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abholen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anfangen</w:t>
      </w:r>
      <w:proofErr w:type="spellEnd"/>
      <w:r>
        <w:rPr>
          <w:sz w:val="24"/>
        </w:rPr>
        <w:t>).</w:t>
      </w:r>
    </w:p>
    <w:p w14:paraId="450FFDE6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833" w:firstLine="0"/>
        <w:rPr>
          <w:sz w:val="24"/>
        </w:rPr>
      </w:pPr>
      <w:r>
        <w:rPr>
          <w:sz w:val="24"/>
        </w:rPr>
        <w:t>единственное и множественное число существительных в именительном и винительном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падежах.</w:t>
      </w:r>
    </w:p>
    <w:p w14:paraId="118C438A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428" w:firstLine="0"/>
        <w:rPr>
          <w:sz w:val="24"/>
        </w:rPr>
      </w:pPr>
      <w:r>
        <w:rPr>
          <w:sz w:val="24"/>
        </w:rPr>
        <w:t xml:space="preserve">глагол </w:t>
      </w:r>
      <w:proofErr w:type="spellStart"/>
      <w:r>
        <w:rPr>
          <w:sz w:val="24"/>
        </w:rPr>
        <w:t>haben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Akkusativ</w:t>
      </w:r>
      <w:proofErr w:type="spellEnd"/>
      <w:r>
        <w:rPr>
          <w:sz w:val="24"/>
        </w:rPr>
        <w:t xml:space="preserve"> (в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 xml:space="preserve">) # модальные глаголы </w:t>
      </w:r>
      <w:proofErr w:type="spellStart"/>
      <w:r>
        <w:rPr>
          <w:sz w:val="24"/>
        </w:rPr>
        <w:t>mögen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können</w:t>
      </w:r>
      <w:proofErr w:type="spellEnd"/>
      <w:r>
        <w:rPr>
          <w:sz w:val="24"/>
        </w:rPr>
        <w:t xml:space="preserve"> (в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) и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möchte</w:t>
      </w:r>
      <w:proofErr w:type="spellEnd"/>
      <w:r>
        <w:rPr>
          <w:sz w:val="24"/>
        </w:rPr>
        <w:t>.</w:t>
      </w:r>
    </w:p>
    <w:p w14:paraId="4D07B696" w14:textId="77777777" w:rsidR="00281C20" w:rsidRPr="00AF0FDD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551" w:firstLine="0"/>
        <w:rPr>
          <w:sz w:val="24"/>
          <w:lang w:val="en-US"/>
        </w:rPr>
      </w:pPr>
      <w:r>
        <w:rPr>
          <w:sz w:val="24"/>
        </w:rPr>
        <w:t xml:space="preserve">наречия, отвечающие на вопрос «где?» </w:t>
      </w:r>
      <w:r w:rsidRPr="00AF0FDD">
        <w:rPr>
          <w:sz w:val="24"/>
          <w:lang w:val="en-US"/>
        </w:rPr>
        <w:t>(</w:t>
      </w:r>
      <w:proofErr w:type="gramStart"/>
      <w:r w:rsidRPr="00AF0FDD">
        <w:rPr>
          <w:sz w:val="24"/>
          <w:lang w:val="en-US"/>
        </w:rPr>
        <w:t>links</w:t>
      </w:r>
      <w:proofErr w:type="gramEnd"/>
      <w:r w:rsidRPr="00AF0FDD">
        <w:rPr>
          <w:sz w:val="24"/>
          <w:lang w:val="en-US"/>
        </w:rPr>
        <w:t xml:space="preserve">, </w:t>
      </w:r>
      <w:proofErr w:type="spellStart"/>
      <w:r w:rsidRPr="00AF0FDD">
        <w:rPr>
          <w:sz w:val="24"/>
          <w:lang w:val="en-US"/>
        </w:rPr>
        <w:t>rechts</w:t>
      </w:r>
      <w:proofErr w:type="spellEnd"/>
      <w:r w:rsidRPr="00AF0FDD">
        <w:rPr>
          <w:sz w:val="24"/>
          <w:lang w:val="en-US"/>
        </w:rPr>
        <w:t xml:space="preserve">, in der Mitte, </w:t>
      </w:r>
      <w:proofErr w:type="spellStart"/>
      <w:r w:rsidRPr="00AF0FDD">
        <w:rPr>
          <w:sz w:val="24"/>
          <w:lang w:val="en-US"/>
        </w:rPr>
        <w:t>hinten</w:t>
      </w:r>
      <w:proofErr w:type="spellEnd"/>
      <w:r w:rsidRPr="00AF0FDD">
        <w:rPr>
          <w:sz w:val="24"/>
          <w:lang w:val="en-US"/>
        </w:rPr>
        <w:t xml:space="preserve">, </w:t>
      </w:r>
      <w:proofErr w:type="spellStart"/>
      <w:r w:rsidRPr="00AF0FDD">
        <w:rPr>
          <w:sz w:val="24"/>
          <w:lang w:val="en-US"/>
        </w:rPr>
        <w:t>hinten</w:t>
      </w:r>
      <w:proofErr w:type="spellEnd"/>
      <w:r w:rsidRPr="00AF0FDD">
        <w:rPr>
          <w:sz w:val="24"/>
          <w:lang w:val="en-US"/>
        </w:rPr>
        <w:t xml:space="preserve"> </w:t>
      </w:r>
      <w:proofErr w:type="spellStart"/>
      <w:r w:rsidRPr="00AF0FDD">
        <w:rPr>
          <w:sz w:val="24"/>
          <w:lang w:val="en-US"/>
        </w:rPr>
        <w:t>rechts</w:t>
      </w:r>
      <w:proofErr w:type="spellEnd"/>
      <w:r w:rsidRPr="00AF0FDD">
        <w:rPr>
          <w:sz w:val="24"/>
          <w:lang w:val="en-US"/>
        </w:rPr>
        <w:t xml:space="preserve">, </w:t>
      </w:r>
      <w:proofErr w:type="spellStart"/>
      <w:r w:rsidRPr="00AF0FDD">
        <w:rPr>
          <w:sz w:val="24"/>
          <w:lang w:val="en-US"/>
        </w:rPr>
        <w:t>vorne</w:t>
      </w:r>
      <w:proofErr w:type="spellEnd"/>
      <w:r w:rsidRPr="00AF0FDD">
        <w:rPr>
          <w:sz w:val="24"/>
          <w:lang w:val="en-US"/>
        </w:rPr>
        <w:t>,</w:t>
      </w:r>
      <w:r w:rsidRPr="00AF0FDD">
        <w:rPr>
          <w:spacing w:val="-58"/>
          <w:sz w:val="24"/>
          <w:lang w:val="en-US"/>
        </w:rPr>
        <w:t xml:space="preserve"> </w:t>
      </w:r>
      <w:proofErr w:type="spellStart"/>
      <w:r w:rsidRPr="00AF0FDD">
        <w:rPr>
          <w:sz w:val="24"/>
          <w:lang w:val="en-US"/>
        </w:rPr>
        <w:t>vorne</w:t>
      </w:r>
      <w:proofErr w:type="spellEnd"/>
      <w:r w:rsidRPr="00AF0FDD">
        <w:rPr>
          <w:spacing w:val="-1"/>
          <w:sz w:val="24"/>
          <w:lang w:val="en-US"/>
        </w:rPr>
        <w:t xml:space="preserve"> </w:t>
      </w:r>
      <w:proofErr w:type="spellStart"/>
      <w:r w:rsidRPr="00AF0FDD">
        <w:rPr>
          <w:sz w:val="24"/>
          <w:lang w:val="en-US"/>
        </w:rPr>
        <w:t>rechts</w:t>
      </w:r>
      <w:proofErr w:type="spellEnd"/>
      <w:r w:rsidRPr="00AF0FDD">
        <w:rPr>
          <w:sz w:val="24"/>
          <w:lang w:val="en-US"/>
        </w:rPr>
        <w:t>).</w:t>
      </w:r>
    </w:p>
    <w:p w14:paraId="3BF46DD6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321" w:firstLine="0"/>
        <w:rPr>
          <w:sz w:val="24"/>
        </w:rPr>
      </w:pPr>
      <w:r>
        <w:rPr>
          <w:sz w:val="24"/>
        </w:rPr>
        <w:t>личные</w:t>
      </w:r>
      <w:r w:rsidRPr="00AF0FDD">
        <w:rPr>
          <w:spacing w:val="-4"/>
          <w:sz w:val="24"/>
          <w:lang w:val="en-US"/>
        </w:rPr>
        <w:t xml:space="preserve"> </w:t>
      </w:r>
      <w:r>
        <w:rPr>
          <w:sz w:val="24"/>
        </w:rPr>
        <w:t>местоимения</w:t>
      </w:r>
      <w:r w:rsidRPr="00AF0FDD">
        <w:rPr>
          <w:spacing w:val="-5"/>
          <w:sz w:val="24"/>
          <w:lang w:val="en-US"/>
        </w:rPr>
        <w:t xml:space="preserve"> </w:t>
      </w:r>
      <w:r w:rsidRPr="00AF0FDD">
        <w:rPr>
          <w:sz w:val="24"/>
          <w:lang w:val="en-US"/>
        </w:rPr>
        <w:t>(ich,</w:t>
      </w:r>
      <w:r w:rsidRPr="00AF0FDD">
        <w:rPr>
          <w:spacing w:val="-3"/>
          <w:sz w:val="24"/>
          <w:lang w:val="en-US"/>
        </w:rPr>
        <w:t xml:space="preserve"> </w:t>
      </w:r>
      <w:r w:rsidRPr="00AF0FDD">
        <w:rPr>
          <w:sz w:val="24"/>
          <w:lang w:val="en-US"/>
        </w:rPr>
        <w:t>du,</w:t>
      </w:r>
      <w:r w:rsidRPr="00AF0FDD">
        <w:rPr>
          <w:spacing w:val="-4"/>
          <w:sz w:val="24"/>
          <w:lang w:val="en-US"/>
        </w:rPr>
        <w:t xml:space="preserve"> </w:t>
      </w:r>
      <w:r w:rsidRPr="00AF0FDD">
        <w:rPr>
          <w:sz w:val="24"/>
          <w:lang w:val="en-US"/>
        </w:rPr>
        <w:t>er,</w:t>
      </w:r>
      <w:r w:rsidRPr="00AF0FDD">
        <w:rPr>
          <w:spacing w:val="-3"/>
          <w:sz w:val="24"/>
          <w:lang w:val="en-US"/>
        </w:rPr>
        <w:t xml:space="preserve"> </w:t>
      </w:r>
      <w:proofErr w:type="spellStart"/>
      <w:r w:rsidRPr="00AF0FDD">
        <w:rPr>
          <w:sz w:val="24"/>
          <w:lang w:val="en-US"/>
        </w:rPr>
        <w:t>sie</w:t>
      </w:r>
      <w:proofErr w:type="spellEnd"/>
      <w:r w:rsidRPr="00AF0FDD">
        <w:rPr>
          <w:sz w:val="24"/>
          <w:lang w:val="en-US"/>
        </w:rPr>
        <w:t>,</w:t>
      </w:r>
      <w:r w:rsidRPr="00AF0FDD">
        <w:rPr>
          <w:spacing w:val="-4"/>
          <w:sz w:val="24"/>
          <w:lang w:val="en-US"/>
        </w:rPr>
        <w:t xml:space="preserve"> </w:t>
      </w:r>
      <w:r w:rsidRPr="00AF0FDD">
        <w:rPr>
          <w:sz w:val="24"/>
          <w:lang w:val="en-US"/>
        </w:rPr>
        <w:t>es,</w:t>
      </w:r>
      <w:r w:rsidRPr="00AF0FDD">
        <w:rPr>
          <w:spacing w:val="-4"/>
          <w:sz w:val="24"/>
          <w:lang w:val="en-US"/>
        </w:rPr>
        <w:t xml:space="preserve"> </w:t>
      </w:r>
      <w:proofErr w:type="spellStart"/>
      <w:r w:rsidRPr="00AF0FDD">
        <w:rPr>
          <w:sz w:val="24"/>
          <w:lang w:val="en-US"/>
        </w:rPr>
        <w:t>wir</w:t>
      </w:r>
      <w:proofErr w:type="spellEnd"/>
      <w:r w:rsidRPr="00AF0FDD">
        <w:rPr>
          <w:sz w:val="24"/>
          <w:lang w:val="en-US"/>
        </w:rPr>
        <w:t>,</w:t>
      </w:r>
      <w:r w:rsidRPr="00AF0FDD">
        <w:rPr>
          <w:spacing w:val="-3"/>
          <w:sz w:val="24"/>
          <w:lang w:val="en-US"/>
        </w:rPr>
        <w:t xml:space="preserve"> </w:t>
      </w:r>
      <w:proofErr w:type="spellStart"/>
      <w:r w:rsidRPr="00AF0FDD">
        <w:rPr>
          <w:sz w:val="24"/>
          <w:lang w:val="en-US"/>
        </w:rPr>
        <w:t>ihr</w:t>
      </w:r>
      <w:proofErr w:type="spellEnd"/>
      <w:r w:rsidRPr="00AF0FDD">
        <w:rPr>
          <w:sz w:val="24"/>
          <w:lang w:val="en-US"/>
        </w:rPr>
        <w:t>,</w:t>
      </w:r>
      <w:r w:rsidRPr="00AF0FDD">
        <w:rPr>
          <w:spacing w:val="-4"/>
          <w:sz w:val="24"/>
          <w:lang w:val="en-US"/>
        </w:rPr>
        <w:t xml:space="preserve"> </w:t>
      </w:r>
      <w:r w:rsidRPr="00AF0FDD">
        <w:rPr>
          <w:sz w:val="24"/>
          <w:lang w:val="en-US"/>
        </w:rPr>
        <w:t>Sie/</w:t>
      </w:r>
      <w:proofErr w:type="spellStart"/>
      <w:r w:rsidRPr="00AF0FDD">
        <w:rPr>
          <w:sz w:val="24"/>
          <w:lang w:val="en-US"/>
        </w:rPr>
        <w:t>sie</w:t>
      </w:r>
      <w:proofErr w:type="spellEnd"/>
      <w:r w:rsidRPr="00AF0FDD">
        <w:rPr>
          <w:sz w:val="24"/>
          <w:lang w:val="en-US"/>
        </w:rPr>
        <w:t>).</w:t>
      </w:r>
      <w:r w:rsidRPr="00AF0FDD">
        <w:rPr>
          <w:spacing w:val="-3"/>
          <w:sz w:val="24"/>
          <w:lang w:val="en-US"/>
        </w:rPr>
        <w:t xml:space="preserve"> </w:t>
      </w:r>
      <w:r>
        <w:rPr>
          <w:sz w:val="24"/>
        </w:rPr>
        <w:t>Притяжательные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mein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unser</w:t>
      </w:r>
      <w:proofErr w:type="spellEnd"/>
      <w:r>
        <w:rPr>
          <w:sz w:val="24"/>
        </w:rPr>
        <w:t>) в именительном падеже в единственном и множественном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Rucksack</w:t>
      </w:r>
      <w:proofErr w:type="spellEnd"/>
      <w:r>
        <w:rPr>
          <w:sz w:val="24"/>
        </w:rPr>
        <w:t>.</w:t>
      </w:r>
    </w:p>
    <w:p w14:paraId="2B268050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70" w:firstLine="0"/>
        <w:rPr>
          <w:sz w:val="24"/>
        </w:rPr>
      </w:pPr>
      <w:r>
        <w:rPr>
          <w:sz w:val="24"/>
        </w:rPr>
        <w:t>вопросительные местоимения (</w:t>
      </w:r>
      <w:proofErr w:type="spellStart"/>
      <w:r>
        <w:rPr>
          <w:sz w:val="24"/>
        </w:rPr>
        <w:t>wie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woher</w:t>
      </w:r>
      <w:proofErr w:type="spellEnd"/>
      <w:r>
        <w:rPr>
          <w:sz w:val="24"/>
        </w:rPr>
        <w:t>). Вопросы с указанием времени (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viel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Uhr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beginnt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Unterricht</w:t>
      </w:r>
      <w:proofErr w:type="spellEnd"/>
      <w:r>
        <w:rPr>
          <w:sz w:val="24"/>
        </w:rPr>
        <w:t>?).</w:t>
      </w:r>
    </w:p>
    <w:p w14:paraId="7F15412B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238" w:firstLine="0"/>
        <w:rPr>
          <w:sz w:val="24"/>
        </w:rPr>
      </w:pPr>
      <w:r>
        <w:rPr>
          <w:sz w:val="24"/>
        </w:rPr>
        <w:t>количественные — числительных (до 100). # предлоги (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aus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wohne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Deutschland. </w:t>
      </w:r>
      <w:proofErr w:type="spellStart"/>
      <w:r>
        <w:rPr>
          <w:sz w:val="24"/>
        </w:rPr>
        <w:t>Ich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komme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Österreich</w:t>
      </w:r>
      <w:proofErr w:type="spellEnd"/>
      <w:r>
        <w:rPr>
          <w:sz w:val="24"/>
        </w:rPr>
        <w:t>.),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um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von</w:t>
      </w:r>
      <w:proofErr w:type="spellEnd"/>
      <w:r>
        <w:rPr>
          <w:sz w:val="24"/>
        </w:rPr>
        <w:t xml:space="preserve"> 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).</w:t>
      </w:r>
    </w:p>
    <w:p w14:paraId="6D721318" w14:textId="77777777" w:rsidR="00281C20" w:rsidRDefault="00B82843">
      <w:pPr>
        <w:pStyle w:val="1"/>
        <w:spacing w:before="107"/>
        <w:ind w:left="286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14:paraId="4C535EF4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64" w:firstLine="0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14:paraId="356E8B63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423" w:firstLine="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фоновую лексику и реалии страны/стран изучаемого языка в рамках тематического содержания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речи;</w:t>
      </w:r>
    </w:p>
    <w:p w14:paraId="6CE61926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795" w:firstLine="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14:paraId="525FABE2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609" w:firstLine="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3B51D84A" w14:textId="77777777" w:rsidR="00281C20" w:rsidRDefault="00B82843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14:paraId="4DE36AE5" w14:textId="77777777" w:rsidR="00281C20" w:rsidRDefault="00281C20">
      <w:pPr>
        <w:pStyle w:val="a3"/>
        <w:spacing w:before="1"/>
        <w:ind w:left="0" w:firstLine="0"/>
        <w:rPr>
          <w:sz w:val="25"/>
        </w:rPr>
      </w:pPr>
    </w:p>
    <w:p w14:paraId="2888AF21" w14:textId="77777777" w:rsidR="00281C20" w:rsidRDefault="00B82843">
      <w:pPr>
        <w:pStyle w:val="1"/>
        <w:spacing w:before="0"/>
        <w:ind w:left="286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14:paraId="1EB359F6" w14:textId="77777777" w:rsidR="00281C20" w:rsidRDefault="00B82843">
      <w:pPr>
        <w:pStyle w:val="a3"/>
        <w:spacing w:before="60" w:line="292" w:lineRule="auto"/>
        <w:ind w:right="698"/>
      </w:pPr>
      <w:r>
        <w:rPr>
          <w:i/>
        </w:rPr>
        <w:t xml:space="preserve">Использовать </w:t>
      </w:r>
      <w:r>
        <w:t>при чтении и аудировании языковую догадку, в том числе контекстуальную;</w:t>
      </w:r>
      <w:r>
        <w:rPr>
          <w:spacing w:val="1"/>
        </w:rPr>
        <w:t xml:space="preserve"> </w:t>
      </w:r>
      <w:r>
        <w:t>игнорировать информацию, не являющуюся необходимой для понимания основного содержания</w:t>
      </w:r>
      <w:r>
        <w:rPr>
          <w:spacing w:val="-58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14:paraId="618EE518" w14:textId="77777777" w:rsidR="00281C20" w:rsidRDefault="00B82843">
      <w:pPr>
        <w:pStyle w:val="a3"/>
        <w:spacing w:line="292" w:lineRule="auto"/>
      </w:pPr>
      <w:r>
        <w:rPr>
          <w:i/>
        </w:rPr>
        <w:t>Владеть</w:t>
      </w:r>
      <w:r>
        <w:rPr>
          <w:i/>
          <w:spacing w:val="-10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14:paraId="41F7A26F" w14:textId="77777777" w:rsidR="00281C20" w:rsidRDefault="00B82843">
      <w:pPr>
        <w:pStyle w:val="a3"/>
        <w:spacing w:line="275" w:lineRule="exact"/>
        <w:ind w:left="286" w:firstLine="0"/>
      </w:pPr>
      <w:r>
        <w:rPr>
          <w:i/>
        </w:rPr>
        <w:t>Участвовать</w:t>
      </w:r>
      <w:r>
        <w:rPr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с</w:t>
      </w:r>
    </w:p>
    <w:p w14:paraId="541F588F" w14:textId="77777777" w:rsidR="00281C20" w:rsidRDefault="00281C20">
      <w:pPr>
        <w:spacing w:line="275" w:lineRule="exact"/>
        <w:sectPr w:rsidR="00281C20">
          <w:pgSz w:w="11900" w:h="16840"/>
          <w:pgMar w:top="520" w:right="540" w:bottom="280" w:left="560" w:header="720" w:footer="720" w:gutter="0"/>
          <w:cols w:space="720"/>
        </w:sectPr>
      </w:pPr>
    </w:p>
    <w:p w14:paraId="519556CA" w14:textId="77777777" w:rsidR="00281C20" w:rsidRDefault="00B82843">
      <w:pPr>
        <w:pStyle w:val="a3"/>
        <w:spacing w:before="62"/>
        <w:ind w:left="286" w:hanging="181"/>
      </w:pPr>
      <w:r>
        <w:lastRenderedPageBreak/>
        <w:t>применением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Интернете.</w:t>
      </w:r>
    </w:p>
    <w:p w14:paraId="692F7259" w14:textId="77777777" w:rsidR="00281C20" w:rsidRDefault="00B82843">
      <w:pPr>
        <w:pStyle w:val="a3"/>
        <w:spacing w:before="60" w:line="292" w:lineRule="auto"/>
        <w:ind w:right="96"/>
      </w:pPr>
      <w:r>
        <w:rPr>
          <w:i/>
        </w:rPr>
        <w:t>Использовать</w:t>
      </w:r>
      <w:r>
        <w:rPr>
          <w:i/>
          <w:spacing w:val="-6"/>
        </w:rPr>
        <w:t xml:space="preserve"> </w:t>
      </w:r>
      <w:r>
        <w:t>иноязычные</w:t>
      </w:r>
      <w:r>
        <w:rPr>
          <w:spacing w:val="-3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57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форме.</w:t>
      </w:r>
    </w:p>
    <w:p w14:paraId="5C42C0E8" w14:textId="77777777" w:rsidR="00281C20" w:rsidRDefault="00B82843">
      <w:pPr>
        <w:pStyle w:val="a3"/>
        <w:spacing w:line="292" w:lineRule="auto"/>
      </w:pPr>
      <w:r>
        <w:rPr>
          <w:i/>
        </w:rPr>
        <w:t>Сравнивать</w:t>
      </w:r>
      <w:r>
        <w:rPr>
          <w:i/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 основные 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14:paraId="07EF78CC" w14:textId="77777777" w:rsidR="00281C20" w:rsidRDefault="00281C20">
      <w:pPr>
        <w:spacing w:line="292" w:lineRule="auto"/>
        <w:sectPr w:rsidR="00281C20">
          <w:pgSz w:w="11900" w:h="16840"/>
          <w:pgMar w:top="500" w:right="540" w:bottom="280" w:left="560" w:header="720" w:footer="720" w:gutter="0"/>
          <w:cols w:space="720"/>
        </w:sectPr>
      </w:pPr>
    </w:p>
    <w:p w14:paraId="08F9EEE6" w14:textId="77777777" w:rsidR="00281C20" w:rsidRDefault="00000000">
      <w:pPr>
        <w:spacing w:before="80"/>
        <w:ind w:left="106"/>
        <w:rPr>
          <w:b/>
          <w:sz w:val="19"/>
        </w:rPr>
      </w:pPr>
      <w:r>
        <w:lastRenderedPageBreak/>
        <w:pict w14:anchorId="148318DF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82843">
        <w:rPr>
          <w:b/>
          <w:sz w:val="19"/>
        </w:rPr>
        <w:t>ТЕМАТИЧЕСКОЕ</w:t>
      </w:r>
      <w:r w:rsidR="00B82843">
        <w:rPr>
          <w:b/>
          <w:spacing w:val="9"/>
          <w:sz w:val="19"/>
        </w:rPr>
        <w:t xml:space="preserve"> </w:t>
      </w:r>
      <w:r w:rsidR="00B82843">
        <w:rPr>
          <w:b/>
          <w:sz w:val="19"/>
        </w:rPr>
        <w:t>ПЛАНИРОВАНИЕ</w:t>
      </w:r>
    </w:p>
    <w:p w14:paraId="774E9749" w14:textId="77777777" w:rsidR="00281C20" w:rsidRDefault="00281C2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375"/>
        <w:gridCol w:w="528"/>
        <w:gridCol w:w="1104"/>
        <w:gridCol w:w="1140"/>
        <w:gridCol w:w="804"/>
        <w:gridCol w:w="1584"/>
        <w:gridCol w:w="1152"/>
        <w:gridCol w:w="2425"/>
      </w:tblGrid>
      <w:tr w:rsidR="00281C20" w14:paraId="62F818BC" w14:textId="77777777">
        <w:trPr>
          <w:trHeight w:val="333"/>
        </w:trPr>
        <w:tc>
          <w:tcPr>
            <w:tcW w:w="384" w:type="dxa"/>
            <w:vMerge w:val="restart"/>
          </w:tcPr>
          <w:p w14:paraId="1D0ED265" w14:textId="77777777" w:rsidR="00281C20" w:rsidRDefault="00B82843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375" w:type="dxa"/>
            <w:vMerge w:val="restart"/>
          </w:tcPr>
          <w:p w14:paraId="5CAA1E5E" w14:textId="77777777" w:rsidR="00281C20" w:rsidRDefault="00B8284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55BE667" w14:textId="77777777" w:rsidR="00281C20" w:rsidRDefault="00B8284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31A2A043" w14:textId="77777777" w:rsidR="00281C20" w:rsidRDefault="00B82843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84" w:type="dxa"/>
            <w:vMerge w:val="restart"/>
          </w:tcPr>
          <w:p w14:paraId="46EAEF93" w14:textId="77777777" w:rsidR="00281C20" w:rsidRDefault="00B8284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52" w:type="dxa"/>
            <w:vMerge w:val="restart"/>
          </w:tcPr>
          <w:p w14:paraId="3DF5ADF3" w14:textId="77777777" w:rsidR="00281C20" w:rsidRDefault="00B82843">
            <w:pPr>
              <w:pStyle w:val="TableParagraph"/>
              <w:spacing w:before="74" w:line="266" w:lineRule="auto"/>
              <w:ind w:left="80" w:righ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25" w:type="dxa"/>
            <w:vMerge w:val="restart"/>
          </w:tcPr>
          <w:p w14:paraId="151F0B10" w14:textId="77777777" w:rsidR="00281C20" w:rsidRDefault="00B82843">
            <w:pPr>
              <w:pStyle w:val="TableParagraph"/>
              <w:spacing w:before="74" w:line="266" w:lineRule="auto"/>
              <w:ind w:left="81" w:right="4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81C20" w14:paraId="3097953A" w14:textId="77777777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14:paraId="62D9DFC7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6375" w:type="dxa"/>
            <w:vMerge/>
            <w:tcBorders>
              <w:top w:val="nil"/>
            </w:tcBorders>
          </w:tcPr>
          <w:p w14:paraId="5B6ABC51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8C76644" w14:textId="77777777" w:rsidR="00281C20" w:rsidRDefault="00B8284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4AAF554" w14:textId="77777777" w:rsidR="00281C20" w:rsidRDefault="00B8284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2D925AF4" w14:textId="77777777" w:rsidR="00281C20" w:rsidRDefault="00B8284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62B80866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14:paraId="49270F04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14:paraId="7A77DDBF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6382EBA9" w14:textId="77777777" w:rsidR="00281C20" w:rsidRDefault="00281C20">
            <w:pPr>
              <w:rPr>
                <w:sz w:val="2"/>
                <w:szCs w:val="2"/>
              </w:rPr>
            </w:pPr>
          </w:p>
        </w:tc>
      </w:tr>
      <w:tr w:rsidR="00281C20" w14:paraId="3D9AEA18" w14:textId="77777777">
        <w:trPr>
          <w:trHeight w:val="2254"/>
        </w:trPr>
        <w:tc>
          <w:tcPr>
            <w:tcW w:w="384" w:type="dxa"/>
          </w:tcPr>
          <w:p w14:paraId="42449BF3" w14:textId="77777777" w:rsidR="00281C20" w:rsidRDefault="00B8284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6375" w:type="dxa"/>
          </w:tcPr>
          <w:p w14:paraId="5D1F96DD" w14:textId="77777777" w:rsidR="00281C20" w:rsidRDefault="00B8284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</w:tcPr>
          <w:p w14:paraId="1FEB711B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265EE3F7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15C3554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69768CA3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03FE411B" w14:textId="77777777" w:rsidR="00281C20" w:rsidRDefault="00B82843">
            <w:pPr>
              <w:pStyle w:val="TableParagraph"/>
              <w:spacing w:before="7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14:paraId="4C144DE6" w14:textId="77777777" w:rsidR="00281C20" w:rsidRDefault="00B82843">
            <w:pPr>
              <w:pStyle w:val="TableParagraph"/>
              <w:spacing w:before="6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52" w:type="dxa"/>
          </w:tcPr>
          <w:p w14:paraId="41FD4706" w14:textId="77777777" w:rsidR="00281C20" w:rsidRDefault="00B82843">
            <w:pPr>
              <w:pStyle w:val="TableParagraph"/>
              <w:spacing w:before="74"/>
              <w:ind w:left="59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5" w:type="dxa"/>
          </w:tcPr>
          <w:p w14:paraId="2C9A7C2F" w14:textId="77777777" w:rsidR="00281C20" w:rsidRDefault="00B82843">
            <w:pPr>
              <w:pStyle w:val="TableParagraph"/>
              <w:spacing w:before="7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2B1AC5E3" w14:textId="77777777">
        <w:trPr>
          <w:trHeight w:val="2254"/>
        </w:trPr>
        <w:tc>
          <w:tcPr>
            <w:tcW w:w="384" w:type="dxa"/>
          </w:tcPr>
          <w:p w14:paraId="7B137E72" w14:textId="77777777" w:rsidR="00281C20" w:rsidRDefault="00B8284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6375" w:type="dxa"/>
          </w:tcPr>
          <w:p w14:paraId="35E6D28D" w14:textId="77777777" w:rsidR="00281C20" w:rsidRDefault="00B8284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14:paraId="73283DDE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9DA54E6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7F7E114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7B82C12F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623A3144" w14:textId="77777777" w:rsidR="00281C20" w:rsidRDefault="00B82843">
            <w:pPr>
              <w:pStyle w:val="TableParagraph"/>
              <w:spacing w:before="7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</w:p>
          <w:p w14:paraId="6D80EE05" w14:textId="77777777" w:rsidR="00281C20" w:rsidRDefault="00B82843">
            <w:pPr>
              <w:pStyle w:val="TableParagraph"/>
              <w:spacing w:before="6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52" w:type="dxa"/>
          </w:tcPr>
          <w:p w14:paraId="06381A60" w14:textId="77777777" w:rsidR="00281C20" w:rsidRDefault="00B82843">
            <w:pPr>
              <w:pStyle w:val="TableParagraph"/>
              <w:spacing w:before="74"/>
              <w:ind w:left="59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5" w:type="dxa"/>
          </w:tcPr>
          <w:p w14:paraId="31587F5C" w14:textId="77777777" w:rsidR="00281C20" w:rsidRDefault="00B82843">
            <w:pPr>
              <w:pStyle w:val="TableParagraph"/>
              <w:spacing w:before="7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46EE6D73" w14:textId="77777777">
        <w:trPr>
          <w:trHeight w:val="3214"/>
        </w:trPr>
        <w:tc>
          <w:tcPr>
            <w:tcW w:w="384" w:type="dxa"/>
          </w:tcPr>
          <w:p w14:paraId="3D266AA9" w14:textId="77777777" w:rsidR="00281C20" w:rsidRDefault="00B8284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6375" w:type="dxa"/>
          </w:tcPr>
          <w:p w14:paraId="05D69D08" w14:textId="77777777" w:rsidR="00281C20" w:rsidRDefault="00B82843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</w:tcPr>
          <w:p w14:paraId="1552E1E6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27B0EB8E" w14:textId="77777777" w:rsidR="00281C20" w:rsidRDefault="00B8284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9496680" w14:textId="77777777" w:rsidR="00281C20" w:rsidRDefault="00B8284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1FEE1405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0B82BD4A" w14:textId="77777777" w:rsidR="00281C20" w:rsidRDefault="00B82843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31A47F93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0EBEED04" w14:textId="77777777" w:rsidR="00281C20" w:rsidRDefault="00B82843">
            <w:pPr>
              <w:pStyle w:val="TableParagraph"/>
              <w:spacing w:before="74"/>
              <w:ind w:left="59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5" w:type="dxa"/>
          </w:tcPr>
          <w:p w14:paraId="4D977849" w14:textId="77777777" w:rsidR="00281C20" w:rsidRDefault="00B82843">
            <w:pPr>
              <w:pStyle w:val="TableParagraph"/>
              <w:spacing w:before="7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</w:tbl>
    <w:p w14:paraId="43E9A1F4" w14:textId="77777777" w:rsidR="00281C20" w:rsidRDefault="00281C20">
      <w:pPr>
        <w:spacing w:line="266" w:lineRule="auto"/>
        <w:rPr>
          <w:sz w:val="15"/>
        </w:rPr>
        <w:sectPr w:rsidR="00281C2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375"/>
        <w:gridCol w:w="528"/>
        <w:gridCol w:w="1104"/>
        <w:gridCol w:w="1140"/>
        <w:gridCol w:w="804"/>
        <w:gridCol w:w="1584"/>
        <w:gridCol w:w="1152"/>
        <w:gridCol w:w="2425"/>
      </w:tblGrid>
      <w:tr w:rsidR="00281C20" w14:paraId="1CE3FB92" w14:textId="77777777">
        <w:trPr>
          <w:trHeight w:val="3226"/>
        </w:trPr>
        <w:tc>
          <w:tcPr>
            <w:tcW w:w="384" w:type="dxa"/>
          </w:tcPr>
          <w:p w14:paraId="74F6EAEC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</w:t>
            </w:r>
          </w:p>
        </w:tc>
        <w:tc>
          <w:tcPr>
            <w:tcW w:w="6375" w:type="dxa"/>
          </w:tcPr>
          <w:p w14:paraId="3F9F6568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</w:p>
        </w:tc>
        <w:tc>
          <w:tcPr>
            <w:tcW w:w="528" w:type="dxa"/>
          </w:tcPr>
          <w:p w14:paraId="6102226B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29EF4255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AD07A17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0AE89B93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18A51A5D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10F131F6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10166B7C" w14:textId="77777777" w:rsidR="00281C20" w:rsidRDefault="00B82843">
            <w:pPr>
              <w:pStyle w:val="TableParagraph"/>
              <w:spacing w:before="64" w:line="266" w:lineRule="auto"/>
              <w:ind w:left="80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14:paraId="4726219A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082D0A24" w14:textId="77777777">
        <w:trPr>
          <w:trHeight w:val="2446"/>
        </w:trPr>
        <w:tc>
          <w:tcPr>
            <w:tcW w:w="384" w:type="dxa"/>
          </w:tcPr>
          <w:p w14:paraId="7136D5B8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6375" w:type="dxa"/>
          </w:tcPr>
          <w:p w14:paraId="5FB1F132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14:paraId="487F0705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C3D2E52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6226E205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08B9B8AE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57EE9D0A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780B5A74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52" w:type="dxa"/>
          </w:tcPr>
          <w:p w14:paraId="6699FB77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14:paraId="3C50F0A7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26055C0B" w14:textId="77777777">
        <w:trPr>
          <w:trHeight w:val="3214"/>
        </w:trPr>
        <w:tc>
          <w:tcPr>
            <w:tcW w:w="384" w:type="dxa"/>
          </w:tcPr>
          <w:p w14:paraId="42EAC7E4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6375" w:type="dxa"/>
          </w:tcPr>
          <w:p w14:paraId="4403543D" w14:textId="77777777" w:rsidR="00281C20" w:rsidRDefault="00B82843">
            <w:pPr>
              <w:pStyle w:val="TableParagraph"/>
              <w:spacing w:before="74" w:line="285" w:lineRule="auto"/>
              <w:ind w:left="76" w:right="155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школьная жизнь,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учебные предметы,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школьная форма,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школьные принадлежности.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Переписка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зарубежными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</w:tcPr>
          <w:p w14:paraId="4EC37CE7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3C9B9477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79B7E4F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634977CF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14863B9C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7CA9895D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0F07AFBF" w14:textId="77777777" w:rsidR="00281C20" w:rsidRDefault="00B82843">
            <w:pPr>
              <w:pStyle w:val="TableParagraph"/>
              <w:spacing w:before="64" w:line="266" w:lineRule="auto"/>
              <w:ind w:left="80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14:paraId="34EDE8B6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</w:tbl>
    <w:p w14:paraId="36A8E83D" w14:textId="77777777" w:rsidR="00281C20" w:rsidRDefault="00281C20">
      <w:pPr>
        <w:spacing w:line="266" w:lineRule="auto"/>
        <w:rPr>
          <w:sz w:val="15"/>
        </w:rPr>
        <w:sectPr w:rsidR="00281C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375"/>
        <w:gridCol w:w="528"/>
        <w:gridCol w:w="1104"/>
        <w:gridCol w:w="1140"/>
        <w:gridCol w:w="804"/>
        <w:gridCol w:w="1584"/>
        <w:gridCol w:w="1152"/>
        <w:gridCol w:w="2425"/>
      </w:tblGrid>
      <w:tr w:rsidR="00281C20" w14:paraId="46B5B1DD" w14:textId="77777777">
        <w:trPr>
          <w:trHeight w:val="3214"/>
        </w:trPr>
        <w:tc>
          <w:tcPr>
            <w:tcW w:w="384" w:type="dxa"/>
          </w:tcPr>
          <w:p w14:paraId="08E248A0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</w:t>
            </w:r>
          </w:p>
        </w:tc>
        <w:tc>
          <w:tcPr>
            <w:tcW w:w="6375" w:type="dxa"/>
          </w:tcPr>
          <w:p w14:paraId="6C08DB25" w14:textId="77777777" w:rsidR="00281C20" w:rsidRDefault="00B82843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14:paraId="2ACBFD0C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6EB790B2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336E69E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3C39E8E1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14A7E365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07CB6380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20B4D5C2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14:paraId="5479260D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01D563D6" w14:textId="77777777">
        <w:trPr>
          <w:trHeight w:val="3214"/>
        </w:trPr>
        <w:tc>
          <w:tcPr>
            <w:tcW w:w="384" w:type="dxa"/>
          </w:tcPr>
          <w:p w14:paraId="43754FC4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6375" w:type="dxa"/>
          </w:tcPr>
          <w:p w14:paraId="0681DBF0" w14:textId="77777777" w:rsidR="00281C20" w:rsidRDefault="00B82843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</w:t>
            </w:r>
          </w:p>
        </w:tc>
        <w:tc>
          <w:tcPr>
            <w:tcW w:w="528" w:type="dxa"/>
          </w:tcPr>
          <w:p w14:paraId="3EDF2F79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132D1205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3191438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14:paraId="34299058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39935E4E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6595A41C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38C5B4D7" w14:textId="77777777" w:rsidR="00281C20" w:rsidRDefault="00B82843">
            <w:pPr>
              <w:pStyle w:val="TableParagraph"/>
              <w:spacing w:before="64" w:line="266" w:lineRule="auto"/>
              <w:ind w:left="80" w:right="1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25" w:type="dxa"/>
          </w:tcPr>
          <w:p w14:paraId="13B780D0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1F0AC8C6" w14:textId="77777777">
        <w:trPr>
          <w:trHeight w:val="2842"/>
        </w:trPr>
        <w:tc>
          <w:tcPr>
            <w:tcW w:w="384" w:type="dxa"/>
          </w:tcPr>
          <w:p w14:paraId="7263CC06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6375" w:type="dxa"/>
          </w:tcPr>
          <w:p w14:paraId="799706BA" w14:textId="77777777" w:rsidR="00281C20" w:rsidRDefault="00B82843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14:paraId="31EA0AC7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AAC3BD9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3C80DF94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370E1266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31E4A088" w14:textId="77777777" w:rsidR="00281C20" w:rsidRDefault="00B82843">
            <w:pPr>
              <w:pStyle w:val="TableParagraph"/>
              <w:spacing w:before="64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2AEF5434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3A7E1DB7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14:paraId="1346D29F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</w:tbl>
    <w:p w14:paraId="7BC51171" w14:textId="77777777" w:rsidR="00281C20" w:rsidRDefault="00281C20">
      <w:pPr>
        <w:spacing w:line="266" w:lineRule="auto"/>
        <w:rPr>
          <w:sz w:val="15"/>
        </w:rPr>
        <w:sectPr w:rsidR="00281C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375"/>
        <w:gridCol w:w="528"/>
        <w:gridCol w:w="1104"/>
        <w:gridCol w:w="1140"/>
        <w:gridCol w:w="804"/>
        <w:gridCol w:w="1584"/>
        <w:gridCol w:w="1152"/>
        <w:gridCol w:w="2425"/>
      </w:tblGrid>
      <w:tr w:rsidR="00281C20" w14:paraId="5C8B9F3A" w14:textId="77777777">
        <w:trPr>
          <w:trHeight w:val="3022"/>
        </w:trPr>
        <w:tc>
          <w:tcPr>
            <w:tcW w:w="384" w:type="dxa"/>
          </w:tcPr>
          <w:p w14:paraId="523B211F" w14:textId="77777777" w:rsidR="00281C20" w:rsidRDefault="00B82843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</w:t>
            </w:r>
          </w:p>
        </w:tc>
        <w:tc>
          <w:tcPr>
            <w:tcW w:w="6375" w:type="dxa"/>
          </w:tcPr>
          <w:p w14:paraId="417292E1" w14:textId="77777777" w:rsidR="00281C20" w:rsidRDefault="00B82843">
            <w:pPr>
              <w:pStyle w:val="TableParagraph"/>
              <w:spacing w:before="74" w:line="285" w:lineRule="auto"/>
              <w:ind w:left="7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столицы.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традиции)</w:t>
            </w:r>
          </w:p>
        </w:tc>
        <w:tc>
          <w:tcPr>
            <w:tcW w:w="528" w:type="dxa"/>
          </w:tcPr>
          <w:p w14:paraId="63799BCD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4B5AEE0D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A6B35BF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14:paraId="7DF9D618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749764B4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6EFF55AF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548703FF" w14:textId="77777777" w:rsidR="00281C20" w:rsidRDefault="00B82843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25" w:type="dxa"/>
          </w:tcPr>
          <w:p w14:paraId="5AB13D5A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377FFA5B" w14:textId="77777777">
        <w:trPr>
          <w:trHeight w:val="3022"/>
        </w:trPr>
        <w:tc>
          <w:tcPr>
            <w:tcW w:w="384" w:type="dxa"/>
          </w:tcPr>
          <w:p w14:paraId="736865BC" w14:textId="77777777" w:rsidR="00281C20" w:rsidRDefault="00B82843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6375" w:type="dxa"/>
          </w:tcPr>
          <w:p w14:paraId="0713CC32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528" w:type="dxa"/>
          </w:tcPr>
          <w:p w14:paraId="1D8D470C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FEB69A1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15403044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14:paraId="5A884DF5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3A23A51E" w14:textId="77777777" w:rsidR="00281C20" w:rsidRDefault="00B82843">
            <w:pPr>
              <w:pStyle w:val="TableParagraph"/>
              <w:spacing w:before="64" w:line="266" w:lineRule="auto"/>
              <w:ind w:left="79" w:right="1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14:paraId="04824612" w14:textId="77777777" w:rsidR="00281C20" w:rsidRDefault="00B82843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52" w:type="dxa"/>
          </w:tcPr>
          <w:p w14:paraId="14C6CFAC" w14:textId="77777777" w:rsidR="00281C20" w:rsidRDefault="00281C20"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</w:tcPr>
          <w:p w14:paraId="2A19B6A1" w14:textId="77777777" w:rsidR="00281C20" w:rsidRDefault="00B82843">
            <w:pPr>
              <w:pStyle w:val="TableParagraph"/>
              <w:spacing w:before="64" w:line="266" w:lineRule="auto"/>
              <w:ind w:left="81" w:right="47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1"/>
                  <w:w w:val="105"/>
                  <w:sz w:val="15"/>
                </w:rPr>
                <w:t>www.prosv.ru/umk/horizonte</w:t>
              </w:r>
            </w:hyperlink>
          </w:p>
        </w:tc>
      </w:tr>
      <w:tr w:rsidR="00281C20" w14:paraId="6E516AAA" w14:textId="77777777">
        <w:trPr>
          <w:trHeight w:val="333"/>
        </w:trPr>
        <w:tc>
          <w:tcPr>
            <w:tcW w:w="6759" w:type="dxa"/>
            <w:gridSpan w:val="2"/>
          </w:tcPr>
          <w:p w14:paraId="43B453EB" w14:textId="77777777" w:rsidR="00281C20" w:rsidRDefault="00B8284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804368F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54AE0422" w14:textId="77777777" w:rsidR="00281C20" w:rsidRDefault="00B8284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32E173AE" w14:textId="77777777" w:rsidR="00281C20" w:rsidRDefault="00B8284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965" w:type="dxa"/>
            <w:gridSpan w:val="4"/>
          </w:tcPr>
          <w:p w14:paraId="0E1FA033" w14:textId="77777777" w:rsidR="00281C20" w:rsidRDefault="00281C20">
            <w:pPr>
              <w:pStyle w:val="TableParagraph"/>
              <w:rPr>
                <w:sz w:val="14"/>
              </w:rPr>
            </w:pPr>
          </w:p>
        </w:tc>
      </w:tr>
    </w:tbl>
    <w:p w14:paraId="4475E70E" w14:textId="77777777" w:rsidR="00281C20" w:rsidRDefault="00281C20">
      <w:pPr>
        <w:rPr>
          <w:sz w:val="14"/>
        </w:rPr>
        <w:sectPr w:rsidR="00281C20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7A2DE21E" w14:textId="77777777" w:rsidR="00281C20" w:rsidRDefault="00000000">
      <w:pPr>
        <w:pStyle w:val="1"/>
      </w:pPr>
      <w:r>
        <w:lastRenderedPageBreak/>
        <w:pict w14:anchorId="045DD1FF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82843">
        <w:t>ПОУРОЧНОЕ</w:t>
      </w:r>
      <w:r w:rsidR="00B82843">
        <w:rPr>
          <w:spacing w:val="-10"/>
        </w:rPr>
        <w:t xml:space="preserve"> </w:t>
      </w:r>
      <w:r w:rsidR="00B82843">
        <w:t>ПЛАНИРОВАНИЕ</w:t>
      </w:r>
    </w:p>
    <w:p w14:paraId="4D489787" w14:textId="77777777" w:rsidR="00281C20" w:rsidRDefault="00281C20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81C20" w14:paraId="75827EC2" w14:textId="77777777">
        <w:trPr>
          <w:trHeight w:val="477"/>
        </w:trPr>
        <w:tc>
          <w:tcPr>
            <w:tcW w:w="504" w:type="dxa"/>
            <w:vMerge w:val="restart"/>
          </w:tcPr>
          <w:p w14:paraId="74E9EEFB" w14:textId="77777777" w:rsidR="00281C20" w:rsidRDefault="00B82843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4D820453" w14:textId="77777777" w:rsidR="00281C20" w:rsidRDefault="00B8284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0FECC8C9" w14:textId="77777777" w:rsidR="00281C20" w:rsidRDefault="00B8284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09DF7853" w14:textId="77777777" w:rsidR="00281C20" w:rsidRDefault="00B82843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5D17CF8F" w14:textId="77777777" w:rsidR="00281C20" w:rsidRDefault="00B82843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81C20" w14:paraId="1C8B112F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2A45C234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513803C1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6CF4EC29" w14:textId="77777777" w:rsidR="00281C20" w:rsidRDefault="00B8284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B14D410" w14:textId="77777777" w:rsidR="00281C20" w:rsidRDefault="00B82843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39182455" w14:textId="77777777" w:rsidR="00281C20" w:rsidRDefault="00B82843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6E36A565" w14:textId="77777777" w:rsidR="00281C20" w:rsidRDefault="00281C20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41740FB3" w14:textId="77777777" w:rsidR="00281C20" w:rsidRDefault="00281C20">
            <w:pPr>
              <w:rPr>
                <w:sz w:val="2"/>
                <w:szCs w:val="2"/>
              </w:rPr>
            </w:pPr>
          </w:p>
        </w:tc>
      </w:tr>
      <w:tr w:rsidR="00281C20" w14:paraId="137B2EAC" w14:textId="77777777">
        <w:trPr>
          <w:trHeight w:val="477"/>
        </w:trPr>
        <w:tc>
          <w:tcPr>
            <w:tcW w:w="504" w:type="dxa"/>
          </w:tcPr>
          <w:p w14:paraId="1E1EF2A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2450659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Знакомство.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</w:tc>
        <w:tc>
          <w:tcPr>
            <w:tcW w:w="732" w:type="dxa"/>
          </w:tcPr>
          <w:p w14:paraId="3B56E33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14:paraId="0F56C09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E2843D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9C066A7" w14:textId="73F20049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1.09</w:t>
            </w:r>
            <w:r>
              <w:rPr>
                <w:sz w:val="24"/>
                <w:lang w:val="en-US"/>
              </w:rPr>
              <w:t>/04.09/08.09/09.09</w:t>
            </w:r>
          </w:p>
        </w:tc>
        <w:tc>
          <w:tcPr>
            <w:tcW w:w="1572" w:type="dxa"/>
          </w:tcPr>
          <w:p w14:paraId="252EE7B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0008DCC" w14:textId="77777777">
        <w:trPr>
          <w:trHeight w:val="477"/>
        </w:trPr>
        <w:tc>
          <w:tcPr>
            <w:tcW w:w="504" w:type="dxa"/>
          </w:tcPr>
          <w:p w14:paraId="77BA26E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3B72F1B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14:paraId="43AEC65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FB52B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EA20EC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A1DB445" w14:textId="68AF5D01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11.09/15.09</w:t>
            </w:r>
          </w:p>
        </w:tc>
        <w:tc>
          <w:tcPr>
            <w:tcW w:w="1572" w:type="dxa"/>
          </w:tcPr>
          <w:p w14:paraId="70999BF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032DEA5" w14:textId="77777777">
        <w:trPr>
          <w:trHeight w:val="477"/>
        </w:trPr>
        <w:tc>
          <w:tcPr>
            <w:tcW w:w="504" w:type="dxa"/>
          </w:tcPr>
          <w:p w14:paraId="404CA0C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56BFD73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Кто?Где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14:paraId="18AF4CC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21C0F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1F5A16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73E7B36" w14:textId="3EE3BA68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16.09/15.09</w:t>
            </w:r>
          </w:p>
        </w:tc>
        <w:tc>
          <w:tcPr>
            <w:tcW w:w="1572" w:type="dxa"/>
          </w:tcPr>
          <w:p w14:paraId="23098B5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B8B6D8D" w14:textId="77777777">
        <w:trPr>
          <w:trHeight w:val="813"/>
        </w:trPr>
        <w:tc>
          <w:tcPr>
            <w:tcW w:w="504" w:type="dxa"/>
          </w:tcPr>
          <w:p w14:paraId="7A94449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25176CB5" w14:textId="77777777" w:rsidR="00281C20" w:rsidRDefault="00B82843">
            <w:pPr>
              <w:pStyle w:val="TableParagraph"/>
              <w:spacing w:before="86" w:line="292" w:lineRule="auto"/>
              <w:ind w:left="76" w:right="482"/>
              <w:rPr>
                <w:sz w:val="24"/>
              </w:rPr>
            </w:pPr>
            <w:r>
              <w:rPr>
                <w:sz w:val="24"/>
              </w:rPr>
              <w:t>Семейное фото.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</w:p>
        </w:tc>
        <w:tc>
          <w:tcPr>
            <w:tcW w:w="732" w:type="dxa"/>
          </w:tcPr>
          <w:p w14:paraId="0EB2235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01797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A9CEBE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1129619" w14:textId="104E432B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18.09/22.09</w:t>
            </w:r>
          </w:p>
        </w:tc>
        <w:tc>
          <w:tcPr>
            <w:tcW w:w="1572" w:type="dxa"/>
          </w:tcPr>
          <w:p w14:paraId="4114F1C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6ACD358" w14:textId="77777777">
        <w:trPr>
          <w:trHeight w:val="1149"/>
        </w:trPr>
        <w:tc>
          <w:tcPr>
            <w:tcW w:w="504" w:type="dxa"/>
          </w:tcPr>
          <w:p w14:paraId="0EF6A9D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27DF75DA" w14:textId="77777777" w:rsidR="00281C20" w:rsidRDefault="00B82843">
            <w:pPr>
              <w:pStyle w:val="TableParagraph"/>
              <w:spacing w:before="86" w:line="292" w:lineRule="auto"/>
              <w:ind w:left="76" w:right="463"/>
              <w:rPr>
                <w:sz w:val="24"/>
              </w:rPr>
            </w:pPr>
            <w:r>
              <w:rPr>
                <w:sz w:val="24"/>
              </w:rPr>
              <w:t>Рассказ о семье (Контроль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высказывания)</w:t>
            </w:r>
          </w:p>
        </w:tc>
        <w:tc>
          <w:tcPr>
            <w:tcW w:w="732" w:type="dxa"/>
          </w:tcPr>
          <w:p w14:paraId="42B8FB9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99CAE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00A702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B7CD597" w14:textId="7B5C8055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22.09/23.09</w:t>
            </w:r>
          </w:p>
        </w:tc>
        <w:tc>
          <w:tcPr>
            <w:tcW w:w="1572" w:type="dxa"/>
          </w:tcPr>
          <w:p w14:paraId="0F1AEAC2" w14:textId="77777777" w:rsidR="00281C20" w:rsidRDefault="00B8284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1C20" w14:paraId="371382F2" w14:textId="77777777">
        <w:trPr>
          <w:trHeight w:val="477"/>
        </w:trPr>
        <w:tc>
          <w:tcPr>
            <w:tcW w:w="504" w:type="dxa"/>
          </w:tcPr>
          <w:p w14:paraId="7F3499A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1FF78ED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732" w:type="dxa"/>
          </w:tcPr>
          <w:p w14:paraId="772F624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D978D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4FE659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E8B36D5" w14:textId="4CFD3748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25.09/29.09</w:t>
            </w:r>
          </w:p>
        </w:tc>
        <w:tc>
          <w:tcPr>
            <w:tcW w:w="1572" w:type="dxa"/>
          </w:tcPr>
          <w:p w14:paraId="2DC343F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6F7A519" w14:textId="77777777">
        <w:trPr>
          <w:trHeight w:val="813"/>
        </w:trPr>
        <w:tc>
          <w:tcPr>
            <w:tcW w:w="504" w:type="dxa"/>
          </w:tcPr>
          <w:p w14:paraId="02934F7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685B4723" w14:textId="77777777" w:rsidR="00281C20" w:rsidRDefault="00B82843">
            <w:pPr>
              <w:pStyle w:val="TableParagraph"/>
              <w:spacing w:before="86" w:line="292" w:lineRule="auto"/>
              <w:ind w:left="76" w:right="896"/>
              <w:rPr>
                <w:sz w:val="24"/>
              </w:rPr>
            </w:pPr>
            <w:r>
              <w:rPr>
                <w:sz w:val="24"/>
              </w:rPr>
              <w:t>Глаголы с отделяемой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приставкой.</w:t>
            </w:r>
          </w:p>
        </w:tc>
        <w:tc>
          <w:tcPr>
            <w:tcW w:w="732" w:type="dxa"/>
          </w:tcPr>
          <w:p w14:paraId="10C5068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990AD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742B09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47DE892" w14:textId="54AEADC3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29.09/30.09</w:t>
            </w:r>
          </w:p>
        </w:tc>
        <w:tc>
          <w:tcPr>
            <w:tcW w:w="1572" w:type="dxa"/>
          </w:tcPr>
          <w:p w14:paraId="1D50271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649BD8B" w14:textId="77777777">
        <w:trPr>
          <w:trHeight w:val="477"/>
        </w:trPr>
        <w:tc>
          <w:tcPr>
            <w:tcW w:w="504" w:type="dxa"/>
          </w:tcPr>
          <w:p w14:paraId="0585757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6BF837B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</w:p>
        </w:tc>
        <w:tc>
          <w:tcPr>
            <w:tcW w:w="732" w:type="dxa"/>
          </w:tcPr>
          <w:p w14:paraId="2C7E270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ABC5D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ED230A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0A09B2F" w14:textId="0A5E790F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02.10/06.10</w:t>
            </w:r>
          </w:p>
        </w:tc>
        <w:tc>
          <w:tcPr>
            <w:tcW w:w="1572" w:type="dxa"/>
          </w:tcPr>
          <w:p w14:paraId="2C6E15D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4DF8133" w14:textId="77777777">
        <w:trPr>
          <w:trHeight w:val="813"/>
        </w:trPr>
        <w:tc>
          <w:tcPr>
            <w:tcW w:w="504" w:type="dxa"/>
          </w:tcPr>
          <w:p w14:paraId="25F93EF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65F0AA02" w14:textId="77777777" w:rsidR="00281C20" w:rsidRDefault="00B82843">
            <w:pPr>
              <w:pStyle w:val="TableParagraph"/>
              <w:spacing w:before="86" w:line="292" w:lineRule="auto"/>
              <w:ind w:left="76" w:right="785"/>
              <w:rPr>
                <w:sz w:val="24"/>
              </w:rPr>
            </w:pPr>
            <w:r>
              <w:rPr>
                <w:sz w:val="24"/>
              </w:rPr>
              <w:t>Профессии мужского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14:paraId="5CB6F9F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A1263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B44EF5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E9FB0B5" w14:textId="36DA8C64" w:rsidR="00281C20" w:rsidRPr="00293C19" w:rsidRDefault="00293C1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06.10/07.10</w:t>
            </w:r>
          </w:p>
        </w:tc>
        <w:tc>
          <w:tcPr>
            <w:tcW w:w="1572" w:type="dxa"/>
          </w:tcPr>
          <w:p w14:paraId="1F4AD52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B8BB286" w14:textId="77777777">
        <w:trPr>
          <w:trHeight w:val="813"/>
        </w:trPr>
        <w:tc>
          <w:tcPr>
            <w:tcW w:w="504" w:type="dxa"/>
          </w:tcPr>
          <w:p w14:paraId="5D6C411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1D090437" w14:textId="77777777" w:rsidR="00281C20" w:rsidRDefault="00B82843">
            <w:pPr>
              <w:pStyle w:val="TableParagraph"/>
              <w:spacing w:before="86" w:line="292" w:lineRule="auto"/>
              <w:ind w:left="76" w:right="329"/>
              <w:rPr>
                <w:sz w:val="24"/>
              </w:rPr>
            </w:pPr>
            <w:r>
              <w:rPr>
                <w:sz w:val="24"/>
              </w:rPr>
              <w:t>Семьи в Германии. Семьи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2" w:type="dxa"/>
          </w:tcPr>
          <w:p w14:paraId="7DF3800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847D4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2C66DF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176B6BE" w14:textId="0C11F58A" w:rsidR="00281C20" w:rsidRPr="00211144" w:rsidRDefault="0021114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09.10/14.10</w:t>
            </w:r>
          </w:p>
        </w:tc>
        <w:tc>
          <w:tcPr>
            <w:tcW w:w="1572" w:type="dxa"/>
          </w:tcPr>
          <w:p w14:paraId="624D539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50B0E6D" w14:textId="77777777">
        <w:trPr>
          <w:trHeight w:val="813"/>
        </w:trPr>
        <w:tc>
          <w:tcPr>
            <w:tcW w:w="504" w:type="dxa"/>
          </w:tcPr>
          <w:p w14:paraId="494C982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1A7598A3" w14:textId="77777777" w:rsidR="00281C20" w:rsidRDefault="00B82843">
            <w:pPr>
              <w:pStyle w:val="TableParagraph"/>
              <w:spacing w:before="86" w:line="292" w:lineRule="auto"/>
              <w:ind w:left="76" w:right="350"/>
              <w:rPr>
                <w:sz w:val="24"/>
              </w:rPr>
            </w:pPr>
            <w:r>
              <w:rPr>
                <w:sz w:val="24"/>
              </w:rPr>
              <w:t>Описание одного из членов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семьи.(</w:t>
            </w:r>
            <w:proofErr w:type="gramEnd"/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монолога)</w:t>
            </w:r>
          </w:p>
        </w:tc>
        <w:tc>
          <w:tcPr>
            <w:tcW w:w="732" w:type="dxa"/>
          </w:tcPr>
          <w:p w14:paraId="2C6D6CD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F58D2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336216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EAD85BF" w14:textId="11145AF6" w:rsidR="00281C20" w:rsidRPr="00211144" w:rsidRDefault="0021114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</w:t>
            </w:r>
            <w:r w:rsidR="00F115AF">
              <w:rPr>
                <w:sz w:val="24"/>
                <w:lang w:val="en-US"/>
              </w:rPr>
              <w:t>10</w:t>
            </w:r>
            <w:r>
              <w:rPr>
                <w:sz w:val="24"/>
                <w:lang w:val="en-US"/>
              </w:rPr>
              <w:t>/14.10</w:t>
            </w:r>
          </w:p>
        </w:tc>
        <w:tc>
          <w:tcPr>
            <w:tcW w:w="1572" w:type="dxa"/>
          </w:tcPr>
          <w:p w14:paraId="61F0FC47" w14:textId="77777777" w:rsidR="00281C20" w:rsidRDefault="00B8284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1C20" w14:paraId="5ED176D3" w14:textId="77777777">
        <w:trPr>
          <w:trHeight w:val="813"/>
        </w:trPr>
        <w:tc>
          <w:tcPr>
            <w:tcW w:w="504" w:type="dxa"/>
          </w:tcPr>
          <w:p w14:paraId="4435553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4D143039" w14:textId="77777777" w:rsidR="00281C20" w:rsidRDefault="00B82843">
            <w:pPr>
              <w:pStyle w:val="TableParagraph"/>
              <w:spacing w:before="86" w:line="292" w:lineRule="auto"/>
              <w:ind w:left="76" w:right="316"/>
              <w:rPr>
                <w:sz w:val="24"/>
              </w:rPr>
            </w:pPr>
            <w:r>
              <w:rPr>
                <w:sz w:val="24"/>
              </w:rPr>
              <w:t>Вопросы с вопросительным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proofErr w:type="gramStart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14:paraId="1A8AC87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3A055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1EC326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D5651B0" w14:textId="0D9B348D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16.10/20.10</w:t>
            </w:r>
          </w:p>
        </w:tc>
        <w:tc>
          <w:tcPr>
            <w:tcW w:w="1572" w:type="dxa"/>
          </w:tcPr>
          <w:p w14:paraId="7388B69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39DECAC" w14:textId="77777777">
        <w:trPr>
          <w:trHeight w:val="813"/>
        </w:trPr>
        <w:tc>
          <w:tcPr>
            <w:tcW w:w="504" w:type="dxa"/>
          </w:tcPr>
          <w:p w14:paraId="24C870D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389EC3EC" w14:textId="77777777" w:rsidR="00281C20" w:rsidRDefault="00B82843">
            <w:pPr>
              <w:pStyle w:val="TableParagraph"/>
              <w:spacing w:before="86" w:line="292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Порядок слов в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732" w:type="dxa"/>
          </w:tcPr>
          <w:p w14:paraId="3DCF155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71A36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E97BF7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E988EB8" w14:textId="4C8EAE36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20.10/21.10</w:t>
            </w:r>
          </w:p>
        </w:tc>
        <w:tc>
          <w:tcPr>
            <w:tcW w:w="1572" w:type="dxa"/>
          </w:tcPr>
          <w:p w14:paraId="1DA810E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70B74AC" w14:textId="77777777">
        <w:trPr>
          <w:trHeight w:val="477"/>
        </w:trPr>
        <w:tc>
          <w:tcPr>
            <w:tcW w:w="504" w:type="dxa"/>
          </w:tcPr>
          <w:p w14:paraId="6C8D728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096E878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«Знакомство»</w:t>
            </w:r>
          </w:p>
        </w:tc>
        <w:tc>
          <w:tcPr>
            <w:tcW w:w="732" w:type="dxa"/>
          </w:tcPr>
          <w:p w14:paraId="7052C0D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BC5CF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247EC9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C4D1E4C" w14:textId="5D7FD111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23.10/27.10</w:t>
            </w:r>
          </w:p>
        </w:tc>
        <w:tc>
          <w:tcPr>
            <w:tcW w:w="1572" w:type="dxa"/>
          </w:tcPr>
          <w:p w14:paraId="75902C9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F201510" w14:textId="77777777">
        <w:trPr>
          <w:trHeight w:val="813"/>
        </w:trPr>
        <w:tc>
          <w:tcPr>
            <w:tcW w:w="504" w:type="dxa"/>
          </w:tcPr>
          <w:p w14:paraId="4D87BFD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14:paraId="6BD6FD95" w14:textId="77777777" w:rsidR="00281C20" w:rsidRDefault="00B82843">
            <w:pPr>
              <w:pStyle w:val="TableParagraph"/>
              <w:spacing w:before="86" w:line="292" w:lineRule="auto"/>
              <w:ind w:left="76" w:right="437"/>
              <w:rPr>
                <w:sz w:val="24"/>
              </w:rPr>
            </w:pPr>
            <w:r>
              <w:rPr>
                <w:sz w:val="24"/>
              </w:rPr>
              <w:t>Основные правила чтения.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732" w:type="dxa"/>
          </w:tcPr>
          <w:p w14:paraId="31CB279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BB1D2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A59613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1F26559" w14:textId="58A64953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27.10/06.11</w:t>
            </w:r>
          </w:p>
        </w:tc>
        <w:tc>
          <w:tcPr>
            <w:tcW w:w="1572" w:type="dxa"/>
          </w:tcPr>
          <w:p w14:paraId="5B26EB5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789C7F9" w14:textId="77777777">
        <w:trPr>
          <w:trHeight w:val="813"/>
        </w:trPr>
        <w:tc>
          <w:tcPr>
            <w:tcW w:w="504" w:type="dxa"/>
          </w:tcPr>
          <w:p w14:paraId="0CD5158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65A89D1C" w14:textId="77777777" w:rsidR="00281C20" w:rsidRDefault="00B82843">
            <w:pPr>
              <w:pStyle w:val="TableParagraph"/>
              <w:spacing w:before="86" w:line="292" w:lineRule="auto"/>
              <w:ind w:left="76" w:right="366"/>
              <w:rPr>
                <w:sz w:val="24"/>
              </w:rPr>
            </w:pPr>
            <w:r>
              <w:rPr>
                <w:sz w:val="24"/>
              </w:rPr>
              <w:t>Свободное время.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14:paraId="10A021A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38AFE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BC12AC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C91EEED" w14:textId="7278342E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10.11/11.11</w:t>
            </w:r>
          </w:p>
        </w:tc>
        <w:tc>
          <w:tcPr>
            <w:tcW w:w="1572" w:type="dxa"/>
          </w:tcPr>
          <w:p w14:paraId="6587D88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A5D4CC5" w14:textId="77777777">
        <w:trPr>
          <w:trHeight w:val="813"/>
        </w:trPr>
        <w:tc>
          <w:tcPr>
            <w:tcW w:w="504" w:type="dxa"/>
          </w:tcPr>
          <w:p w14:paraId="6BC95FA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14:paraId="2766FBA9" w14:textId="77777777" w:rsidR="00281C20" w:rsidRDefault="00B82843">
            <w:pPr>
              <w:pStyle w:val="TableParagraph"/>
              <w:spacing w:before="86"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>Хобби. Электронное письмо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14:paraId="34D1373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403B5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031EE0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684249A" w14:textId="37831CA3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13.11/17.11</w:t>
            </w:r>
          </w:p>
        </w:tc>
        <w:tc>
          <w:tcPr>
            <w:tcW w:w="1572" w:type="dxa"/>
          </w:tcPr>
          <w:p w14:paraId="767D276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E9D828D" w14:textId="77777777">
        <w:trPr>
          <w:trHeight w:val="1149"/>
        </w:trPr>
        <w:tc>
          <w:tcPr>
            <w:tcW w:w="504" w:type="dxa"/>
          </w:tcPr>
          <w:p w14:paraId="2856FDC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2C539251" w14:textId="77777777" w:rsidR="00281C20" w:rsidRDefault="00B82843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Свободное время в Германии.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контрольному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"Хобби".</w:t>
            </w:r>
          </w:p>
        </w:tc>
        <w:tc>
          <w:tcPr>
            <w:tcW w:w="732" w:type="dxa"/>
          </w:tcPr>
          <w:p w14:paraId="1D20F60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8B6B1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3995269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14:paraId="6BFB714A" w14:textId="3CCC36A7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17.11/18.11</w:t>
            </w:r>
          </w:p>
        </w:tc>
        <w:tc>
          <w:tcPr>
            <w:tcW w:w="1572" w:type="dxa"/>
          </w:tcPr>
          <w:p w14:paraId="28361A59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BA63A3B" w14:textId="77777777" w:rsidR="00281C20" w:rsidRDefault="00281C20">
      <w:pPr>
        <w:spacing w:line="292" w:lineRule="auto"/>
        <w:rPr>
          <w:sz w:val="24"/>
        </w:rPr>
        <w:sectPr w:rsidR="00281C2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81C20" w14:paraId="2B5A0860" w14:textId="77777777">
        <w:trPr>
          <w:trHeight w:val="813"/>
        </w:trPr>
        <w:tc>
          <w:tcPr>
            <w:tcW w:w="504" w:type="dxa"/>
          </w:tcPr>
          <w:p w14:paraId="7314CF8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289" w:type="dxa"/>
          </w:tcPr>
          <w:p w14:paraId="006B90E5" w14:textId="77777777" w:rsidR="00281C20" w:rsidRDefault="00B82843">
            <w:pPr>
              <w:pStyle w:val="TableParagraph"/>
              <w:spacing w:before="86" w:line="292" w:lineRule="auto"/>
              <w:ind w:left="76" w:right="397"/>
              <w:rPr>
                <w:sz w:val="24"/>
              </w:rPr>
            </w:pPr>
            <w:r>
              <w:rPr>
                <w:sz w:val="24"/>
              </w:rPr>
              <w:t>Контрольный урок "У 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хобби."</w:t>
            </w:r>
          </w:p>
        </w:tc>
        <w:tc>
          <w:tcPr>
            <w:tcW w:w="732" w:type="dxa"/>
          </w:tcPr>
          <w:p w14:paraId="39A2630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BEDCF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62FBC9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0636E16" w14:textId="221853FF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20.11/24.11</w:t>
            </w:r>
          </w:p>
        </w:tc>
        <w:tc>
          <w:tcPr>
            <w:tcW w:w="1572" w:type="dxa"/>
          </w:tcPr>
          <w:p w14:paraId="51830B6C" w14:textId="77777777" w:rsidR="00281C20" w:rsidRDefault="00B8284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1C20" w14:paraId="25887791" w14:textId="77777777">
        <w:trPr>
          <w:trHeight w:val="813"/>
        </w:trPr>
        <w:tc>
          <w:tcPr>
            <w:tcW w:w="504" w:type="dxa"/>
          </w:tcPr>
          <w:p w14:paraId="3800120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75C1925A" w14:textId="77777777" w:rsidR="00281C20" w:rsidRDefault="00B82843">
            <w:pPr>
              <w:pStyle w:val="TableParagraph"/>
              <w:spacing w:before="86" w:line="292" w:lineRule="auto"/>
              <w:ind w:left="76" w:right="893"/>
              <w:rPr>
                <w:sz w:val="24"/>
              </w:rPr>
            </w:pPr>
            <w:r>
              <w:rPr>
                <w:sz w:val="24"/>
              </w:rPr>
              <w:t>Спряжение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14:paraId="1E187CC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77E8B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F266E3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05F42B8" w14:textId="1C0438A7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24.11/25.11</w:t>
            </w:r>
          </w:p>
        </w:tc>
        <w:tc>
          <w:tcPr>
            <w:tcW w:w="1572" w:type="dxa"/>
          </w:tcPr>
          <w:p w14:paraId="718F67A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7E5F50A" w14:textId="77777777">
        <w:trPr>
          <w:trHeight w:val="477"/>
        </w:trPr>
        <w:tc>
          <w:tcPr>
            <w:tcW w:w="504" w:type="dxa"/>
          </w:tcPr>
          <w:p w14:paraId="7F5FBFE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1752E78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732" w:type="dxa"/>
          </w:tcPr>
          <w:p w14:paraId="6288E66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FBFEB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668AC7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8AE4612" w14:textId="2129EDB0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27.11/01.12</w:t>
            </w:r>
          </w:p>
        </w:tc>
        <w:tc>
          <w:tcPr>
            <w:tcW w:w="1572" w:type="dxa"/>
          </w:tcPr>
          <w:p w14:paraId="00C31AC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0B836354" w14:textId="77777777">
        <w:trPr>
          <w:trHeight w:val="477"/>
        </w:trPr>
        <w:tc>
          <w:tcPr>
            <w:tcW w:w="504" w:type="dxa"/>
          </w:tcPr>
          <w:p w14:paraId="2BF670C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28524A8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  <w:tc>
          <w:tcPr>
            <w:tcW w:w="732" w:type="dxa"/>
          </w:tcPr>
          <w:p w14:paraId="7802FA8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512DA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6517D8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F4A0C78" w14:textId="77C9CAAB" w:rsidR="00281C20" w:rsidRPr="00F115AF" w:rsidRDefault="00F115A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01.12/02.12</w:t>
            </w:r>
          </w:p>
        </w:tc>
        <w:tc>
          <w:tcPr>
            <w:tcW w:w="1572" w:type="dxa"/>
          </w:tcPr>
          <w:p w14:paraId="06CD42A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DF5F773" w14:textId="77777777">
        <w:trPr>
          <w:trHeight w:val="813"/>
        </w:trPr>
        <w:tc>
          <w:tcPr>
            <w:tcW w:w="504" w:type="dxa"/>
          </w:tcPr>
          <w:p w14:paraId="4A8652C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1E21634C" w14:textId="77777777" w:rsidR="00281C20" w:rsidRDefault="00B82843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>Распорядок дня. Порядок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732" w:type="dxa"/>
          </w:tcPr>
          <w:p w14:paraId="01EB226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93309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DBCF28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4B0AFFC" w14:textId="39892511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04.12/08.12</w:t>
            </w:r>
          </w:p>
        </w:tc>
        <w:tc>
          <w:tcPr>
            <w:tcW w:w="1572" w:type="dxa"/>
          </w:tcPr>
          <w:p w14:paraId="295C1DF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1F3C5E1" w14:textId="77777777">
        <w:trPr>
          <w:trHeight w:val="813"/>
        </w:trPr>
        <w:tc>
          <w:tcPr>
            <w:tcW w:w="504" w:type="dxa"/>
          </w:tcPr>
          <w:p w14:paraId="7022E08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050B73A8" w14:textId="77777777" w:rsidR="00281C20" w:rsidRDefault="00B82843">
            <w:pPr>
              <w:pStyle w:val="TableParagraph"/>
              <w:spacing w:before="86" w:line="292" w:lineRule="auto"/>
              <w:ind w:left="76" w:right="1116"/>
              <w:rPr>
                <w:sz w:val="24"/>
              </w:rPr>
            </w:pPr>
            <w:r>
              <w:rPr>
                <w:sz w:val="24"/>
              </w:rPr>
              <w:t>Рассказ о 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732" w:type="dxa"/>
          </w:tcPr>
          <w:p w14:paraId="2360AFE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48E96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3B2F5FB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37727DA" w14:textId="2E0E0670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08.12/09.12</w:t>
            </w:r>
          </w:p>
        </w:tc>
        <w:tc>
          <w:tcPr>
            <w:tcW w:w="1572" w:type="dxa"/>
          </w:tcPr>
          <w:p w14:paraId="2D40972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CF04A9A" w14:textId="77777777">
        <w:trPr>
          <w:trHeight w:val="813"/>
        </w:trPr>
        <w:tc>
          <w:tcPr>
            <w:tcW w:w="504" w:type="dxa"/>
          </w:tcPr>
          <w:p w14:paraId="1FFB153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14:paraId="7E6AB07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14:paraId="5E00568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04C47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7F235B8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14:paraId="12038C91" w14:textId="33AB91BE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11.12/15.12</w:t>
            </w:r>
          </w:p>
        </w:tc>
        <w:tc>
          <w:tcPr>
            <w:tcW w:w="1572" w:type="dxa"/>
          </w:tcPr>
          <w:p w14:paraId="2D345D69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4842F7E6" w14:textId="77777777">
        <w:trPr>
          <w:trHeight w:val="813"/>
        </w:trPr>
        <w:tc>
          <w:tcPr>
            <w:tcW w:w="504" w:type="dxa"/>
          </w:tcPr>
          <w:p w14:paraId="396ADE6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53E2AA79" w14:textId="77777777" w:rsidR="00281C20" w:rsidRDefault="00B82843">
            <w:pPr>
              <w:pStyle w:val="TableParagraph"/>
              <w:spacing w:before="86" w:line="292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дня".</w:t>
            </w:r>
          </w:p>
        </w:tc>
        <w:tc>
          <w:tcPr>
            <w:tcW w:w="732" w:type="dxa"/>
          </w:tcPr>
          <w:p w14:paraId="39B2BF5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646A1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C45DDC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F58E4D7" w14:textId="529FFD58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15.12/16.12</w:t>
            </w:r>
          </w:p>
        </w:tc>
        <w:tc>
          <w:tcPr>
            <w:tcW w:w="1572" w:type="dxa"/>
          </w:tcPr>
          <w:p w14:paraId="705000FE" w14:textId="77777777" w:rsidR="00281C20" w:rsidRDefault="00B8284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113607A2" w14:textId="77777777">
        <w:trPr>
          <w:trHeight w:val="477"/>
        </w:trPr>
        <w:tc>
          <w:tcPr>
            <w:tcW w:w="504" w:type="dxa"/>
          </w:tcPr>
          <w:p w14:paraId="4C2D147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7877C26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1000.</w:t>
            </w:r>
          </w:p>
        </w:tc>
        <w:tc>
          <w:tcPr>
            <w:tcW w:w="732" w:type="dxa"/>
          </w:tcPr>
          <w:p w14:paraId="2569855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2E378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415CBE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33B3E4D" w14:textId="1D448A28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18.12/22.12</w:t>
            </w:r>
          </w:p>
        </w:tc>
        <w:tc>
          <w:tcPr>
            <w:tcW w:w="1572" w:type="dxa"/>
          </w:tcPr>
          <w:p w14:paraId="12D1AF1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C0B29E8" w14:textId="77777777">
        <w:trPr>
          <w:trHeight w:val="477"/>
        </w:trPr>
        <w:tc>
          <w:tcPr>
            <w:tcW w:w="504" w:type="dxa"/>
          </w:tcPr>
          <w:p w14:paraId="60CF7DE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131E25F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Желания.</w:t>
            </w:r>
          </w:p>
        </w:tc>
        <w:tc>
          <w:tcPr>
            <w:tcW w:w="732" w:type="dxa"/>
          </w:tcPr>
          <w:p w14:paraId="06A44CA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1D722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CB1AAB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6F03408" w14:textId="65144B81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22.12/23.12</w:t>
            </w:r>
          </w:p>
        </w:tc>
        <w:tc>
          <w:tcPr>
            <w:tcW w:w="1572" w:type="dxa"/>
          </w:tcPr>
          <w:p w14:paraId="5808FE2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D748951" w14:textId="77777777">
        <w:trPr>
          <w:trHeight w:val="477"/>
        </w:trPr>
        <w:tc>
          <w:tcPr>
            <w:tcW w:w="504" w:type="dxa"/>
          </w:tcPr>
          <w:p w14:paraId="0353A04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3A383BA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732" w:type="dxa"/>
          </w:tcPr>
          <w:p w14:paraId="1A544AB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C1F91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27D8ED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5DDC3BF" w14:textId="3A79ECDE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25.12/29.12</w:t>
            </w:r>
          </w:p>
        </w:tc>
        <w:tc>
          <w:tcPr>
            <w:tcW w:w="1572" w:type="dxa"/>
          </w:tcPr>
          <w:p w14:paraId="27AB309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B26A087" w14:textId="77777777">
        <w:trPr>
          <w:trHeight w:val="477"/>
        </w:trPr>
        <w:tc>
          <w:tcPr>
            <w:tcW w:w="504" w:type="dxa"/>
          </w:tcPr>
          <w:p w14:paraId="2AC4CE8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5B34E73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732" w:type="dxa"/>
          </w:tcPr>
          <w:p w14:paraId="1797FE3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FFF21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1F68CE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A8971FC" w14:textId="403662BA" w:rsidR="00281C20" w:rsidRPr="004816B9" w:rsidRDefault="004816B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29.12</w:t>
            </w:r>
            <w:r w:rsidR="00DA1753">
              <w:rPr>
                <w:sz w:val="24"/>
                <w:lang w:val="en-US"/>
              </w:rPr>
              <w:t>/08.01</w:t>
            </w:r>
          </w:p>
        </w:tc>
        <w:tc>
          <w:tcPr>
            <w:tcW w:w="1572" w:type="dxa"/>
          </w:tcPr>
          <w:p w14:paraId="75E69D1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C829BCA" w14:textId="77777777">
        <w:trPr>
          <w:trHeight w:val="813"/>
        </w:trPr>
        <w:tc>
          <w:tcPr>
            <w:tcW w:w="504" w:type="dxa"/>
          </w:tcPr>
          <w:p w14:paraId="03E9350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24A45384" w14:textId="77777777" w:rsidR="00281C20" w:rsidRDefault="00B82843">
            <w:pPr>
              <w:pStyle w:val="TableParagraph"/>
              <w:spacing w:before="86" w:line="292" w:lineRule="auto"/>
              <w:ind w:left="76" w:right="285"/>
              <w:rPr>
                <w:sz w:val="24"/>
              </w:rPr>
            </w:pPr>
            <w:r>
              <w:rPr>
                <w:sz w:val="24"/>
              </w:rPr>
              <w:t>Зарабатываем деньги.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732" w:type="dxa"/>
          </w:tcPr>
          <w:p w14:paraId="4F24C01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EA746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08117F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380680C" w14:textId="5E066F75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12.01/13.01</w:t>
            </w:r>
          </w:p>
        </w:tc>
        <w:tc>
          <w:tcPr>
            <w:tcW w:w="1572" w:type="dxa"/>
          </w:tcPr>
          <w:p w14:paraId="102452A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2D17CA0" w14:textId="77777777">
        <w:trPr>
          <w:trHeight w:val="477"/>
        </w:trPr>
        <w:tc>
          <w:tcPr>
            <w:tcW w:w="504" w:type="dxa"/>
          </w:tcPr>
          <w:p w14:paraId="199F822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1750EFF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«Новенькая»</w:t>
            </w:r>
          </w:p>
        </w:tc>
        <w:tc>
          <w:tcPr>
            <w:tcW w:w="732" w:type="dxa"/>
          </w:tcPr>
          <w:p w14:paraId="1713338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AD40A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F96026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8E660E3" w14:textId="01F6EFCA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15.01/19.01</w:t>
            </w:r>
          </w:p>
        </w:tc>
        <w:tc>
          <w:tcPr>
            <w:tcW w:w="1572" w:type="dxa"/>
          </w:tcPr>
          <w:p w14:paraId="491FC4E6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504DA99" w14:textId="77777777">
        <w:trPr>
          <w:trHeight w:val="477"/>
        </w:trPr>
        <w:tc>
          <w:tcPr>
            <w:tcW w:w="504" w:type="dxa"/>
          </w:tcPr>
          <w:p w14:paraId="19A6F47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14:paraId="34FE74F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732" w:type="dxa"/>
          </w:tcPr>
          <w:p w14:paraId="20DA16D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AB6AF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0340B7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7A84D0A" w14:textId="4F78FDB9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19.01/20.01</w:t>
            </w:r>
          </w:p>
        </w:tc>
        <w:tc>
          <w:tcPr>
            <w:tcW w:w="1572" w:type="dxa"/>
          </w:tcPr>
          <w:p w14:paraId="2EA041B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9FE8745" w14:textId="77777777">
        <w:trPr>
          <w:trHeight w:val="813"/>
        </w:trPr>
        <w:tc>
          <w:tcPr>
            <w:tcW w:w="504" w:type="dxa"/>
          </w:tcPr>
          <w:p w14:paraId="3642FB5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14:paraId="42B2328B" w14:textId="77777777" w:rsidR="00281C20" w:rsidRDefault="00B82843">
            <w:pPr>
              <w:pStyle w:val="TableParagraph"/>
              <w:spacing w:before="86" w:line="292" w:lineRule="auto"/>
              <w:ind w:left="76" w:right="965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</w:tc>
        <w:tc>
          <w:tcPr>
            <w:tcW w:w="732" w:type="dxa"/>
          </w:tcPr>
          <w:p w14:paraId="4949DFD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1C9FF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F32437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652F98F" w14:textId="0CAD37A9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22.01/26.01</w:t>
            </w:r>
          </w:p>
        </w:tc>
        <w:tc>
          <w:tcPr>
            <w:tcW w:w="1572" w:type="dxa"/>
          </w:tcPr>
          <w:p w14:paraId="083CA7D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03D6EAD" w14:textId="77777777">
        <w:trPr>
          <w:trHeight w:val="477"/>
        </w:trPr>
        <w:tc>
          <w:tcPr>
            <w:tcW w:w="504" w:type="dxa"/>
          </w:tcPr>
          <w:p w14:paraId="5498181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14:paraId="69E102C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kommen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mogen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sein</w:t>
            </w:r>
            <w:proofErr w:type="spellEnd"/>
          </w:p>
        </w:tc>
        <w:tc>
          <w:tcPr>
            <w:tcW w:w="732" w:type="dxa"/>
          </w:tcPr>
          <w:p w14:paraId="7834264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ADE63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1656CE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B0E9D3F" w14:textId="0EEB71C8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26.01/27.01</w:t>
            </w:r>
          </w:p>
        </w:tc>
        <w:tc>
          <w:tcPr>
            <w:tcW w:w="1572" w:type="dxa"/>
          </w:tcPr>
          <w:p w14:paraId="2AB36BD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02B6BD61" w14:textId="77777777">
        <w:trPr>
          <w:trHeight w:val="813"/>
        </w:trPr>
        <w:tc>
          <w:tcPr>
            <w:tcW w:w="504" w:type="dxa"/>
          </w:tcPr>
          <w:p w14:paraId="0FCBAC9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14:paraId="13A8796B" w14:textId="77777777" w:rsidR="00281C20" w:rsidRDefault="00B82843">
            <w:pPr>
              <w:pStyle w:val="TableParagraph"/>
              <w:spacing w:before="86" w:line="292" w:lineRule="auto"/>
              <w:ind w:left="76" w:right="1445"/>
              <w:rPr>
                <w:sz w:val="24"/>
              </w:rPr>
            </w:pPr>
            <w:r>
              <w:rPr>
                <w:spacing w:val="-1"/>
                <w:sz w:val="24"/>
              </w:rPr>
              <w:t>Притяжательные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732" w:type="dxa"/>
          </w:tcPr>
          <w:p w14:paraId="4146B49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8A0F7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B7F4A0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D48B30F" w14:textId="7510A016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29.01/02.02</w:t>
            </w:r>
          </w:p>
        </w:tc>
        <w:tc>
          <w:tcPr>
            <w:tcW w:w="1572" w:type="dxa"/>
          </w:tcPr>
          <w:p w14:paraId="290A143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8C604B7" w14:textId="77777777">
        <w:trPr>
          <w:trHeight w:val="477"/>
        </w:trPr>
        <w:tc>
          <w:tcPr>
            <w:tcW w:w="504" w:type="dxa"/>
          </w:tcPr>
          <w:p w14:paraId="378BF09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14:paraId="0E993C6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  <w:tc>
          <w:tcPr>
            <w:tcW w:w="732" w:type="dxa"/>
          </w:tcPr>
          <w:p w14:paraId="27AF15B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E095E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CE2730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664171C" w14:textId="1206ED46" w:rsidR="00281C20" w:rsidRPr="00DA1753" w:rsidRDefault="00DA175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02.02/03.02</w:t>
            </w:r>
          </w:p>
        </w:tc>
        <w:tc>
          <w:tcPr>
            <w:tcW w:w="1572" w:type="dxa"/>
          </w:tcPr>
          <w:p w14:paraId="18D75AE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200E21A" w14:textId="77777777">
        <w:trPr>
          <w:trHeight w:val="1149"/>
        </w:trPr>
        <w:tc>
          <w:tcPr>
            <w:tcW w:w="504" w:type="dxa"/>
          </w:tcPr>
          <w:p w14:paraId="7FAFA2F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14:paraId="100AD5D0" w14:textId="77777777" w:rsidR="00281C20" w:rsidRDefault="00B82843">
            <w:pPr>
              <w:pStyle w:val="TableParagraph"/>
              <w:spacing w:before="86"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Словарное ударение.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класс".</w:t>
            </w:r>
          </w:p>
        </w:tc>
        <w:tc>
          <w:tcPr>
            <w:tcW w:w="732" w:type="dxa"/>
          </w:tcPr>
          <w:p w14:paraId="0AB9538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C5EFA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E88C24B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14:paraId="5F92C084" w14:textId="58F711EB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05.02/09.02</w:t>
            </w:r>
          </w:p>
        </w:tc>
        <w:tc>
          <w:tcPr>
            <w:tcW w:w="1572" w:type="dxa"/>
          </w:tcPr>
          <w:p w14:paraId="1BF06FE2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1C068655" w14:textId="77777777">
        <w:trPr>
          <w:trHeight w:val="813"/>
        </w:trPr>
        <w:tc>
          <w:tcPr>
            <w:tcW w:w="504" w:type="dxa"/>
          </w:tcPr>
          <w:p w14:paraId="26EEF7B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14:paraId="38A1A2C3" w14:textId="77777777" w:rsidR="00281C20" w:rsidRDefault="00B82843">
            <w:pPr>
              <w:pStyle w:val="TableParagraph"/>
              <w:spacing w:before="86" w:line="292" w:lineRule="auto"/>
              <w:ind w:left="76" w:right="5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732" w:type="dxa"/>
          </w:tcPr>
          <w:p w14:paraId="2BEDDBA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111E3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EC1F25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179ACF8" w14:textId="08B63A5C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09.02/10.02</w:t>
            </w:r>
          </w:p>
        </w:tc>
        <w:tc>
          <w:tcPr>
            <w:tcW w:w="1572" w:type="dxa"/>
          </w:tcPr>
          <w:p w14:paraId="13ED91FE" w14:textId="77777777" w:rsidR="00281C20" w:rsidRDefault="00B8284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587C32F3" w14:textId="77777777">
        <w:trPr>
          <w:trHeight w:val="477"/>
        </w:trPr>
        <w:tc>
          <w:tcPr>
            <w:tcW w:w="504" w:type="dxa"/>
          </w:tcPr>
          <w:p w14:paraId="415C222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14:paraId="0697F42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школ.</w:t>
            </w:r>
          </w:p>
        </w:tc>
        <w:tc>
          <w:tcPr>
            <w:tcW w:w="732" w:type="dxa"/>
          </w:tcPr>
          <w:p w14:paraId="0E7DA9C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E5E5B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FAA9BC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F28377B" w14:textId="6163388C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12.02/16.02</w:t>
            </w:r>
          </w:p>
        </w:tc>
        <w:tc>
          <w:tcPr>
            <w:tcW w:w="1572" w:type="dxa"/>
          </w:tcPr>
          <w:p w14:paraId="34E5370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253C9EB" w14:textId="77777777">
        <w:trPr>
          <w:trHeight w:val="477"/>
        </w:trPr>
        <w:tc>
          <w:tcPr>
            <w:tcW w:w="504" w:type="dxa"/>
          </w:tcPr>
          <w:p w14:paraId="2FBB6B5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14:paraId="4411EB5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Спрашиваем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</w:tc>
        <w:tc>
          <w:tcPr>
            <w:tcW w:w="732" w:type="dxa"/>
          </w:tcPr>
          <w:p w14:paraId="7E7EDA7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903AA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F28269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25E231D" w14:textId="24108905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16.02/17.02</w:t>
            </w:r>
          </w:p>
        </w:tc>
        <w:tc>
          <w:tcPr>
            <w:tcW w:w="1572" w:type="dxa"/>
          </w:tcPr>
          <w:p w14:paraId="6075CD5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</w:tbl>
    <w:p w14:paraId="0375F625" w14:textId="77777777" w:rsidR="00281C20" w:rsidRDefault="00281C20">
      <w:pPr>
        <w:rPr>
          <w:sz w:val="24"/>
        </w:rPr>
        <w:sectPr w:rsidR="00281C2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81C20" w14:paraId="48CE6B1E" w14:textId="77777777">
        <w:trPr>
          <w:trHeight w:val="477"/>
        </w:trPr>
        <w:tc>
          <w:tcPr>
            <w:tcW w:w="504" w:type="dxa"/>
          </w:tcPr>
          <w:p w14:paraId="5F709EA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89" w:type="dxa"/>
          </w:tcPr>
          <w:p w14:paraId="7E82D21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14:paraId="7BC1C3D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8418D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DBA511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3FC6B148" w14:textId="61AC53A0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19.02/23.02</w:t>
            </w:r>
          </w:p>
        </w:tc>
        <w:tc>
          <w:tcPr>
            <w:tcW w:w="1572" w:type="dxa"/>
          </w:tcPr>
          <w:p w14:paraId="448BF8A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6994B92" w14:textId="77777777">
        <w:trPr>
          <w:trHeight w:val="813"/>
        </w:trPr>
        <w:tc>
          <w:tcPr>
            <w:tcW w:w="504" w:type="dxa"/>
          </w:tcPr>
          <w:p w14:paraId="31F038F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14:paraId="67C51D43" w14:textId="77777777" w:rsidR="00281C20" w:rsidRDefault="00B82843">
            <w:pPr>
              <w:pStyle w:val="TableParagraph"/>
              <w:spacing w:before="86" w:line="292" w:lineRule="auto"/>
              <w:ind w:left="76" w:right="212"/>
              <w:rPr>
                <w:sz w:val="24"/>
              </w:rPr>
            </w:pPr>
            <w:r>
              <w:rPr>
                <w:sz w:val="24"/>
              </w:rPr>
              <w:t>Чтение текстов.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14:paraId="1000778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F5FD8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40C50E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788898E" w14:textId="4F064CD8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23.02/24.02</w:t>
            </w:r>
          </w:p>
        </w:tc>
        <w:tc>
          <w:tcPr>
            <w:tcW w:w="1572" w:type="dxa"/>
          </w:tcPr>
          <w:p w14:paraId="7C11EC0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D90248E" w14:textId="77777777">
        <w:trPr>
          <w:trHeight w:val="813"/>
        </w:trPr>
        <w:tc>
          <w:tcPr>
            <w:tcW w:w="504" w:type="dxa"/>
          </w:tcPr>
          <w:p w14:paraId="51F4F75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14:paraId="3DC142CF" w14:textId="77777777" w:rsidR="00281C20" w:rsidRDefault="00B82843">
            <w:pPr>
              <w:pStyle w:val="TableParagraph"/>
              <w:spacing w:before="86" w:line="292" w:lineRule="auto"/>
              <w:ind w:left="76" w:right="856" w:firstLine="60"/>
              <w:rPr>
                <w:sz w:val="24"/>
              </w:rPr>
            </w:pPr>
            <w:r>
              <w:rPr>
                <w:sz w:val="24"/>
              </w:rPr>
              <w:t>Каникулы в немецких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школах.</w:t>
            </w:r>
          </w:p>
        </w:tc>
        <w:tc>
          <w:tcPr>
            <w:tcW w:w="732" w:type="dxa"/>
          </w:tcPr>
          <w:p w14:paraId="3A2CCB4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7E3E1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D213BD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F01A37C" w14:textId="79395FCC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26.02/01.03</w:t>
            </w:r>
          </w:p>
        </w:tc>
        <w:tc>
          <w:tcPr>
            <w:tcW w:w="1572" w:type="dxa"/>
          </w:tcPr>
          <w:p w14:paraId="7CE9B9F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A407E63" w14:textId="77777777">
        <w:trPr>
          <w:trHeight w:val="813"/>
        </w:trPr>
        <w:tc>
          <w:tcPr>
            <w:tcW w:w="504" w:type="dxa"/>
          </w:tcPr>
          <w:p w14:paraId="0DD71DC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14:paraId="109D1124" w14:textId="77777777" w:rsidR="00281C20" w:rsidRDefault="00B82843">
            <w:pPr>
              <w:pStyle w:val="TableParagraph"/>
              <w:spacing w:before="86" w:line="292" w:lineRule="auto"/>
              <w:ind w:left="76" w:right="722"/>
              <w:rPr>
                <w:sz w:val="24"/>
              </w:rPr>
            </w:pPr>
            <w:r>
              <w:rPr>
                <w:sz w:val="24"/>
              </w:rPr>
              <w:t>Каникулы в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школах.</w:t>
            </w:r>
          </w:p>
        </w:tc>
        <w:tc>
          <w:tcPr>
            <w:tcW w:w="732" w:type="dxa"/>
          </w:tcPr>
          <w:p w14:paraId="74A7430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C26EA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11BEF1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7AFE07A" w14:textId="4E681FED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04,03/08.03</w:t>
            </w:r>
          </w:p>
        </w:tc>
        <w:tc>
          <w:tcPr>
            <w:tcW w:w="1572" w:type="dxa"/>
          </w:tcPr>
          <w:p w14:paraId="11439F3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2022328" w14:textId="77777777">
        <w:trPr>
          <w:trHeight w:val="813"/>
        </w:trPr>
        <w:tc>
          <w:tcPr>
            <w:tcW w:w="504" w:type="dxa"/>
          </w:tcPr>
          <w:p w14:paraId="473D81A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14:paraId="1DA35D14" w14:textId="77777777" w:rsidR="00281C20" w:rsidRDefault="00B82843">
            <w:pPr>
              <w:pStyle w:val="TableParagraph"/>
              <w:spacing w:before="86" w:line="292" w:lineRule="auto"/>
              <w:ind w:left="76" w:right="973"/>
              <w:rPr>
                <w:sz w:val="24"/>
              </w:rPr>
            </w:pPr>
            <w:r>
              <w:rPr>
                <w:sz w:val="24"/>
              </w:rPr>
              <w:t>Животные.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14:paraId="1F367C5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4CF8A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BEC4A2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2E697F0" w14:textId="1B6169B2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08.03/09.03</w:t>
            </w:r>
          </w:p>
        </w:tc>
        <w:tc>
          <w:tcPr>
            <w:tcW w:w="1572" w:type="dxa"/>
          </w:tcPr>
          <w:p w14:paraId="635F81C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E145F5A" w14:textId="77777777">
        <w:trPr>
          <w:trHeight w:val="477"/>
        </w:trPr>
        <w:tc>
          <w:tcPr>
            <w:tcW w:w="504" w:type="dxa"/>
          </w:tcPr>
          <w:p w14:paraId="070B960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14:paraId="6287D5A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732" w:type="dxa"/>
          </w:tcPr>
          <w:p w14:paraId="101D11B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3E228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8BE741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D78B6A1" w14:textId="30082F61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11.03/15.03</w:t>
            </w:r>
          </w:p>
        </w:tc>
        <w:tc>
          <w:tcPr>
            <w:tcW w:w="1572" w:type="dxa"/>
          </w:tcPr>
          <w:p w14:paraId="3B030645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87043EA" w14:textId="77777777">
        <w:trPr>
          <w:trHeight w:val="813"/>
        </w:trPr>
        <w:tc>
          <w:tcPr>
            <w:tcW w:w="504" w:type="dxa"/>
          </w:tcPr>
          <w:p w14:paraId="6E9AFB2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14:paraId="4AA2D460" w14:textId="77777777" w:rsidR="00281C20" w:rsidRDefault="00B82843">
            <w:pPr>
              <w:pStyle w:val="TableParagraph"/>
              <w:spacing w:before="86" w:line="292" w:lineRule="auto"/>
              <w:ind w:left="76" w:right="320"/>
              <w:rPr>
                <w:sz w:val="24"/>
              </w:rPr>
            </w:pPr>
            <w:r>
              <w:rPr>
                <w:sz w:val="24"/>
              </w:rPr>
              <w:t xml:space="preserve">Цвета и </w:t>
            </w:r>
            <w:proofErr w:type="spellStart"/>
            <w:proofErr w:type="gramStart"/>
            <w:r>
              <w:rPr>
                <w:sz w:val="24"/>
              </w:rPr>
              <w:t>животные.Вопросы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14:paraId="63BA376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ED0E2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6462D1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D3D9E1C" w14:textId="4389FB0A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15.03/16.03</w:t>
            </w:r>
          </w:p>
        </w:tc>
        <w:tc>
          <w:tcPr>
            <w:tcW w:w="1572" w:type="dxa"/>
          </w:tcPr>
          <w:p w14:paraId="5FE7533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29ED0F2" w14:textId="77777777">
        <w:trPr>
          <w:trHeight w:val="813"/>
        </w:trPr>
        <w:tc>
          <w:tcPr>
            <w:tcW w:w="504" w:type="dxa"/>
          </w:tcPr>
          <w:p w14:paraId="15EA472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14:paraId="57B90A52" w14:textId="77777777" w:rsidR="00281C20" w:rsidRDefault="00B82843">
            <w:pPr>
              <w:pStyle w:val="TableParagraph"/>
              <w:spacing w:before="86" w:line="292" w:lineRule="auto"/>
              <w:ind w:left="76" w:right="1032"/>
              <w:rPr>
                <w:sz w:val="24"/>
              </w:rPr>
            </w:pPr>
            <w:r>
              <w:rPr>
                <w:sz w:val="24"/>
              </w:rPr>
              <w:t>Животные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падеж.</w:t>
            </w:r>
          </w:p>
        </w:tc>
        <w:tc>
          <w:tcPr>
            <w:tcW w:w="732" w:type="dxa"/>
          </w:tcPr>
          <w:p w14:paraId="70CDD37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374B3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B4E1B2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1E73B521" w14:textId="23A86A2A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18.03/22.03</w:t>
            </w:r>
          </w:p>
        </w:tc>
        <w:tc>
          <w:tcPr>
            <w:tcW w:w="1572" w:type="dxa"/>
          </w:tcPr>
          <w:p w14:paraId="57F87B4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A60D119" w14:textId="77777777">
        <w:trPr>
          <w:trHeight w:val="1149"/>
        </w:trPr>
        <w:tc>
          <w:tcPr>
            <w:tcW w:w="504" w:type="dxa"/>
          </w:tcPr>
          <w:p w14:paraId="51C2D8E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14:paraId="3B084C5E" w14:textId="77777777" w:rsidR="00281C20" w:rsidRDefault="00B82843">
            <w:pPr>
              <w:pStyle w:val="TableParagraph"/>
              <w:spacing w:before="86" w:line="292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 xml:space="preserve">Наши </w:t>
            </w:r>
            <w:proofErr w:type="spellStart"/>
            <w:proofErr w:type="gramStart"/>
            <w:r>
              <w:rPr>
                <w:sz w:val="24"/>
              </w:rPr>
              <w:t>любимцы.Подготовка</w:t>
            </w:r>
            <w:proofErr w:type="spellEnd"/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контрольному уроку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"Животные".</w:t>
            </w:r>
          </w:p>
        </w:tc>
        <w:tc>
          <w:tcPr>
            <w:tcW w:w="732" w:type="dxa"/>
          </w:tcPr>
          <w:p w14:paraId="4866974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C7470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1FDB502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14:paraId="0D15EE2A" w14:textId="124F26EE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01.04/05.04</w:t>
            </w:r>
          </w:p>
        </w:tc>
        <w:tc>
          <w:tcPr>
            <w:tcW w:w="1572" w:type="dxa"/>
          </w:tcPr>
          <w:p w14:paraId="1D5E6BF8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556CB261" w14:textId="77777777">
        <w:trPr>
          <w:trHeight w:val="1149"/>
        </w:trPr>
        <w:tc>
          <w:tcPr>
            <w:tcW w:w="504" w:type="dxa"/>
          </w:tcPr>
          <w:p w14:paraId="7F429B4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14:paraId="394BBB8D" w14:textId="77777777" w:rsidR="00281C20" w:rsidRDefault="00B82843">
            <w:pPr>
              <w:pStyle w:val="TableParagraph"/>
              <w:spacing w:before="86" w:line="292" w:lineRule="auto"/>
              <w:ind w:left="76" w:right="98"/>
              <w:rPr>
                <w:sz w:val="24"/>
              </w:rPr>
            </w:pPr>
            <w:r>
              <w:rPr>
                <w:sz w:val="24"/>
              </w:rPr>
              <w:t>Контроль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966D216" w14:textId="77777777" w:rsidR="00281C20" w:rsidRDefault="00B82843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«Животные».</w:t>
            </w:r>
          </w:p>
        </w:tc>
        <w:tc>
          <w:tcPr>
            <w:tcW w:w="732" w:type="dxa"/>
          </w:tcPr>
          <w:p w14:paraId="689662D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5BC66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7D80D0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6789FAE" w14:textId="7FEB4D2D" w:rsidR="00281C20" w:rsidRPr="00C01E4E" w:rsidRDefault="00C01E4E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05.04/06.04</w:t>
            </w:r>
          </w:p>
        </w:tc>
        <w:tc>
          <w:tcPr>
            <w:tcW w:w="1572" w:type="dxa"/>
          </w:tcPr>
          <w:p w14:paraId="6C92C3C1" w14:textId="77777777" w:rsidR="00281C20" w:rsidRDefault="00B82843">
            <w:pPr>
              <w:pStyle w:val="TableParagraph"/>
              <w:spacing w:before="86"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59BA2ADE" w14:textId="77777777">
        <w:trPr>
          <w:trHeight w:val="813"/>
        </w:trPr>
        <w:tc>
          <w:tcPr>
            <w:tcW w:w="504" w:type="dxa"/>
          </w:tcPr>
          <w:p w14:paraId="46042966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14:paraId="28B5190E" w14:textId="77777777" w:rsidR="00281C20" w:rsidRDefault="00B82843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Мой родной город Хабаровск.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(№1)</w:t>
            </w:r>
          </w:p>
        </w:tc>
        <w:tc>
          <w:tcPr>
            <w:tcW w:w="732" w:type="dxa"/>
          </w:tcPr>
          <w:p w14:paraId="468EF03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A389A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0E4098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074D8B3C" w14:textId="204EE767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08.04/12.04</w:t>
            </w:r>
          </w:p>
        </w:tc>
        <w:tc>
          <w:tcPr>
            <w:tcW w:w="1572" w:type="dxa"/>
          </w:tcPr>
          <w:p w14:paraId="44E3297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416C798" w14:textId="77777777">
        <w:trPr>
          <w:trHeight w:val="813"/>
        </w:trPr>
        <w:tc>
          <w:tcPr>
            <w:tcW w:w="504" w:type="dxa"/>
          </w:tcPr>
          <w:p w14:paraId="560B7DC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14:paraId="11E55A85" w14:textId="77777777" w:rsidR="00281C20" w:rsidRDefault="00B82843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Мой родной город Хабаровск.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(№2)</w:t>
            </w:r>
          </w:p>
        </w:tc>
        <w:tc>
          <w:tcPr>
            <w:tcW w:w="732" w:type="dxa"/>
          </w:tcPr>
          <w:p w14:paraId="26CE534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5D455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939510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6E64525" w14:textId="6FC18157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12.04/13.04</w:t>
            </w:r>
          </w:p>
        </w:tc>
        <w:tc>
          <w:tcPr>
            <w:tcW w:w="1572" w:type="dxa"/>
          </w:tcPr>
          <w:p w14:paraId="0AF780D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0DA784D0" w14:textId="77777777">
        <w:trPr>
          <w:trHeight w:val="477"/>
        </w:trPr>
        <w:tc>
          <w:tcPr>
            <w:tcW w:w="504" w:type="dxa"/>
          </w:tcPr>
          <w:p w14:paraId="08F3E5F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14:paraId="0FCAF79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России!(</w:t>
            </w:r>
            <w:proofErr w:type="gramEnd"/>
            <w:r>
              <w:rPr>
                <w:sz w:val="24"/>
              </w:rPr>
              <w:t>№1)</w:t>
            </w:r>
          </w:p>
        </w:tc>
        <w:tc>
          <w:tcPr>
            <w:tcW w:w="732" w:type="dxa"/>
          </w:tcPr>
          <w:p w14:paraId="78897681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942F7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BEDEB2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1623758" w14:textId="6919F3B9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15.04/19.04</w:t>
            </w:r>
          </w:p>
        </w:tc>
        <w:tc>
          <w:tcPr>
            <w:tcW w:w="1572" w:type="dxa"/>
          </w:tcPr>
          <w:p w14:paraId="4FF1E33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0A4C0C5" w14:textId="77777777">
        <w:trPr>
          <w:trHeight w:val="477"/>
        </w:trPr>
        <w:tc>
          <w:tcPr>
            <w:tcW w:w="504" w:type="dxa"/>
          </w:tcPr>
          <w:p w14:paraId="6E9ED76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14:paraId="5EB9B0C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(№2)</w:t>
            </w:r>
          </w:p>
        </w:tc>
        <w:tc>
          <w:tcPr>
            <w:tcW w:w="732" w:type="dxa"/>
          </w:tcPr>
          <w:p w14:paraId="14C09F6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AF568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D986B44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B57D5D6" w14:textId="52B4F15F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19.04/20.04</w:t>
            </w:r>
          </w:p>
        </w:tc>
        <w:tc>
          <w:tcPr>
            <w:tcW w:w="1572" w:type="dxa"/>
          </w:tcPr>
          <w:p w14:paraId="03B34D2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7828954E" w14:textId="77777777">
        <w:trPr>
          <w:trHeight w:val="1149"/>
        </w:trPr>
        <w:tc>
          <w:tcPr>
            <w:tcW w:w="504" w:type="dxa"/>
          </w:tcPr>
          <w:p w14:paraId="1B83FDF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14:paraId="31B3A422" w14:textId="77777777" w:rsidR="00281C20" w:rsidRDefault="00B828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Страна изучаемого языка.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Германия.(</w:t>
            </w:r>
            <w:proofErr w:type="gramEnd"/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положение.)</w:t>
            </w:r>
          </w:p>
        </w:tc>
        <w:tc>
          <w:tcPr>
            <w:tcW w:w="732" w:type="dxa"/>
          </w:tcPr>
          <w:p w14:paraId="53AC824B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0F5E3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49D940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1B73CE3" w14:textId="77777777" w:rsidR="00281C20" w:rsidRDefault="00281C20">
            <w:pPr>
              <w:pStyle w:val="TableParagraph"/>
              <w:rPr>
                <w:sz w:val="24"/>
              </w:rPr>
            </w:pPr>
          </w:p>
          <w:p w14:paraId="7C44D803" w14:textId="4F082C38" w:rsidR="005F7BA3" w:rsidRPr="005F7BA3" w:rsidRDefault="005F7BA3" w:rsidP="005F7B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22.04/26.04</w:t>
            </w:r>
          </w:p>
        </w:tc>
        <w:tc>
          <w:tcPr>
            <w:tcW w:w="1572" w:type="dxa"/>
          </w:tcPr>
          <w:p w14:paraId="781FD48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A6059A6" w14:textId="77777777">
        <w:trPr>
          <w:trHeight w:val="477"/>
        </w:trPr>
        <w:tc>
          <w:tcPr>
            <w:tcW w:w="504" w:type="dxa"/>
          </w:tcPr>
          <w:p w14:paraId="47F4CAF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14:paraId="151A784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</w:tc>
        <w:tc>
          <w:tcPr>
            <w:tcW w:w="732" w:type="dxa"/>
          </w:tcPr>
          <w:p w14:paraId="33846DB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71FB5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01C42E1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E29215D" w14:textId="27FA5CE4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26.04/27.04</w:t>
            </w:r>
          </w:p>
        </w:tc>
        <w:tc>
          <w:tcPr>
            <w:tcW w:w="1572" w:type="dxa"/>
          </w:tcPr>
          <w:p w14:paraId="6AF1D40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5F12DDD5" w14:textId="77777777">
        <w:trPr>
          <w:trHeight w:val="477"/>
        </w:trPr>
        <w:tc>
          <w:tcPr>
            <w:tcW w:w="504" w:type="dxa"/>
          </w:tcPr>
          <w:p w14:paraId="3D5C233A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14:paraId="12C02D7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</w:tc>
        <w:tc>
          <w:tcPr>
            <w:tcW w:w="732" w:type="dxa"/>
          </w:tcPr>
          <w:p w14:paraId="719C9C9F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3165A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221605C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1E9312F" w14:textId="46B34F78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29.04/03.05</w:t>
            </w:r>
          </w:p>
        </w:tc>
        <w:tc>
          <w:tcPr>
            <w:tcW w:w="1572" w:type="dxa"/>
          </w:tcPr>
          <w:p w14:paraId="2A10BC4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24082D1E" w14:textId="77777777">
        <w:trPr>
          <w:trHeight w:val="813"/>
        </w:trPr>
        <w:tc>
          <w:tcPr>
            <w:tcW w:w="504" w:type="dxa"/>
          </w:tcPr>
          <w:p w14:paraId="71D5148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14:paraId="1680C128" w14:textId="77777777" w:rsidR="00281C20" w:rsidRDefault="00B82843">
            <w:pPr>
              <w:pStyle w:val="TableParagraph"/>
              <w:spacing w:before="86" w:line="292" w:lineRule="auto"/>
              <w:ind w:left="76" w:right="862"/>
              <w:rPr>
                <w:sz w:val="24"/>
              </w:rPr>
            </w:pPr>
            <w:r>
              <w:rPr>
                <w:sz w:val="24"/>
              </w:rPr>
              <w:t>Любимые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</w:tc>
        <w:tc>
          <w:tcPr>
            <w:tcW w:w="732" w:type="dxa"/>
          </w:tcPr>
          <w:p w14:paraId="647ECDC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AA537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450F13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041D378" w14:textId="0E12C04C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03.05/04.05</w:t>
            </w:r>
          </w:p>
        </w:tc>
        <w:tc>
          <w:tcPr>
            <w:tcW w:w="1572" w:type="dxa"/>
          </w:tcPr>
          <w:p w14:paraId="585A875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628E9C48" w14:textId="77777777">
        <w:trPr>
          <w:trHeight w:val="813"/>
        </w:trPr>
        <w:tc>
          <w:tcPr>
            <w:tcW w:w="504" w:type="dxa"/>
          </w:tcPr>
          <w:p w14:paraId="68B79710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14:paraId="662B1F5F" w14:textId="77777777" w:rsidR="00281C20" w:rsidRDefault="00B82843">
            <w:pPr>
              <w:pStyle w:val="TableParagraph"/>
              <w:spacing w:before="86" w:line="292" w:lineRule="auto"/>
              <w:ind w:left="76" w:right="167"/>
              <w:rPr>
                <w:sz w:val="24"/>
              </w:rPr>
            </w:pPr>
            <w:r>
              <w:rPr>
                <w:sz w:val="24"/>
              </w:rPr>
              <w:t>Работа с немецким комиксом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"Нервотрёпка".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(стр.79)</w:t>
            </w:r>
          </w:p>
        </w:tc>
        <w:tc>
          <w:tcPr>
            <w:tcW w:w="732" w:type="dxa"/>
          </w:tcPr>
          <w:p w14:paraId="1F5F623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46D41C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D43F5A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53334249" w14:textId="2F52E24B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06.05/10.05</w:t>
            </w:r>
          </w:p>
        </w:tc>
        <w:tc>
          <w:tcPr>
            <w:tcW w:w="1572" w:type="dxa"/>
          </w:tcPr>
          <w:p w14:paraId="7082BCB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</w:tbl>
    <w:p w14:paraId="140E7443" w14:textId="77777777" w:rsidR="00281C20" w:rsidRDefault="00281C20">
      <w:pPr>
        <w:rPr>
          <w:sz w:val="24"/>
        </w:rPr>
        <w:sectPr w:rsidR="00281C2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81C20" w14:paraId="5ED691D0" w14:textId="77777777">
        <w:trPr>
          <w:trHeight w:val="1149"/>
        </w:trPr>
        <w:tc>
          <w:tcPr>
            <w:tcW w:w="504" w:type="dxa"/>
          </w:tcPr>
          <w:p w14:paraId="098EFCB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289" w:type="dxa"/>
          </w:tcPr>
          <w:p w14:paraId="4D81D22B" w14:textId="77777777" w:rsidR="00281C20" w:rsidRDefault="00B82843">
            <w:pPr>
              <w:pStyle w:val="TableParagraph"/>
              <w:spacing w:before="86" w:line="292" w:lineRule="auto"/>
              <w:ind w:left="76" w:right="275"/>
              <w:rPr>
                <w:sz w:val="24"/>
              </w:rPr>
            </w:pPr>
            <w:r>
              <w:rPr>
                <w:sz w:val="24"/>
              </w:rPr>
              <w:t>Раздел "Большая перемена".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Моя любимая грамматика.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(стр.81)</w:t>
            </w:r>
          </w:p>
        </w:tc>
        <w:tc>
          <w:tcPr>
            <w:tcW w:w="732" w:type="dxa"/>
          </w:tcPr>
          <w:p w14:paraId="0868A5B9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AA657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103C6CB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14:paraId="38EE52E8" w14:textId="3537D828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10.05/11.05</w:t>
            </w:r>
          </w:p>
        </w:tc>
        <w:tc>
          <w:tcPr>
            <w:tcW w:w="1572" w:type="dxa"/>
          </w:tcPr>
          <w:p w14:paraId="29EF5D2F" w14:textId="77777777" w:rsidR="00281C20" w:rsidRDefault="00B8284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1C20" w14:paraId="5210F667" w14:textId="77777777">
        <w:trPr>
          <w:trHeight w:val="813"/>
        </w:trPr>
        <w:tc>
          <w:tcPr>
            <w:tcW w:w="504" w:type="dxa"/>
          </w:tcPr>
          <w:p w14:paraId="68A4CC2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14:paraId="1539BE9B" w14:textId="77777777" w:rsidR="00281C20" w:rsidRDefault="00B82843">
            <w:pPr>
              <w:pStyle w:val="TableParagraph"/>
              <w:spacing w:before="86" w:line="292" w:lineRule="auto"/>
              <w:ind w:left="76" w:right="485"/>
              <w:rPr>
                <w:sz w:val="24"/>
              </w:rPr>
            </w:pPr>
            <w:r>
              <w:rPr>
                <w:sz w:val="24"/>
              </w:rPr>
              <w:t>Что ты узнал о Германии?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</w:p>
        </w:tc>
        <w:tc>
          <w:tcPr>
            <w:tcW w:w="732" w:type="dxa"/>
          </w:tcPr>
          <w:p w14:paraId="6351F52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35F55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312CCB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344AA2D" w14:textId="48CD1210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13.05/17.05</w:t>
            </w:r>
          </w:p>
        </w:tc>
        <w:tc>
          <w:tcPr>
            <w:tcW w:w="1572" w:type="dxa"/>
          </w:tcPr>
          <w:p w14:paraId="5C415970" w14:textId="77777777" w:rsidR="00281C20" w:rsidRDefault="00B8284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81C20" w14:paraId="5423B102" w14:textId="77777777">
        <w:trPr>
          <w:trHeight w:val="813"/>
        </w:trPr>
        <w:tc>
          <w:tcPr>
            <w:tcW w:w="504" w:type="dxa"/>
          </w:tcPr>
          <w:p w14:paraId="6FC9A9A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14:paraId="267E5C83" w14:textId="77777777" w:rsidR="00281C20" w:rsidRDefault="00B82843">
            <w:pPr>
              <w:pStyle w:val="TableParagraph"/>
              <w:spacing w:before="86" w:line="292" w:lineRule="auto"/>
              <w:ind w:left="76" w:right="718"/>
              <w:rPr>
                <w:sz w:val="24"/>
              </w:rPr>
            </w:pPr>
            <w:r>
              <w:rPr>
                <w:sz w:val="24"/>
              </w:rPr>
              <w:t>Братья Гримм - 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сказочники.</w:t>
            </w:r>
          </w:p>
        </w:tc>
        <w:tc>
          <w:tcPr>
            <w:tcW w:w="732" w:type="dxa"/>
          </w:tcPr>
          <w:p w14:paraId="58AFD65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BED61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7029292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61D4297" w14:textId="32B611C9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17.05/18.05</w:t>
            </w:r>
          </w:p>
        </w:tc>
        <w:tc>
          <w:tcPr>
            <w:tcW w:w="1572" w:type="dxa"/>
          </w:tcPr>
          <w:p w14:paraId="5B909151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6D545E7" w14:textId="77777777">
        <w:trPr>
          <w:trHeight w:val="813"/>
        </w:trPr>
        <w:tc>
          <w:tcPr>
            <w:tcW w:w="504" w:type="dxa"/>
          </w:tcPr>
          <w:p w14:paraId="784A78B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14:paraId="5C06AA6C" w14:textId="77777777" w:rsidR="00281C20" w:rsidRDefault="00B82843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Сказка братьев Гримм "Кот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(№1)</w:t>
            </w:r>
          </w:p>
        </w:tc>
        <w:tc>
          <w:tcPr>
            <w:tcW w:w="732" w:type="dxa"/>
          </w:tcPr>
          <w:p w14:paraId="06C4E14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02434B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53DC756D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B91C6FD" w14:textId="2C86E1B7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20.05/24.05</w:t>
            </w:r>
          </w:p>
        </w:tc>
        <w:tc>
          <w:tcPr>
            <w:tcW w:w="1572" w:type="dxa"/>
          </w:tcPr>
          <w:p w14:paraId="328BC36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085D6E98" w14:textId="77777777">
        <w:trPr>
          <w:trHeight w:val="813"/>
        </w:trPr>
        <w:tc>
          <w:tcPr>
            <w:tcW w:w="504" w:type="dxa"/>
          </w:tcPr>
          <w:p w14:paraId="2EE77AD2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14:paraId="015FA435" w14:textId="77777777" w:rsidR="00281C20" w:rsidRDefault="00B82843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Сказка братьев Гримм "Кот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(№2)</w:t>
            </w:r>
          </w:p>
        </w:tc>
        <w:tc>
          <w:tcPr>
            <w:tcW w:w="732" w:type="dxa"/>
          </w:tcPr>
          <w:p w14:paraId="4D2B3788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FE31A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6BC493E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6F6B3838" w14:textId="78B8E7A9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24.05/25.05</w:t>
            </w:r>
          </w:p>
        </w:tc>
        <w:tc>
          <w:tcPr>
            <w:tcW w:w="1572" w:type="dxa"/>
          </w:tcPr>
          <w:p w14:paraId="7F58AFCE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4EE04EF0" w14:textId="77777777">
        <w:trPr>
          <w:trHeight w:val="813"/>
        </w:trPr>
        <w:tc>
          <w:tcPr>
            <w:tcW w:w="504" w:type="dxa"/>
          </w:tcPr>
          <w:p w14:paraId="03688155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14:paraId="5B3651A0" w14:textId="77777777" w:rsidR="00281C20" w:rsidRDefault="00B82843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Сказка братьев Гримм "Кот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(№3)</w:t>
            </w:r>
          </w:p>
        </w:tc>
        <w:tc>
          <w:tcPr>
            <w:tcW w:w="732" w:type="dxa"/>
          </w:tcPr>
          <w:p w14:paraId="4DE6465C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260C18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CAAB1E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4B790706" w14:textId="54783170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27.05/31.05</w:t>
            </w:r>
          </w:p>
        </w:tc>
        <w:tc>
          <w:tcPr>
            <w:tcW w:w="1572" w:type="dxa"/>
          </w:tcPr>
          <w:p w14:paraId="7D0F4BEA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825B50A" w14:textId="77777777">
        <w:trPr>
          <w:trHeight w:val="813"/>
        </w:trPr>
        <w:tc>
          <w:tcPr>
            <w:tcW w:w="504" w:type="dxa"/>
          </w:tcPr>
          <w:p w14:paraId="0E411BA4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14:paraId="72CE1CDF" w14:textId="77777777" w:rsidR="00281C20" w:rsidRDefault="00B82843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Сказка братьев Гримм "Кот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сапогах"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(№4)</w:t>
            </w:r>
          </w:p>
        </w:tc>
        <w:tc>
          <w:tcPr>
            <w:tcW w:w="732" w:type="dxa"/>
          </w:tcPr>
          <w:p w14:paraId="68367CFD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65D7F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71BFC33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27A6EA99" w14:textId="05A97898" w:rsidR="00281C20" w:rsidRPr="005F7BA3" w:rsidRDefault="005F7BA3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31.05</w:t>
            </w:r>
          </w:p>
        </w:tc>
        <w:tc>
          <w:tcPr>
            <w:tcW w:w="1572" w:type="dxa"/>
          </w:tcPr>
          <w:p w14:paraId="4982C0A7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1BC25AF1" w14:textId="77777777">
        <w:trPr>
          <w:trHeight w:val="477"/>
        </w:trPr>
        <w:tc>
          <w:tcPr>
            <w:tcW w:w="504" w:type="dxa"/>
          </w:tcPr>
          <w:p w14:paraId="199F0977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14:paraId="053AE2FD" w14:textId="3084DFBB" w:rsidR="00281C20" w:rsidRPr="005F7BA3" w:rsidRDefault="005F7B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2" w:type="dxa"/>
          </w:tcPr>
          <w:p w14:paraId="3F22C5B3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0729F0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11E0A1B9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14:paraId="71A8FF42" w14:textId="77777777" w:rsidR="00281C20" w:rsidRDefault="00281C20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B558AFF" w14:textId="77777777" w:rsidR="00281C20" w:rsidRDefault="00281C20">
            <w:pPr>
              <w:pStyle w:val="TableParagraph"/>
              <w:rPr>
                <w:sz w:val="24"/>
              </w:rPr>
            </w:pPr>
          </w:p>
        </w:tc>
      </w:tr>
      <w:tr w:rsidR="00281C20" w14:paraId="347840CC" w14:textId="77777777">
        <w:trPr>
          <w:trHeight w:val="813"/>
        </w:trPr>
        <w:tc>
          <w:tcPr>
            <w:tcW w:w="3793" w:type="dxa"/>
            <w:gridSpan w:val="2"/>
          </w:tcPr>
          <w:p w14:paraId="0A277E3C" w14:textId="77777777" w:rsidR="00281C20" w:rsidRDefault="00B82843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28227D7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14:paraId="4E351F5E" w14:textId="77777777" w:rsidR="00281C20" w:rsidRDefault="00B828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4" w:type="dxa"/>
            <w:gridSpan w:val="3"/>
          </w:tcPr>
          <w:p w14:paraId="670135C2" w14:textId="77777777" w:rsidR="00281C20" w:rsidRDefault="00B828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045AAC7A" w14:textId="77777777" w:rsidR="00281C20" w:rsidRDefault="00281C20">
      <w:pPr>
        <w:rPr>
          <w:sz w:val="24"/>
        </w:rPr>
        <w:sectPr w:rsidR="00281C20">
          <w:pgSz w:w="11900" w:h="16840"/>
          <w:pgMar w:top="560" w:right="560" w:bottom="280" w:left="560" w:header="720" w:footer="720" w:gutter="0"/>
          <w:cols w:space="720"/>
        </w:sectPr>
      </w:pPr>
    </w:p>
    <w:p w14:paraId="25977A0C" w14:textId="77777777" w:rsidR="00281C20" w:rsidRDefault="00000000">
      <w:pPr>
        <w:spacing w:before="66"/>
        <w:ind w:left="106"/>
        <w:rPr>
          <w:b/>
          <w:sz w:val="24"/>
        </w:rPr>
      </w:pPr>
      <w:r>
        <w:lastRenderedPageBreak/>
        <w:pict w14:anchorId="1E4DD2D8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82843">
        <w:rPr>
          <w:b/>
          <w:sz w:val="24"/>
        </w:rPr>
        <w:t>УЧЕБНО-МЕТОДИЧЕСКОЕ</w:t>
      </w:r>
      <w:r w:rsidR="00B82843">
        <w:rPr>
          <w:b/>
          <w:spacing w:val="-13"/>
          <w:sz w:val="24"/>
        </w:rPr>
        <w:t xml:space="preserve"> </w:t>
      </w:r>
      <w:r w:rsidR="00B82843">
        <w:rPr>
          <w:b/>
          <w:sz w:val="24"/>
        </w:rPr>
        <w:t>ОБЕСПЕЧЕНИЕ</w:t>
      </w:r>
      <w:r w:rsidR="00B82843">
        <w:rPr>
          <w:b/>
          <w:spacing w:val="-12"/>
          <w:sz w:val="24"/>
        </w:rPr>
        <w:t xml:space="preserve"> </w:t>
      </w:r>
      <w:r w:rsidR="00B82843">
        <w:rPr>
          <w:b/>
          <w:sz w:val="24"/>
        </w:rPr>
        <w:t>ОБРАЗОВАТЕЛЬНОГО</w:t>
      </w:r>
      <w:r w:rsidR="00B82843">
        <w:rPr>
          <w:b/>
          <w:spacing w:val="-13"/>
          <w:sz w:val="24"/>
        </w:rPr>
        <w:t xml:space="preserve"> </w:t>
      </w:r>
      <w:r w:rsidR="00B82843">
        <w:rPr>
          <w:b/>
          <w:sz w:val="24"/>
        </w:rPr>
        <w:t>ПРОЦЕССА</w:t>
      </w:r>
    </w:p>
    <w:p w14:paraId="3F31DAE7" w14:textId="77777777" w:rsidR="00281C20" w:rsidRDefault="00B82843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6A7A0C3" w14:textId="77777777" w:rsidR="00281C20" w:rsidRDefault="00B82843">
      <w:pPr>
        <w:pStyle w:val="a3"/>
        <w:spacing w:before="156" w:line="292" w:lineRule="auto"/>
        <w:ind w:right="697" w:firstLine="0"/>
      </w:pPr>
      <w:r>
        <w:t xml:space="preserve">Аверин М.М., Джин Ф., </w:t>
      </w:r>
      <w:proofErr w:type="spellStart"/>
      <w:r>
        <w:t>Рорман</w:t>
      </w:r>
      <w:proofErr w:type="spellEnd"/>
      <w:r>
        <w:t xml:space="preserve"> Л. и другие. Немецкий язык. Второй иностранный язык. 5 класс.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17CF58AC" w14:textId="77777777" w:rsidR="00281C20" w:rsidRDefault="00B82843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08896D78" w14:textId="77777777" w:rsidR="00281C20" w:rsidRDefault="00281C20">
      <w:pPr>
        <w:pStyle w:val="a3"/>
        <w:spacing w:before="10"/>
        <w:ind w:left="0" w:firstLine="0"/>
        <w:rPr>
          <w:sz w:val="21"/>
        </w:rPr>
      </w:pPr>
    </w:p>
    <w:p w14:paraId="1B3943CD" w14:textId="77777777" w:rsidR="00281C20" w:rsidRDefault="00B82843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EEAD394" w14:textId="77777777" w:rsidR="00281C20" w:rsidRDefault="00B82843">
      <w:pPr>
        <w:pStyle w:val="a3"/>
        <w:spacing w:before="156"/>
        <w:ind w:firstLine="0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учителя.</w:t>
      </w:r>
      <w:r>
        <w:rPr>
          <w:spacing w:val="-2"/>
        </w:rPr>
        <w:t xml:space="preserve"> </w:t>
      </w:r>
      <w:r>
        <w:t>Немецкий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(А.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Аверин,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Гуцалюк</w:t>
      </w:r>
      <w:proofErr w:type="spellEnd"/>
      <w:r>
        <w:t>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Харченко)</w:t>
      </w:r>
    </w:p>
    <w:p w14:paraId="11C3D93E" w14:textId="77777777" w:rsidR="00281C20" w:rsidRDefault="00281C20">
      <w:pPr>
        <w:pStyle w:val="a3"/>
        <w:spacing w:before="10"/>
        <w:ind w:left="0" w:firstLine="0"/>
        <w:rPr>
          <w:sz w:val="21"/>
        </w:rPr>
      </w:pPr>
    </w:p>
    <w:p w14:paraId="2171D865" w14:textId="77777777" w:rsidR="00281C20" w:rsidRDefault="00B82843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27876F5D" w14:textId="77777777" w:rsidR="00281C20" w:rsidRDefault="00B82843">
      <w:pPr>
        <w:pStyle w:val="a3"/>
        <w:spacing w:before="157" w:line="292" w:lineRule="auto"/>
        <w:ind w:right="6080" w:firstLine="0"/>
      </w:pPr>
      <w:r>
        <w:t>https://resh.edu.ru/</w:t>
      </w:r>
      <w:r>
        <w:rPr>
          <w:spacing w:val="1"/>
        </w:rPr>
        <w:t xml:space="preserve"> </w:t>
      </w:r>
      <w:hyperlink r:id="rId16">
        <w:r>
          <w:rPr>
            <w:spacing w:val="-1"/>
          </w:rPr>
          <w:t>www.prosv.ru/umk/horizonte</w:t>
        </w:r>
      </w:hyperlink>
    </w:p>
    <w:p w14:paraId="7A84F235" w14:textId="77777777" w:rsidR="00281C20" w:rsidRDefault="00281C20">
      <w:pPr>
        <w:spacing w:line="292" w:lineRule="auto"/>
        <w:rPr>
          <w:spacing w:val="-1"/>
          <w:sz w:val="24"/>
          <w:szCs w:val="24"/>
        </w:rPr>
      </w:pPr>
    </w:p>
    <w:p w14:paraId="71AEEA27" w14:textId="77777777" w:rsidR="00AF0FDD" w:rsidRPr="00AF0FDD" w:rsidRDefault="00AF0FDD" w:rsidP="00AF0FDD"/>
    <w:p w14:paraId="348C0955" w14:textId="77777777" w:rsidR="00AF0FDD" w:rsidRPr="00AF0FDD" w:rsidRDefault="00AF0FDD" w:rsidP="00AF0FDD"/>
    <w:p w14:paraId="17E33AF6" w14:textId="77777777" w:rsidR="00AF0FDD" w:rsidRPr="00AF0FDD" w:rsidRDefault="00AF0FDD" w:rsidP="00AF0FDD"/>
    <w:p w14:paraId="251E9839" w14:textId="77777777" w:rsidR="00AF0FDD" w:rsidRPr="00AF0FDD" w:rsidRDefault="00AF0FDD" w:rsidP="00AF0FDD"/>
    <w:p w14:paraId="3F3F1816" w14:textId="77777777" w:rsidR="00AF0FDD" w:rsidRPr="00AF0FDD" w:rsidRDefault="00AF0FDD" w:rsidP="00AF0FDD"/>
    <w:p w14:paraId="428BD1B2" w14:textId="34B942AB" w:rsidR="00AF0FDD" w:rsidRDefault="00AF0FDD" w:rsidP="00AF0FDD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BFDCC1A" wp14:editId="6701377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1274931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5BEDC" id="Прямоугольник 1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08F861C0" w14:textId="77777777" w:rsidR="00AF0FDD" w:rsidRDefault="00AF0FDD" w:rsidP="00AF0FD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BCAAC30" w14:textId="77777777" w:rsidR="00AF0FDD" w:rsidRDefault="00AF0FDD" w:rsidP="00AF0FDD">
      <w:pPr>
        <w:pStyle w:val="a3"/>
        <w:spacing w:before="156" w:line="292" w:lineRule="auto"/>
        <w:ind w:firstLine="0"/>
      </w:pPr>
      <w:r>
        <w:t>Учебник,</w:t>
      </w:r>
      <w:r>
        <w:rPr>
          <w:spacing w:val="-6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тетрадь,</w:t>
      </w:r>
      <w:r>
        <w:rPr>
          <w:spacing w:val="-5"/>
        </w:rPr>
        <w:t xml:space="preserve"> </w:t>
      </w:r>
      <w:proofErr w:type="spellStart"/>
      <w:r>
        <w:t>Аудиоприложение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proofErr w:type="gramStart"/>
      <w:r>
        <w:t>CD,Контрольные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задания,Книга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spellStart"/>
      <w:r>
        <w:t>учителя,Рабочие</w:t>
      </w:r>
      <w:proofErr w:type="spellEnd"/>
      <w:r>
        <w:rPr>
          <w:spacing w:val="-57"/>
        </w:rPr>
        <w:t xml:space="preserve"> </w:t>
      </w:r>
      <w:r>
        <w:t>листы,</w:t>
      </w:r>
      <w:r>
        <w:rPr>
          <w:spacing w:val="-1"/>
        </w:rPr>
        <w:t xml:space="preserve"> </w:t>
      </w:r>
      <w:r>
        <w:t>проектор, доска для</w:t>
      </w:r>
      <w:r>
        <w:rPr>
          <w:spacing w:val="-1"/>
        </w:rPr>
        <w:t xml:space="preserve"> </w:t>
      </w:r>
      <w:r>
        <w:t>проектора, словари</w:t>
      </w:r>
    </w:p>
    <w:p w14:paraId="693C7212" w14:textId="77777777" w:rsidR="00AF0FDD" w:rsidRDefault="00AF0FDD" w:rsidP="00AF0FDD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EF10510" w14:textId="77777777" w:rsidR="00AF0FDD" w:rsidRDefault="00AF0FDD" w:rsidP="00AF0FDD">
      <w:pPr>
        <w:pStyle w:val="a3"/>
        <w:spacing w:before="156"/>
        <w:ind w:firstLine="0"/>
      </w:pPr>
      <w:r>
        <w:t>Рабочая</w:t>
      </w:r>
      <w:r>
        <w:rPr>
          <w:spacing w:val="-5"/>
        </w:rPr>
        <w:t xml:space="preserve"> </w:t>
      </w:r>
      <w:r>
        <w:t>тетрадь,</w:t>
      </w:r>
      <w:r>
        <w:rPr>
          <w:spacing w:val="-4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словари</w:t>
      </w:r>
    </w:p>
    <w:p w14:paraId="7BEF38DB" w14:textId="77777777" w:rsidR="00AF0FDD" w:rsidRDefault="00AF0FDD" w:rsidP="00AF0FDD">
      <w:pPr>
        <w:rPr>
          <w:spacing w:val="-1"/>
          <w:sz w:val="24"/>
          <w:szCs w:val="24"/>
        </w:rPr>
      </w:pPr>
    </w:p>
    <w:p w14:paraId="7B2DED84" w14:textId="77777777" w:rsidR="00AF0FDD" w:rsidRDefault="00AF0FDD" w:rsidP="00AF0FDD">
      <w:pPr>
        <w:rPr>
          <w:spacing w:val="-1"/>
          <w:sz w:val="24"/>
          <w:szCs w:val="24"/>
        </w:rPr>
      </w:pPr>
    </w:p>
    <w:p w14:paraId="5F3B17A2" w14:textId="77777777" w:rsidR="00AF0FDD" w:rsidRDefault="00AF0FDD" w:rsidP="00AF0FDD"/>
    <w:p w14:paraId="0ADAAEEC" w14:textId="77777777" w:rsidR="00AF0FDD" w:rsidRDefault="00AF0FDD" w:rsidP="00AF0FDD"/>
    <w:p w14:paraId="684533C5" w14:textId="77777777" w:rsidR="00AF0FDD" w:rsidRDefault="00AF0FDD" w:rsidP="00AF0FDD"/>
    <w:p w14:paraId="48CD2778" w14:textId="77777777" w:rsidR="00AF0FDD" w:rsidRDefault="00AF0FDD" w:rsidP="00AF0FDD"/>
    <w:p w14:paraId="40F8920E" w14:textId="77777777" w:rsidR="00AF0FDD" w:rsidRDefault="00AF0FDD" w:rsidP="00AF0FDD"/>
    <w:p w14:paraId="1EA9B447" w14:textId="77777777" w:rsidR="00AF0FDD" w:rsidRDefault="00AF0FDD" w:rsidP="00AF0FDD"/>
    <w:p w14:paraId="12E314A3" w14:textId="77777777" w:rsidR="00AF0FDD" w:rsidRDefault="00AF0FDD" w:rsidP="00AF0FDD"/>
    <w:p w14:paraId="62D4108E" w14:textId="77777777" w:rsidR="00AF0FDD" w:rsidRDefault="00AF0FDD" w:rsidP="00AF0FDD"/>
    <w:p w14:paraId="20F5E60C" w14:textId="77777777" w:rsidR="00AF0FDD" w:rsidRDefault="00AF0FDD" w:rsidP="00AF0FDD"/>
    <w:p w14:paraId="1D279109" w14:textId="77777777" w:rsidR="00AF0FDD" w:rsidRDefault="00AF0FDD" w:rsidP="00AF0FDD"/>
    <w:p w14:paraId="513D429F" w14:textId="77777777" w:rsidR="00AF0FDD" w:rsidRDefault="00AF0FDD" w:rsidP="00AF0FDD"/>
    <w:p w14:paraId="2D27EBE4" w14:textId="77777777" w:rsidR="00AF0FDD" w:rsidRDefault="00AF0FDD" w:rsidP="00AF0FDD"/>
    <w:p w14:paraId="34ACCB32" w14:textId="77777777" w:rsidR="00AF0FDD" w:rsidRDefault="00AF0FDD" w:rsidP="00AF0FDD"/>
    <w:p w14:paraId="56877001" w14:textId="77777777" w:rsidR="00AF0FDD" w:rsidRDefault="00AF0FDD" w:rsidP="00AF0FDD"/>
    <w:p w14:paraId="5B1F4933" w14:textId="77777777" w:rsidR="00AF0FDD" w:rsidRDefault="00AF0FDD" w:rsidP="00AF0FDD"/>
    <w:p w14:paraId="18D571E4" w14:textId="77777777" w:rsidR="00AF0FDD" w:rsidRDefault="00AF0FDD" w:rsidP="00AF0FDD"/>
    <w:p w14:paraId="548010B6" w14:textId="77777777" w:rsidR="00AF0FDD" w:rsidRDefault="00AF0FDD" w:rsidP="00AF0FDD"/>
    <w:p w14:paraId="44563DAC" w14:textId="77777777" w:rsidR="00AF0FDD" w:rsidRDefault="00AF0FDD" w:rsidP="00AF0FDD"/>
    <w:p w14:paraId="0A02026E" w14:textId="77777777" w:rsidR="00AF0FDD" w:rsidRDefault="00AF0FDD" w:rsidP="00AF0FDD"/>
    <w:p w14:paraId="20ADA91E" w14:textId="77777777" w:rsidR="00AF0FDD" w:rsidRDefault="00AF0FDD" w:rsidP="00AF0FDD"/>
    <w:p w14:paraId="75D62DA9" w14:textId="77777777" w:rsidR="00AF0FDD" w:rsidRDefault="00AF0FDD" w:rsidP="00AF0FDD"/>
    <w:sectPr w:rsidR="00AF0FD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06B"/>
    <w:multiLevelType w:val="hybridMultilevel"/>
    <w:tmpl w:val="895277C6"/>
    <w:lvl w:ilvl="0" w:tplc="67CC782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2D82054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A9F6D7E0">
      <w:numFmt w:val="bullet"/>
      <w:lvlText w:val="•"/>
      <w:lvlJc w:val="left"/>
      <w:pPr>
        <w:ind w:left="2240" w:hanging="260"/>
      </w:pPr>
      <w:rPr>
        <w:rFonts w:hint="default"/>
        <w:lang w:val="ru-RU" w:eastAsia="en-US" w:bidi="ar-SA"/>
      </w:rPr>
    </w:lvl>
    <w:lvl w:ilvl="3" w:tplc="2B76BCD4">
      <w:numFmt w:val="bullet"/>
      <w:lvlText w:val="•"/>
      <w:lvlJc w:val="left"/>
      <w:pPr>
        <w:ind w:left="3310" w:hanging="260"/>
      </w:pPr>
      <w:rPr>
        <w:rFonts w:hint="default"/>
        <w:lang w:val="ru-RU" w:eastAsia="en-US" w:bidi="ar-SA"/>
      </w:rPr>
    </w:lvl>
    <w:lvl w:ilvl="4" w:tplc="873C6EF6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5" w:tplc="62B0926E">
      <w:numFmt w:val="bullet"/>
      <w:lvlText w:val="•"/>
      <w:lvlJc w:val="left"/>
      <w:pPr>
        <w:ind w:left="5450" w:hanging="260"/>
      </w:pPr>
      <w:rPr>
        <w:rFonts w:hint="default"/>
        <w:lang w:val="ru-RU" w:eastAsia="en-US" w:bidi="ar-SA"/>
      </w:rPr>
    </w:lvl>
    <w:lvl w:ilvl="6" w:tplc="14E6FF6A">
      <w:numFmt w:val="bullet"/>
      <w:lvlText w:val="•"/>
      <w:lvlJc w:val="left"/>
      <w:pPr>
        <w:ind w:left="6520" w:hanging="260"/>
      </w:pPr>
      <w:rPr>
        <w:rFonts w:hint="default"/>
        <w:lang w:val="ru-RU" w:eastAsia="en-US" w:bidi="ar-SA"/>
      </w:rPr>
    </w:lvl>
    <w:lvl w:ilvl="7" w:tplc="25E87E16">
      <w:numFmt w:val="bullet"/>
      <w:lvlText w:val="•"/>
      <w:lvlJc w:val="left"/>
      <w:pPr>
        <w:ind w:left="7590" w:hanging="260"/>
      </w:pPr>
      <w:rPr>
        <w:rFonts w:hint="default"/>
        <w:lang w:val="ru-RU" w:eastAsia="en-US" w:bidi="ar-SA"/>
      </w:rPr>
    </w:lvl>
    <w:lvl w:ilvl="8" w:tplc="B57015BC">
      <w:numFmt w:val="bullet"/>
      <w:lvlText w:val="•"/>
      <w:lvlJc w:val="left"/>
      <w:pPr>
        <w:ind w:left="8660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3FB83801"/>
    <w:multiLevelType w:val="hybridMultilevel"/>
    <w:tmpl w:val="6D3CF3EE"/>
    <w:lvl w:ilvl="0" w:tplc="832486F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B74AF92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2" w:tplc="E47C2036">
      <w:numFmt w:val="bullet"/>
      <w:lvlText w:val="•"/>
      <w:lvlJc w:val="left"/>
      <w:pPr>
        <w:ind w:left="2592" w:hanging="260"/>
      </w:pPr>
      <w:rPr>
        <w:rFonts w:hint="default"/>
        <w:lang w:val="ru-RU" w:eastAsia="en-US" w:bidi="ar-SA"/>
      </w:rPr>
    </w:lvl>
    <w:lvl w:ilvl="3" w:tplc="124661DA">
      <w:numFmt w:val="bullet"/>
      <w:lvlText w:val="•"/>
      <w:lvlJc w:val="left"/>
      <w:pPr>
        <w:ind w:left="3618" w:hanging="260"/>
      </w:pPr>
      <w:rPr>
        <w:rFonts w:hint="default"/>
        <w:lang w:val="ru-RU" w:eastAsia="en-US" w:bidi="ar-SA"/>
      </w:rPr>
    </w:lvl>
    <w:lvl w:ilvl="4" w:tplc="608E8B56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5" w:tplc="F2121DBA">
      <w:numFmt w:val="bullet"/>
      <w:lvlText w:val="•"/>
      <w:lvlJc w:val="left"/>
      <w:pPr>
        <w:ind w:left="5670" w:hanging="260"/>
      </w:pPr>
      <w:rPr>
        <w:rFonts w:hint="default"/>
        <w:lang w:val="ru-RU" w:eastAsia="en-US" w:bidi="ar-SA"/>
      </w:rPr>
    </w:lvl>
    <w:lvl w:ilvl="6" w:tplc="BADC37F4">
      <w:numFmt w:val="bullet"/>
      <w:lvlText w:val="•"/>
      <w:lvlJc w:val="left"/>
      <w:pPr>
        <w:ind w:left="6696" w:hanging="260"/>
      </w:pPr>
      <w:rPr>
        <w:rFonts w:hint="default"/>
        <w:lang w:val="ru-RU" w:eastAsia="en-US" w:bidi="ar-SA"/>
      </w:rPr>
    </w:lvl>
    <w:lvl w:ilvl="7" w:tplc="E9ECB208">
      <w:numFmt w:val="bullet"/>
      <w:lvlText w:val="•"/>
      <w:lvlJc w:val="left"/>
      <w:pPr>
        <w:ind w:left="7722" w:hanging="260"/>
      </w:pPr>
      <w:rPr>
        <w:rFonts w:hint="default"/>
        <w:lang w:val="ru-RU" w:eastAsia="en-US" w:bidi="ar-SA"/>
      </w:rPr>
    </w:lvl>
    <w:lvl w:ilvl="8" w:tplc="53A44A52">
      <w:numFmt w:val="bullet"/>
      <w:lvlText w:val="•"/>
      <w:lvlJc w:val="left"/>
      <w:pPr>
        <w:ind w:left="874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23E29F8"/>
    <w:multiLevelType w:val="hybridMultilevel"/>
    <w:tmpl w:val="8C8694BA"/>
    <w:lvl w:ilvl="0" w:tplc="50986DA2">
      <w:start w:val="1"/>
      <w:numFmt w:val="decimal"/>
      <w:lvlText w:val="%1)"/>
      <w:lvlJc w:val="left"/>
      <w:pPr>
        <w:ind w:left="286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4990E">
      <w:numFmt w:val="bullet"/>
      <w:lvlText w:val="•"/>
      <w:lvlJc w:val="left"/>
      <w:pPr>
        <w:ind w:left="1332" w:hanging="265"/>
      </w:pPr>
      <w:rPr>
        <w:rFonts w:hint="default"/>
        <w:lang w:val="ru-RU" w:eastAsia="en-US" w:bidi="ar-SA"/>
      </w:rPr>
    </w:lvl>
    <w:lvl w:ilvl="2" w:tplc="51FC898C">
      <w:numFmt w:val="bullet"/>
      <w:lvlText w:val="•"/>
      <w:lvlJc w:val="left"/>
      <w:pPr>
        <w:ind w:left="2384" w:hanging="265"/>
      </w:pPr>
      <w:rPr>
        <w:rFonts w:hint="default"/>
        <w:lang w:val="ru-RU" w:eastAsia="en-US" w:bidi="ar-SA"/>
      </w:rPr>
    </w:lvl>
    <w:lvl w:ilvl="3" w:tplc="47A05B7A">
      <w:numFmt w:val="bullet"/>
      <w:lvlText w:val="•"/>
      <w:lvlJc w:val="left"/>
      <w:pPr>
        <w:ind w:left="3436" w:hanging="265"/>
      </w:pPr>
      <w:rPr>
        <w:rFonts w:hint="default"/>
        <w:lang w:val="ru-RU" w:eastAsia="en-US" w:bidi="ar-SA"/>
      </w:rPr>
    </w:lvl>
    <w:lvl w:ilvl="4" w:tplc="C6763808">
      <w:numFmt w:val="bullet"/>
      <w:lvlText w:val="•"/>
      <w:lvlJc w:val="left"/>
      <w:pPr>
        <w:ind w:left="4488" w:hanging="265"/>
      </w:pPr>
      <w:rPr>
        <w:rFonts w:hint="default"/>
        <w:lang w:val="ru-RU" w:eastAsia="en-US" w:bidi="ar-SA"/>
      </w:rPr>
    </w:lvl>
    <w:lvl w:ilvl="5" w:tplc="F86E5B1A">
      <w:numFmt w:val="bullet"/>
      <w:lvlText w:val="•"/>
      <w:lvlJc w:val="left"/>
      <w:pPr>
        <w:ind w:left="5540" w:hanging="265"/>
      </w:pPr>
      <w:rPr>
        <w:rFonts w:hint="default"/>
        <w:lang w:val="ru-RU" w:eastAsia="en-US" w:bidi="ar-SA"/>
      </w:rPr>
    </w:lvl>
    <w:lvl w:ilvl="6" w:tplc="652E1402">
      <w:numFmt w:val="bullet"/>
      <w:lvlText w:val="•"/>
      <w:lvlJc w:val="left"/>
      <w:pPr>
        <w:ind w:left="6592" w:hanging="265"/>
      </w:pPr>
      <w:rPr>
        <w:rFonts w:hint="default"/>
        <w:lang w:val="ru-RU" w:eastAsia="en-US" w:bidi="ar-SA"/>
      </w:rPr>
    </w:lvl>
    <w:lvl w:ilvl="7" w:tplc="F83821FE">
      <w:numFmt w:val="bullet"/>
      <w:lvlText w:val="•"/>
      <w:lvlJc w:val="left"/>
      <w:pPr>
        <w:ind w:left="7644" w:hanging="265"/>
      </w:pPr>
      <w:rPr>
        <w:rFonts w:hint="default"/>
        <w:lang w:val="ru-RU" w:eastAsia="en-US" w:bidi="ar-SA"/>
      </w:rPr>
    </w:lvl>
    <w:lvl w:ilvl="8" w:tplc="5F14F9E2">
      <w:numFmt w:val="bullet"/>
      <w:lvlText w:val="•"/>
      <w:lvlJc w:val="left"/>
      <w:pPr>
        <w:ind w:left="8696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687050FF"/>
    <w:multiLevelType w:val="hybridMultilevel"/>
    <w:tmpl w:val="21922386"/>
    <w:lvl w:ilvl="0" w:tplc="4066F658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2C6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C2150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728F7A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1EAA666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21C0365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0CD81FC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DBFA9F1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0E927C3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F920B20"/>
    <w:multiLevelType w:val="hybridMultilevel"/>
    <w:tmpl w:val="D818BA3A"/>
    <w:lvl w:ilvl="0" w:tplc="E5F822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8015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6E46FB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ABA418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FCAABB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17AF4E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662C52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662F14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68693A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 w16cid:durableId="1370835671">
    <w:abstractNumId w:val="4"/>
  </w:num>
  <w:num w:numId="2" w16cid:durableId="744912255">
    <w:abstractNumId w:val="2"/>
  </w:num>
  <w:num w:numId="3" w16cid:durableId="1661154517">
    <w:abstractNumId w:val="1"/>
  </w:num>
  <w:num w:numId="4" w16cid:durableId="330302377">
    <w:abstractNumId w:val="0"/>
  </w:num>
  <w:num w:numId="5" w16cid:durableId="9583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1C20"/>
    <w:rsid w:val="00211144"/>
    <w:rsid w:val="00281C20"/>
    <w:rsid w:val="00293C19"/>
    <w:rsid w:val="004816B9"/>
    <w:rsid w:val="005F7BA3"/>
    <w:rsid w:val="006C23D0"/>
    <w:rsid w:val="007557F2"/>
    <w:rsid w:val="00AF0FDD"/>
    <w:rsid w:val="00B82843"/>
    <w:rsid w:val="00C01E4E"/>
    <w:rsid w:val="00DA1753"/>
    <w:rsid w:val="00F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BDA457"/>
  <w15:docId w15:val="{7AC7D8F8-8824-4638-BE3D-6D98F80F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AF0FD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F0FDD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7557F2"/>
    <w:pPr>
      <w:widowControl/>
      <w:autoSpaceDE/>
      <w:autoSpaceDN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13" Type="http://schemas.openxmlformats.org/officeDocument/2006/relationships/hyperlink" Target="http://www.prosv.ru/umk/horizont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v.ru/umk/horizonte" TargetMode="External"/><Relationship Id="rId12" Type="http://schemas.openxmlformats.org/officeDocument/2006/relationships/hyperlink" Target="http://www.prosv.ru/umk/horizon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v.ru/umk/horizon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v.ru/umk/horizonte" TargetMode="External"/><Relationship Id="rId11" Type="http://schemas.openxmlformats.org/officeDocument/2006/relationships/hyperlink" Target="http://www.prosv.ru/umk/horizonte" TargetMode="External"/><Relationship Id="rId5" Type="http://schemas.openxmlformats.org/officeDocument/2006/relationships/hyperlink" Target="http://www.prosv.ru/umk/horizonte" TargetMode="External"/><Relationship Id="rId15" Type="http://schemas.openxmlformats.org/officeDocument/2006/relationships/hyperlink" Target="http://www.prosv.ru/umk/horizonte" TargetMode="External"/><Relationship Id="rId10" Type="http://schemas.openxmlformats.org/officeDocument/2006/relationships/hyperlink" Target="http://www.prosv.ru/umk/horizo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horizonte" TargetMode="External"/><Relationship Id="rId14" Type="http://schemas.openxmlformats.org/officeDocument/2006/relationships/hyperlink" Target="http://www.prosv.ru/umk/horizo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26</Pages>
  <Words>7872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Горохов</cp:lastModifiedBy>
  <cp:revision>8</cp:revision>
  <dcterms:created xsi:type="dcterms:W3CDTF">2023-09-10T03:44:00Z</dcterms:created>
  <dcterms:modified xsi:type="dcterms:W3CDTF">2023-09-21T08:59:00Z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</Properties>
</file>