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2D8D3" w14:textId="77777777"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19C4DB84" w14:textId="77777777"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14:paraId="302607A8" w14:textId="77777777"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02A9" w:rsidRPr="003842B2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E00946B" w14:textId="55EE3BAC" w:rsidR="00004FBA" w:rsidRPr="003842B2" w:rsidRDefault="00327579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F13459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693171">
        <w:rPr>
          <w:rFonts w:ascii="Times New Roman" w:hAnsi="Times New Roman" w:cs="Times New Roman"/>
          <w:b/>
          <w:bCs/>
          <w:sz w:val="28"/>
          <w:szCs w:val="28"/>
        </w:rPr>
        <w:t>, 5В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1634DB"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4AA54A" w14:textId="77777777" w:rsidR="00004FBA" w:rsidRPr="003842B2" w:rsidRDefault="005802A9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 w:rsidR="00327579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9"/>
        <w:gridCol w:w="7985"/>
      </w:tblGrid>
      <w:tr w:rsidR="00004FBA" w:rsidRPr="00252114" w14:paraId="1129A747" w14:textId="77777777" w:rsidTr="00F67681">
        <w:tc>
          <w:tcPr>
            <w:tcW w:w="2121" w:type="dxa"/>
            <w:vAlign w:val="center"/>
          </w:tcPr>
          <w:p w14:paraId="45B3C83F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9" w:type="dxa"/>
          </w:tcPr>
          <w:p w14:paraId="1D15F3DA" w14:textId="0E960C26" w:rsidR="003842B2" w:rsidRDefault="00F13459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Филонов Кирилл Евгеньевич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учитель математики,</w:t>
            </w:r>
          </w:p>
          <w:p w14:paraId="6E38B94D" w14:textId="50F25EF1" w:rsidR="00004FBA" w:rsidRPr="00252114" w:rsidRDefault="00F13459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первая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F67681" w:rsidRPr="00252114" w14:paraId="47CE99FE" w14:textId="77777777" w:rsidTr="00F67681">
        <w:tc>
          <w:tcPr>
            <w:tcW w:w="2121" w:type="dxa"/>
            <w:vAlign w:val="center"/>
          </w:tcPr>
          <w:p w14:paraId="0602FC47" w14:textId="77777777"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4ED16" w14:textId="77777777"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14:paraId="5B582ECC" w14:textId="77777777" w:rsidR="00F67681" w:rsidRDefault="00F67681" w:rsidP="00F67681">
            <w:pPr>
              <w:pStyle w:val="1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14:paraId="61081EBA" w14:textId="77777777"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14:paraId="0F8F9E83" w14:textId="77777777"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13C0D25F" w14:textId="77777777"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14:paraId="675344A0" w14:textId="77777777"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</w:pPr>
            <w:r>
              <w:t>Учебный план МАОУ ЛИТ г. Хабаровска на 2023/2024 учебный год</w:t>
            </w:r>
          </w:p>
          <w:p w14:paraId="007C9E39" w14:textId="77777777" w:rsidR="00F67681" w:rsidRDefault="00F67681" w:rsidP="00F67681">
            <w:pPr>
              <w:pStyle w:val="a4"/>
              <w:jc w:val="both"/>
            </w:pPr>
          </w:p>
        </w:tc>
      </w:tr>
      <w:tr w:rsidR="00F67681" w:rsidRPr="00252114" w14:paraId="2176DC44" w14:textId="77777777" w:rsidTr="00F67681">
        <w:trPr>
          <w:trHeight w:val="586"/>
        </w:trPr>
        <w:tc>
          <w:tcPr>
            <w:tcW w:w="2121" w:type="dxa"/>
            <w:vAlign w:val="center"/>
          </w:tcPr>
          <w:p w14:paraId="5BF68256" w14:textId="77777777"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69" w:type="dxa"/>
          </w:tcPr>
          <w:p w14:paraId="1AF2F31D" w14:textId="77777777" w:rsidR="00F67681" w:rsidRPr="00A934D8" w:rsidRDefault="00F67681" w:rsidP="00F67681">
            <w:pPr>
              <w:pStyle w:val="a4"/>
              <w:widowControl w:val="0"/>
              <w:numPr>
                <w:ilvl w:val="0"/>
                <w:numId w:val="13"/>
              </w:numPr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Виленкин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Н.Я.</w:t>
            </w:r>
            <w:r w:rsidRPr="003E293F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Жохов В.И. и др</w:t>
            </w:r>
            <w:r w:rsidRPr="00A934D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Учебник для 5 класса 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в двух частях-М.: Просвещение, 2023</w:t>
            </w:r>
          </w:p>
          <w:p w14:paraId="75655927" w14:textId="77777777" w:rsidR="00F67681" w:rsidRPr="00A934D8" w:rsidRDefault="00F67681" w:rsidP="00F67681">
            <w:pPr>
              <w:ind w:left="360"/>
              <w:jc w:val="both"/>
            </w:pPr>
          </w:p>
          <w:p w14:paraId="4C1A2128" w14:textId="77777777" w:rsidR="00F67681" w:rsidRPr="00173882" w:rsidRDefault="00F67681" w:rsidP="00F67681">
            <w:pPr>
              <w:pStyle w:val="a4"/>
              <w:widowControl w:val="0"/>
              <w:numPr>
                <w:ilvl w:val="0"/>
                <w:numId w:val="13"/>
              </w:numPr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Методическое пособие 5-6 классы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Виленкин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Н.Я.</w:t>
            </w:r>
            <w:r w:rsidRPr="003E293F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Жохов В.И. и др</w:t>
            </w:r>
            <w:r w:rsidRPr="00A934D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Учебник для 5 класса 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в двух частях-М.: Просвещение, 2023</w:t>
            </w:r>
          </w:p>
        </w:tc>
      </w:tr>
      <w:tr w:rsidR="00F67681" w:rsidRPr="00252114" w14:paraId="113500C9" w14:textId="77777777" w:rsidTr="00F67681">
        <w:tc>
          <w:tcPr>
            <w:tcW w:w="2121" w:type="dxa"/>
            <w:vAlign w:val="center"/>
          </w:tcPr>
          <w:p w14:paraId="67ECE349" w14:textId="77777777"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69" w:type="dxa"/>
          </w:tcPr>
          <w:p w14:paraId="05D84569" w14:textId="77777777" w:rsidR="00F67681" w:rsidRPr="00765E22" w:rsidRDefault="00F67681" w:rsidP="00F6768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Программа раскрывает 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следующие 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  <w:t>цели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x-none"/>
              </w:rPr>
              <w:t xml:space="preserve"> учебного предмета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14:paraId="54EB711C" w14:textId="77777777" w:rsidR="00F67681" w:rsidRPr="00765E22" w:rsidRDefault="00F67681" w:rsidP="00F6768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Достижение перечисленных целей предполагает решение  следующих 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  <w:t>задач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</w:t>
            </w:r>
          </w:p>
          <w:p w14:paraId="675F2034" w14:textId="77777777"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      </w:r>
          </w:p>
          <w:p w14:paraId="47634D59" w14:textId="77777777"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 xml:space="preserve"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</w:t>
            </w:r>
            <w:r w:rsidRPr="003842B2">
              <w:rPr>
                <w:lang w:val="x-none" w:eastAsia="x-none"/>
              </w:rPr>
              <w:lastRenderedPageBreak/>
              <w:t>учебных действий;</w:t>
            </w:r>
          </w:p>
          <w:p w14:paraId="479B1CBC" w14:textId="77777777"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специфических для математики  стилей мышления, необходимых для полноценного функционирования в современном обществе, в частности, логического, алгоритмического и эвристического;</w:t>
            </w:r>
          </w:p>
          <w:p w14:paraId="24AA2420" w14:textId="77777777"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освоение в ходе изучения математики специфических 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      </w:r>
          </w:p>
          <w:p w14:paraId="2E38B292" w14:textId="77777777"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      </w:r>
          </w:p>
          <w:p w14:paraId="502767CD" w14:textId="77777777"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овладение учащимися математическим языком и аппаратом как средством описания и исследования явлений окружающего мира;</w:t>
            </w:r>
          </w:p>
          <w:p w14:paraId="12C5F85F" w14:textId="77777777"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      </w:r>
          </w:p>
          <w:p w14:paraId="4FD60045" w14:textId="77777777"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научного мировоззрения;</w:t>
            </w:r>
          </w:p>
          <w:p w14:paraId="5FD533E7" w14:textId="77777777" w:rsidR="00F67681" w:rsidRPr="003842B2" w:rsidRDefault="00F67681" w:rsidP="00F67681">
            <w:pPr>
              <w:pStyle w:val="a4"/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3842B2">
              <w:rPr>
                <w:rFonts w:eastAsia="Calibri"/>
                <w:color w:val="000000"/>
              </w:rPr>
              <w:t>воспитание отношения к математике как к части общечеловеческой  культуры, играющей особую роль в общественном развитии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F67681" w:rsidRPr="00252114" w14:paraId="7E303ADC" w14:textId="77777777" w:rsidTr="00F67681">
        <w:tc>
          <w:tcPr>
            <w:tcW w:w="2121" w:type="dxa"/>
            <w:vAlign w:val="center"/>
          </w:tcPr>
          <w:p w14:paraId="396BC6A8" w14:textId="77777777"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69" w:type="dxa"/>
            <w:vAlign w:val="center"/>
          </w:tcPr>
          <w:p w14:paraId="76B0F83D" w14:textId="77777777"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67681" w:rsidRPr="00252114" w14:paraId="6D20E856" w14:textId="77777777" w:rsidTr="00F67681">
        <w:tc>
          <w:tcPr>
            <w:tcW w:w="2121" w:type="dxa"/>
            <w:vAlign w:val="center"/>
          </w:tcPr>
          <w:p w14:paraId="1B4F101F" w14:textId="77777777"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69" w:type="dxa"/>
            <w:vAlign w:val="center"/>
          </w:tcPr>
          <w:p w14:paraId="432A3507" w14:textId="635213B1" w:rsidR="00F67681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34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4541171F" w14:textId="77777777" w:rsidR="00F67681" w:rsidRPr="00E0095F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 в неделю</w:t>
            </w:r>
          </w:p>
        </w:tc>
      </w:tr>
    </w:tbl>
    <w:p w14:paraId="227E108C" w14:textId="77777777"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4DCB"/>
    <w:multiLevelType w:val="hybridMultilevel"/>
    <w:tmpl w:val="27229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BA"/>
    <w:rsid w:val="00004FBA"/>
    <w:rsid w:val="0007394C"/>
    <w:rsid w:val="000B2AC6"/>
    <w:rsid w:val="001634DB"/>
    <w:rsid w:val="001658C0"/>
    <w:rsid w:val="00173882"/>
    <w:rsid w:val="001D720F"/>
    <w:rsid w:val="00221BED"/>
    <w:rsid w:val="0025129C"/>
    <w:rsid w:val="00271DD0"/>
    <w:rsid w:val="00327579"/>
    <w:rsid w:val="003320FF"/>
    <w:rsid w:val="003842B2"/>
    <w:rsid w:val="003E293F"/>
    <w:rsid w:val="00400481"/>
    <w:rsid w:val="004941FD"/>
    <w:rsid w:val="004D3A03"/>
    <w:rsid w:val="005802A9"/>
    <w:rsid w:val="00693171"/>
    <w:rsid w:val="006B0161"/>
    <w:rsid w:val="006B27BE"/>
    <w:rsid w:val="006F595E"/>
    <w:rsid w:val="00762874"/>
    <w:rsid w:val="00791F79"/>
    <w:rsid w:val="007B02A9"/>
    <w:rsid w:val="0082273D"/>
    <w:rsid w:val="00822E91"/>
    <w:rsid w:val="008F169C"/>
    <w:rsid w:val="00941F7D"/>
    <w:rsid w:val="009500F7"/>
    <w:rsid w:val="009F1B3F"/>
    <w:rsid w:val="00A24257"/>
    <w:rsid w:val="00A934D8"/>
    <w:rsid w:val="00BD312D"/>
    <w:rsid w:val="00C402DD"/>
    <w:rsid w:val="00C769EB"/>
    <w:rsid w:val="00D664CE"/>
    <w:rsid w:val="00DB48B9"/>
    <w:rsid w:val="00E0095F"/>
    <w:rsid w:val="00E06FCB"/>
    <w:rsid w:val="00EF7AE0"/>
    <w:rsid w:val="00F13459"/>
    <w:rsid w:val="00F33679"/>
    <w:rsid w:val="00F400D2"/>
    <w:rsid w:val="00F67681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54A3"/>
  <w15:docId w15:val="{B7FB57B2-DB27-489D-97B3-9FCB7B5F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2023-09-21T09:25:00Z</dcterms:created>
  <dcterms:modified xsi:type="dcterms:W3CDTF">2023-09-26T12:01:00Z</dcterms:modified>
</cp:coreProperties>
</file>