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9DD3B" w14:textId="77777777" w:rsidR="00470849" w:rsidRPr="00271991" w:rsidRDefault="00470849" w:rsidP="004708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1991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</w:t>
      </w:r>
    </w:p>
    <w:p w14:paraId="61C8E8E3" w14:textId="28C2B87B" w:rsidR="00470849" w:rsidRPr="00271991" w:rsidRDefault="00470849" w:rsidP="004708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1991">
        <w:rPr>
          <w:rFonts w:ascii="Times New Roman" w:hAnsi="Times New Roman" w:cs="Times New Roman"/>
          <w:b/>
          <w:bCs/>
          <w:sz w:val="28"/>
          <w:szCs w:val="28"/>
        </w:rPr>
        <w:t>к рабочей программе по учебному курсу «</w:t>
      </w:r>
      <w:r>
        <w:rPr>
          <w:rFonts w:ascii="Times New Roman" w:hAnsi="Times New Roman" w:cs="Times New Roman"/>
          <w:b/>
          <w:bCs/>
          <w:sz w:val="28"/>
          <w:szCs w:val="28"/>
        </w:rPr>
        <w:t>Немецкий</w:t>
      </w:r>
      <w:r w:rsidRPr="00271991">
        <w:rPr>
          <w:rFonts w:ascii="Times New Roman" w:hAnsi="Times New Roman" w:cs="Times New Roman"/>
          <w:b/>
          <w:bCs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(второй иностранный)</w:t>
      </w:r>
      <w:r w:rsidRPr="0027199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39B3F1A" w14:textId="77777777" w:rsidR="00470849" w:rsidRPr="00271991" w:rsidRDefault="00470849" w:rsidP="004708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271991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14:paraId="25D0C534" w14:textId="77777777" w:rsidR="00470849" w:rsidRDefault="00470849" w:rsidP="00470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Основное общее образование 5-9 классы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072"/>
        <w:gridCol w:w="6881"/>
      </w:tblGrid>
      <w:tr w:rsidR="00470849" w14:paraId="2F64D768" w14:textId="77777777" w:rsidTr="0050345A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2A2000" w14:textId="77777777" w:rsidR="00470849" w:rsidRDefault="00470849" w:rsidP="0050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A7E1C" w14:textId="23E6CB3E" w:rsidR="00470849" w:rsidRPr="005F2D01" w:rsidRDefault="00470849" w:rsidP="005034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Горохов Константин Викторович, учитель высшей</w:t>
            </w:r>
            <w:r w:rsidR="000455AB">
              <w:rPr>
                <w:rFonts w:ascii="Times New Roman" w:hAnsi="Times New Roman" w:cs="Times New Roman"/>
              </w:rPr>
              <w:t xml:space="preserve"> квалификационной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категории</w:t>
            </w:r>
          </w:p>
        </w:tc>
      </w:tr>
      <w:tr w:rsidR="00470849" w14:paraId="783D2A71" w14:textId="77777777" w:rsidTr="0050345A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A88573" w14:textId="77777777" w:rsidR="00470849" w:rsidRDefault="00470849" w:rsidP="0050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 правовые документы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4705C" w14:textId="77777777" w:rsidR="00470849" w:rsidRPr="00494E72" w:rsidRDefault="00470849" w:rsidP="0050345A">
            <w:pPr>
              <w:pStyle w:val="a4"/>
              <w:numPr>
                <w:ilvl w:val="0"/>
                <w:numId w:val="1"/>
              </w:numPr>
              <w:tabs>
                <w:tab w:val="left" w:pos="479"/>
              </w:tabs>
              <w:ind w:left="48" w:firstLine="15"/>
              <w:rPr>
                <w:rFonts w:cs="Times New Roman"/>
                <w:sz w:val="24"/>
                <w:szCs w:val="24"/>
              </w:rPr>
            </w:pPr>
            <w:r w:rsidRPr="00494E72">
              <w:rPr>
                <w:rFonts w:cs="Times New Roman"/>
                <w:sz w:val="24"/>
                <w:szCs w:val="24"/>
              </w:rPr>
              <w:t>Федеральный закон от 29.12.2012 N 273-ФЗ (ред. от 04.08.2023) "Об образовании в Российской Федерации" (с изм. и доп., вступ. в силу с 01.09.2023);</w:t>
            </w:r>
          </w:p>
          <w:p w14:paraId="31273C42" w14:textId="77777777" w:rsidR="00470849" w:rsidRPr="00AA0B6A" w:rsidRDefault="00470849" w:rsidP="0050345A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255" w:line="300" w:lineRule="atLeast"/>
              <w:ind w:left="48" w:firstLine="15"/>
              <w:outlineLvl w:val="1"/>
              <w:rPr>
                <w:bCs/>
                <w:lang w:eastAsia="ru-RU"/>
              </w:rPr>
            </w:pPr>
            <w:r w:rsidRPr="00AA0B6A">
              <w:rPr>
                <w:bCs/>
                <w:lang w:eastAsia="ru-RU"/>
              </w:rPr>
              <w:t>Приказ Министерства просвещения РФ от 22 марта 2021 г. № 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образования”.</w:t>
            </w:r>
          </w:p>
          <w:p w14:paraId="493F8AB7" w14:textId="77777777" w:rsidR="00470849" w:rsidRDefault="00470849" w:rsidP="0050345A">
            <w:pPr>
              <w:pStyle w:val="a5"/>
              <w:numPr>
                <w:ilvl w:val="0"/>
                <w:numId w:val="1"/>
              </w:numPr>
              <w:ind w:left="48" w:firstLine="15"/>
            </w:pPr>
            <w:r w:rsidRPr="002D794C">
              <w:rPr>
                <w:color w:val="333333"/>
                <w:shd w:val="clear" w:color="auto" w:fill="FFFFFF"/>
              </w:rPr>
              <w:t>Приказ Министерства просвещения Российской Федерации от 21.09.2022 № 858</w:t>
            </w:r>
            <w:r w:rsidRPr="002D794C">
              <w:rPr>
                <w:color w:val="333333"/>
              </w:rPr>
              <w:br/>
            </w:r>
            <w:r w:rsidRPr="002D794C">
              <w:rPr>
                <w:color w:val="333333"/>
                <w:shd w:val="clear" w:color="auto" w:fill="FFFFFF"/>
              </w:rPr>
              <w:t>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      </w:r>
            <w:r>
              <w:t xml:space="preserve"> </w:t>
            </w:r>
          </w:p>
          <w:p w14:paraId="25B9670C" w14:textId="77777777" w:rsidR="00470849" w:rsidRPr="002D794C" w:rsidRDefault="00470849" w:rsidP="0050345A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255" w:line="300" w:lineRule="atLeast"/>
              <w:ind w:left="48" w:firstLine="15"/>
              <w:outlineLvl w:val="1"/>
              <w:rPr>
                <w:bCs/>
                <w:lang w:eastAsia="ru-RU"/>
              </w:rPr>
            </w:pPr>
            <w:r w:rsidRPr="002D794C">
              <w:rPr>
                <w:shd w:val="clear" w:color="auto" w:fill="FFFFFF"/>
              </w:rPr>
      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</w:t>
            </w:r>
          </w:p>
          <w:p w14:paraId="54B305A9" w14:textId="77777777" w:rsidR="00470849" w:rsidRPr="002D794C" w:rsidRDefault="00470849" w:rsidP="0050345A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255" w:line="300" w:lineRule="atLeast"/>
              <w:ind w:left="48" w:firstLine="15"/>
              <w:outlineLvl w:val="1"/>
              <w:rPr>
                <w:bCs/>
                <w:lang w:eastAsia="ru-RU"/>
              </w:rPr>
            </w:pPr>
            <w:r w:rsidRPr="002D794C">
              <w:rPr>
                <w:bCs/>
                <w:lang w:eastAsia="ru-RU"/>
              </w:rPr>
      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      </w:r>
          </w:p>
          <w:p w14:paraId="72ECF71D" w14:textId="77777777" w:rsidR="00470849" w:rsidRPr="006B27BE" w:rsidRDefault="00470849" w:rsidP="0050345A">
            <w:pPr>
              <w:pStyle w:val="a5"/>
              <w:numPr>
                <w:ilvl w:val="0"/>
                <w:numId w:val="1"/>
              </w:numPr>
              <w:ind w:left="48" w:firstLine="15"/>
              <w:jc w:val="both"/>
            </w:pPr>
            <w:r>
              <w:t>Базисный учебный план МАОУ г. Хабаровска «ЛИТ» на 2023/2024 учебный год</w:t>
            </w:r>
          </w:p>
          <w:p w14:paraId="07D101C2" w14:textId="77777777" w:rsidR="00470849" w:rsidRDefault="00470849" w:rsidP="0050345A">
            <w:pPr>
              <w:pStyle w:val="a4"/>
              <w:ind w:left="205" w:hanging="205"/>
              <w:rPr>
                <w:rFonts w:cstheme="majorBidi"/>
                <w:sz w:val="24"/>
                <w:szCs w:val="24"/>
              </w:rPr>
            </w:pPr>
          </w:p>
        </w:tc>
      </w:tr>
      <w:tr w:rsidR="00470849" w14:paraId="0F2EF896" w14:textId="77777777" w:rsidTr="0050345A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922F61" w14:textId="77777777" w:rsidR="00470849" w:rsidRDefault="00470849" w:rsidP="0050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E9E61" w14:textId="691E919D" w:rsidR="00470849" w:rsidRDefault="00470849" w:rsidP="0050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A2A">
              <w:rPr>
                <w:rFonts w:ascii="Times New Roman" w:hAnsi="Times New Roman" w:cs="Times New Roman"/>
                <w:sz w:val="24"/>
                <w:szCs w:val="24"/>
              </w:rPr>
              <w:t xml:space="preserve">«Горизонты» Немецкий язык. Второй иностранный язык.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класс </w:t>
            </w:r>
            <w:r w:rsidRPr="00C41A2A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</w:t>
            </w:r>
            <w:proofErr w:type="spellStart"/>
            <w:r w:rsidRPr="00C41A2A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 w:rsidRPr="00C41A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41A2A">
              <w:rPr>
                <w:rFonts w:ascii="Times New Roman" w:hAnsi="Times New Roman" w:cs="Times New Roman"/>
                <w:sz w:val="24"/>
                <w:szCs w:val="24"/>
              </w:rPr>
              <w:t>учр-ий</w:t>
            </w:r>
            <w:proofErr w:type="spellEnd"/>
            <w:r w:rsidRPr="00C41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1A2A">
              <w:rPr>
                <w:rFonts w:ascii="Calibri" w:hAnsi="Calibri" w:cs="Times New Roman"/>
              </w:rPr>
              <w:t xml:space="preserve"> </w:t>
            </w:r>
            <w:r w:rsidRPr="00C41A2A">
              <w:rPr>
                <w:rFonts w:ascii="Times New Roman" w:hAnsi="Times New Roman" w:cs="Times New Roman"/>
                <w:sz w:val="24"/>
                <w:szCs w:val="24"/>
              </w:rPr>
              <w:t>М.М. Аверин,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Джин ,Л.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C41A2A"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«Просвещение»,«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Cornlesen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2022</w:t>
            </w:r>
            <w:r w:rsidRPr="00C41A2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0849" w14:paraId="79649739" w14:textId="77777777" w:rsidTr="0050345A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34406" w14:textId="77777777" w:rsidR="00470849" w:rsidRDefault="00470849" w:rsidP="0050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555021" w14:textId="77777777" w:rsidR="00470849" w:rsidRPr="0036681C" w:rsidRDefault="00470849" w:rsidP="0050345A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2D0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3668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Целью иноязычного образования является формирование коммуникативной компетенции обучающихся в единстве таких её составляющих, как:</w:t>
            </w:r>
          </w:p>
          <w:p w14:paraId="73EFD36F" w14:textId="77777777" w:rsidR="00470849" w:rsidRPr="0036681C" w:rsidRDefault="00470849" w:rsidP="0050345A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8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      </w:r>
          </w:p>
          <w:p w14:paraId="528F342C" w14:textId="77777777" w:rsidR="00470849" w:rsidRPr="0036681C" w:rsidRDefault="00470849" w:rsidP="0050345A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8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      </w:r>
            <w:r w:rsidRPr="0036681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3668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отобранными темами </w:t>
            </w:r>
            <w:r w:rsidRPr="003668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общения; освоение знаний о языковых явлениях изучаемого языка, разных способах выражения мысли в родном и иностранном языках;</w:t>
            </w:r>
          </w:p>
          <w:p w14:paraId="5AD156B9" w14:textId="77777777" w:rsidR="00470849" w:rsidRPr="0036681C" w:rsidRDefault="00470849" w:rsidP="0050345A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8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      </w:r>
          </w:p>
          <w:p w14:paraId="2BF8CFC6" w14:textId="77777777" w:rsidR="00470849" w:rsidRPr="0036681C" w:rsidRDefault="00470849" w:rsidP="0050345A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8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      </w:r>
          </w:p>
          <w:p w14:paraId="0347AD3C" w14:textId="77777777" w:rsidR="00470849" w:rsidRPr="0036681C" w:rsidRDefault="00470849" w:rsidP="0050345A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8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      </w:r>
          </w:p>
          <w:p w14:paraId="6FCD8327" w14:textId="77777777" w:rsidR="00470849" w:rsidRPr="005F2D01" w:rsidRDefault="00470849" w:rsidP="005034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14:paraId="3A2D5D64" w14:textId="77777777" w:rsidR="00470849" w:rsidRDefault="00470849" w:rsidP="0050345A">
            <w:pPr>
              <w:jc w:val="both"/>
              <w:rPr>
                <w:color w:val="000000"/>
                <w:sz w:val="24"/>
              </w:rPr>
            </w:pPr>
          </w:p>
        </w:tc>
      </w:tr>
      <w:tr w:rsidR="00470849" w14:paraId="44492FBB" w14:textId="77777777" w:rsidTr="0050345A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A5401" w14:textId="77777777" w:rsidR="00470849" w:rsidRDefault="00470849" w:rsidP="0050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56C39" w14:textId="77777777" w:rsidR="00470849" w:rsidRDefault="00470849" w:rsidP="0050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14:paraId="2855B9F3" w14:textId="77777777" w:rsidR="00470849" w:rsidRDefault="00470849" w:rsidP="00503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B60B0" w14:textId="77777777" w:rsidR="00470849" w:rsidRDefault="00470849" w:rsidP="00503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849" w14:paraId="23D7EA48" w14:textId="77777777" w:rsidTr="0050345A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8F312" w14:textId="77777777" w:rsidR="00470849" w:rsidRDefault="00470849" w:rsidP="0050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1E716" w14:textId="44F225D1" w:rsidR="00470849" w:rsidRDefault="00470849" w:rsidP="0050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класс – </w:t>
            </w:r>
            <w:r w:rsidR="00617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 в неделю</w:t>
            </w:r>
          </w:p>
          <w:p w14:paraId="211AFFE6" w14:textId="16690559" w:rsidR="00470849" w:rsidRDefault="00617B10" w:rsidP="0050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70849">
              <w:rPr>
                <w:rFonts w:ascii="Times New Roman" w:hAnsi="Times New Roman" w:cs="Times New Roman"/>
                <w:sz w:val="24"/>
                <w:szCs w:val="24"/>
              </w:rPr>
              <w:t xml:space="preserve"> ч. в год</w:t>
            </w:r>
          </w:p>
        </w:tc>
      </w:tr>
    </w:tbl>
    <w:p w14:paraId="2D4389D3" w14:textId="77777777" w:rsidR="00470849" w:rsidRDefault="00470849" w:rsidP="004708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0B29F0" w14:textId="77777777" w:rsidR="00470849" w:rsidRDefault="00470849" w:rsidP="00470849"/>
    <w:p w14:paraId="61B09C50" w14:textId="77777777" w:rsidR="00A71057" w:rsidRDefault="00A71057"/>
    <w:sectPr w:rsidR="00A71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D2FE8"/>
    <w:multiLevelType w:val="hybridMultilevel"/>
    <w:tmpl w:val="61BCE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49"/>
    <w:rsid w:val="000455AB"/>
    <w:rsid w:val="00470849"/>
    <w:rsid w:val="005D519C"/>
    <w:rsid w:val="00617B10"/>
    <w:rsid w:val="00A7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0B04"/>
  <w15:chartTrackingRefBased/>
  <w15:docId w15:val="{44162F5A-0BD8-4522-8D8A-03F6F1E2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849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849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70849"/>
    <w:pPr>
      <w:spacing w:after="0" w:line="240" w:lineRule="auto"/>
    </w:pPr>
    <w:rPr>
      <w:rFonts w:ascii="Times New Roman" w:eastAsiaTheme="minorEastAsia" w:hAnsi="Times New Roman"/>
      <w:kern w:val="0"/>
      <w:sz w:val="28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47084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Горохов</dc:creator>
  <cp:keywords/>
  <dc:description/>
  <cp:lastModifiedBy>Учительская1</cp:lastModifiedBy>
  <cp:revision>4</cp:revision>
  <dcterms:created xsi:type="dcterms:W3CDTF">2023-09-21T09:44:00Z</dcterms:created>
  <dcterms:modified xsi:type="dcterms:W3CDTF">2023-09-22T21:39:00Z</dcterms:modified>
</cp:coreProperties>
</file>