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C3E" w:rsidRDefault="00DC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Аннотация </w:t>
      </w:r>
    </w:p>
    <w:p w:rsidR="00143C3E" w:rsidRDefault="00DC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 рабочей программе по учебному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курсу  «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>Технология»</w:t>
      </w:r>
    </w:p>
    <w:p w:rsidR="00143C3E" w:rsidRDefault="00DC113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 класс</w:t>
      </w:r>
    </w:p>
    <w:p w:rsidR="00143C3E" w:rsidRDefault="00143C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3C3E" w:rsidRDefault="00DC113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Основное общее образование 5-8 классы</w:t>
      </w:r>
    </w:p>
    <w:tbl>
      <w:tblPr>
        <w:tblStyle w:val="af"/>
        <w:tblW w:w="10348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35"/>
        <w:gridCol w:w="8113"/>
      </w:tblGrid>
      <w:tr w:rsidR="00143C3E">
        <w:tc>
          <w:tcPr>
            <w:tcW w:w="2235" w:type="dxa"/>
          </w:tcPr>
          <w:p w:rsidR="00143C3E" w:rsidRDefault="00DC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143C3E" w:rsidRDefault="00DC113B">
            <w:pPr>
              <w:ind w:left="67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Фирстов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Андрей Павлович, учитель технологии</w:t>
            </w:r>
          </w:p>
        </w:tc>
      </w:tr>
      <w:tr w:rsidR="00143C3E">
        <w:tc>
          <w:tcPr>
            <w:tcW w:w="2235" w:type="dxa"/>
          </w:tcPr>
          <w:p w:rsidR="00143C3E" w:rsidRDefault="00DC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</w:tcPr>
          <w:p w:rsidR="00CA1D14" w:rsidRDefault="00CA1D14" w:rsidP="007A2128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1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закон от 29.12.2012 №273-ФЗ «Об образовании в Российской Федерации» (с изм. и доп., вступ. в силу с 10.09.2023);</w:t>
            </w:r>
          </w:p>
          <w:p w:rsidR="00CA1D14" w:rsidRDefault="00CA1D14" w:rsidP="009C6EBD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14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государственный образовательный стандарт основного общего образования (далее – ФГОС ООО) (утвержден приказом Министерства образования и науки Российской Федерации 31 мая 2021 г. № 287</w:t>
            </w:r>
          </w:p>
          <w:p w:rsidR="00CA1D14" w:rsidRPr="00CA1D14" w:rsidRDefault="00CA1D14" w:rsidP="009C6EBD">
            <w:pPr>
              <w:widowControl w:val="0"/>
              <w:numPr>
                <w:ilvl w:val="0"/>
                <w:numId w:val="1"/>
              </w:num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A1D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Рабочая программа составлена на основе Федеральной образовательной программы основного общего образования (Приказ </w:t>
            </w:r>
            <w:proofErr w:type="spellStart"/>
            <w:r w:rsidRPr="00CA1D14"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Минпросвещение</w:t>
            </w:r>
            <w:proofErr w:type="spellEnd"/>
            <w:r w:rsidRPr="00CA1D14">
              <w:rPr>
                <w:rFonts w:ascii="Times New Roman" w:eastAsia="Times New Roman" w:hAnsi="Times New Roman" w:cs="Times New Roman"/>
                <w:sz w:val="24"/>
                <w:szCs w:val="24"/>
              </w:rPr>
              <w:t>, 16.11.2022 №993)</w:t>
            </w:r>
          </w:p>
          <w:p w:rsidR="00CA1D14" w:rsidRPr="00CA1D14" w:rsidRDefault="00DC113B" w:rsidP="00C66CB3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A1D14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28.12.2018 г.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      </w:r>
          </w:p>
          <w:p w:rsidR="00143C3E" w:rsidRDefault="00DC113B" w:rsidP="00CA1D14">
            <w:pPr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России от 22.11.2019 № 632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сформированный приказом министерства просвещения Российской Федерации от 28. 12. 2018 г. №345»</w:t>
            </w:r>
          </w:p>
        </w:tc>
      </w:tr>
      <w:tr w:rsidR="00143C3E">
        <w:tc>
          <w:tcPr>
            <w:tcW w:w="2235" w:type="dxa"/>
          </w:tcPr>
          <w:p w:rsidR="00143C3E" w:rsidRDefault="00DC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143C3E" w:rsidRDefault="00DC113B">
            <w:pPr>
              <w:spacing w:before="240"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Тищенко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А.Т.Синица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Н.В., Технология.7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.-М.: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–Граф: Просвещение, 2018-2023</w:t>
            </w:r>
          </w:p>
        </w:tc>
      </w:tr>
      <w:tr w:rsidR="00143C3E">
        <w:tc>
          <w:tcPr>
            <w:tcW w:w="2235" w:type="dxa"/>
          </w:tcPr>
          <w:p w:rsidR="00143C3E" w:rsidRDefault="00DC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143C3E" w:rsidRDefault="00DC113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      </w:r>
          </w:p>
          <w:p w:rsidR="00143C3E" w:rsidRDefault="00DC113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овладение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общетрудовыми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143C3E" w:rsidRDefault="00DC113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познавательных интересов, пространственного воображения, интеллектуальных, творческих, коммуникативных и организаторских способностей;</w:t>
            </w:r>
          </w:p>
          <w:p w:rsidR="00143C3E" w:rsidRDefault="00DC113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</w:p>
          <w:p w:rsidR="00143C3E" w:rsidRDefault="00DC113B">
            <w:pPr>
              <w:shd w:val="clear" w:color="auto" w:fill="FFFFFF"/>
              <w:ind w:right="10"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получение опыта применения технологических знаний и умений в самостоятельной практической деятельности. </w:t>
            </w:r>
          </w:p>
        </w:tc>
      </w:tr>
      <w:tr w:rsidR="00143C3E">
        <w:tc>
          <w:tcPr>
            <w:tcW w:w="2235" w:type="dxa"/>
          </w:tcPr>
          <w:p w:rsidR="00143C3E" w:rsidRDefault="00DC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143C3E" w:rsidRDefault="00DC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год</w:t>
            </w:r>
          </w:p>
          <w:p w:rsidR="00143C3E" w:rsidRDefault="00143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43C3E" w:rsidRDefault="00143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43C3E">
        <w:tc>
          <w:tcPr>
            <w:tcW w:w="2235" w:type="dxa"/>
          </w:tcPr>
          <w:p w:rsidR="00143C3E" w:rsidRDefault="00DC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учебного предмета в учебном плане</w:t>
            </w:r>
          </w:p>
        </w:tc>
        <w:tc>
          <w:tcPr>
            <w:tcW w:w="8113" w:type="dxa"/>
          </w:tcPr>
          <w:p w:rsidR="00143C3E" w:rsidRDefault="00DC113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Профильный курс</w:t>
            </w:r>
          </w:p>
          <w:p w:rsidR="00143C3E" w:rsidRDefault="00DC11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30j0zll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класс - 64 часа (2 часа в неделю)</w:t>
            </w:r>
          </w:p>
          <w:p w:rsidR="00143C3E" w:rsidRDefault="00143C3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143C3E" w:rsidRDefault="00143C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3C3E" w:rsidRDefault="00143C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3C3E" w:rsidRDefault="00143C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3C3E" w:rsidRDefault="00143C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3C3E" w:rsidRDefault="00143C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143C3E" w:rsidRDefault="00143C3E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sectPr w:rsidR="00143C3E">
      <w:pgSz w:w="11906" w:h="16838"/>
      <w:pgMar w:top="426" w:right="567" w:bottom="567" w:left="56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001EFA"/>
    <w:multiLevelType w:val="multilevel"/>
    <w:tmpl w:val="2BB877F8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5D5C5034"/>
    <w:multiLevelType w:val="multilevel"/>
    <w:tmpl w:val="1CECFDFE"/>
    <w:lvl w:ilvl="0">
      <w:start w:val="1"/>
      <w:numFmt w:val="bullet"/>
      <w:lvlText w:val="●"/>
      <w:lvlJc w:val="left"/>
      <w:pPr>
        <w:ind w:left="567" w:hanging="567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2" w15:restartNumberingAfterBreak="0">
    <w:nsid w:val="7B2514DC"/>
    <w:multiLevelType w:val="multilevel"/>
    <w:tmpl w:val="ED3217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3E"/>
    <w:rsid w:val="00143C3E"/>
    <w:rsid w:val="00CA1D14"/>
    <w:rsid w:val="00DC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7D70D"/>
  <w15:docId w15:val="{A927C0E0-B6F9-4C7F-9C72-2C5056C68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F4EA3"/>
    <w:pPr>
      <w:keepNext/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8"/>
      <w:szCs w:val="20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F4E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3">
    <w:name w:val="Font Style13"/>
    <w:basedOn w:val="a0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6F4EA3"/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F4EA3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2">
    <w:name w:val="Основной текст с отступом 2 Знак"/>
    <w:basedOn w:val="a0"/>
    <w:link w:val="21"/>
    <w:semiHidden/>
    <w:rsid w:val="006F4EA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 Indent"/>
    <w:basedOn w:val="a"/>
    <w:link w:val="a7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6F4E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8">
    <w:name w:val="footnote reference"/>
    <w:basedOn w:val="a0"/>
    <w:semiHidden/>
    <w:rsid w:val="00B109E5"/>
    <w:rPr>
      <w:vertAlign w:val="superscript"/>
    </w:rPr>
  </w:style>
  <w:style w:type="paragraph" w:styleId="a9">
    <w:name w:val="footnote text"/>
    <w:basedOn w:val="a"/>
    <w:link w:val="aa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semiHidden/>
    <w:rsid w:val="00B109E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521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A76C22"/>
    <w:pPr>
      <w:spacing w:after="0" w:line="240" w:lineRule="auto"/>
    </w:pPr>
    <w:rPr>
      <w:rFonts w:eastAsia="Times New Roman" w:cs="Times New Roman"/>
    </w:rPr>
  </w:style>
  <w:style w:type="paragraph" w:styleId="ac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OWkT8huc91VsMfg2IZQWSB+Ttw==">AMUW2mWfJMPF0vMcxD0HCQkDsuIwgvtKQuxiQOvj0WjNAds8rZ52fMSRBTkI3p85DgDrV2w/kM6rWF3q9XOHR8TOEhugmdSIHA0RGQNMOY3Mk6TAImA3wS1vk8b2oBxyaYGA1GalM9vN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382</Words>
  <Characters>2180</Characters>
  <Application>Microsoft Office Word</Application>
  <DocSecurity>0</DocSecurity>
  <Lines>18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3</cp:revision>
  <dcterms:created xsi:type="dcterms:W3CDTF">2016-02-12T01:40:00Z</dcterms:created>
  <dcterms:modified xsi:type="dcterms:W3CDTF">2023-09-20T04:28:00Z</dcterms:modified>
</cp:coreProperties>
</file>