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A424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132FB972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 «Информатика и ИКТ»</w:t>
      </w:r>
    </w:p>
    <w:p w14:paraId="28E9FF04" w14:textId="368F15CA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47655CAE" w14:textId="77777777" w:rsidTr="00252114">
        <w:tc>
          <w:tcPr>
            <w:tcW w:w="2235" w:type="dxa"/>
          </w:tcPr>
          <w:p w14:paraId="157E0419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1E6FF060" w14:textId="2A59FD53" w:rsidR="00252114" w:rsidRPr="0091548F" w:rsidRDefault="00157479" w:rsidP="00157479">
            <w:pPr>
              <w:pStyle w:val="1"/>
              <w:keepNext w:val="0"/>
              <w:keepLines w:val="0"/>
              <w:widowControl w:val="0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Назина Александра Александровна 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учитель информатики и ИКТ, </w:t>
            </w:r>
            <w:r w:rsidR="0005476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кк</w:t>
            </w:r>
          </w:p>
        </w:tc>
      </w:tr>
      <w:tr w:rsidR="00252114" w:rsidRPr="00252114" w14:paraId="6D3403DF" w14:textId="77777777" w:rsidTr="00252114">
        <w:tc>
          <w:tcPr>
            <w:tcW w:w="2235" w:type="dxa"/>
          </w:tcPr>
          <w:p w14:paraId="16A155D5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67EB7497" w14:textId="77777777" w:rsidR="00D86DC3" w:rsidRPr="00D86DC3" w:rsidRDefault="00D86DC3" w:rsidP="00F77755">
            <w:pPr>
              <w:pStyle w:val="1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6D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(от 29.12. 2012 № 273-ФЗ).</w:t>
            </w:r>
          </w:p>
          <w:p w14:paraId="4EE4B5FF" w14:textId="77777777" w:rsidR="00D86DC3" w:rsidRPr="00D86DC3" w:rsidRDefault="00D86DC3" w:rsidP="00F77755">
            <w:pPr>
              <w:pStyle w:val="1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6D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утвержденный Приказом Министерства просвещения РФ от 31 мая 2021 г. № 287 “Об утверждении федерального государственного образовательного стандарта основного общего образования”</w:t>
            </w:r>
          </w:p>
          <w:p w14:paraId="68D734A0" w14:textId="6EFBEF2D" w:rsidR="00D86DC3" w:rsidRPr="001243EE" w:rsidRDefault="00D86DC3" w:rsidP="00282518">
            <w:pPr>
              <w:pStyle w:val="1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243E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компонент государственного стандарта среднего  (полного) общего образования, утвержденный Приказом Минобразования РФ от 05.03.2004 г., № 1089 с изменениями и дополнениями от:  3 июня 2008 г., 31 августа, 19 октября 2009 г., 10 ноября 2011 г., 24, 31 января 2012 г., 23 июня 2015 г., 7 июня 2017 г.</w:t>
            </w:r>
          </w:p>
          <w:p w14:paraId="230AD424" w14:textId="77777777" w:rsidR="00D86DC3" w:rsidRPr="00D86DC3" w:rsidRDefault="00D86DC3" w:rsidP="00F77755">
            <w:pPr>
              <w:pStyle w:val="1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86DC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Примерной государственной программы по информатике и ИКТ, созданной на основе федерального компонента государственного образовательного стандарта;</w:t>
            </w:r>
          </w:p>
          <w:p w14:paraId="467BB546" w14:textId="77777777" w:rsidR="00F77755" w:rsidRDefault="00F77755" w:rsidP="00F77755">
            <w:pPr>
              <w:pStyle w:val="a4"/>
              <w:numPr>
                <w:ilvl w:val="0"/>
                <w:numId w:val="10"/>
              </w:numPr>
            </w:pPr>
            <w:r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2F9F0C80" w14:textId="77777777" w:rsidR="00136E17" w:rsidRDefault="00136E17" w:rsidP="00F77755">
            <w:pPr>
              <w:pStyle w:val="a4"/>
              <w:numPr>
                <w:ilvl w:val="0"/>
                <w:numId w:val="10"/>
              </w:numPr>
            </w:pPr>
            <w:r>
              <w:t>Учебный план МАОУ ЛИТ г. Хабаровска на 2023/2024 учебный год</w:t>
            </w:r>
          </w:p>
          <w:p w14:paraId="78C9B50F" w14:textId="1F703A98" w:rsidR="00252114" w:rsidRPr="00252114" w:rsidRDefault="00D86DC3" w:rsidP="00F77755">
            <w:pPr>
              <w:numPr>
                <w:ilvl w:val="0"/>
                <w:numId w:val="10"/>
              </w:numPr>
              <w:rPr>
                <w:rFonts w:ascii="Times New Roman" w:hAnsi="Times New Roman" w:cstheme="majorBidi"/>
                <w:sz w:val="24"/>
                <w:szCs w:val="24"/>
              </w:rPr>
            </w:pPr>
            <w:r w:rsidRPr="00D8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Авторская программа «Информатика и ИКТ» 8 – 9 класс (авторы </w:t>
            </w:r>
            <w:r w:rsidR="00E9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Е.А. Викулова, </w:t>
            </w:r>
            <w:r w:rsidRPr="00D8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Н.Н. Гончаренко, Т.В. Лавинова, </w:t>
            </w:r>
            <w:r w:rsidR="00E9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А.А. Назина, </w:t>
            </w:r>
            <w:r w:rsidRPr="00D8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Д.В.Шестопалов) от 202</w:t>
            </w:r>
            <w:r w:rsidR="00E942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D86D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CB1D49" w:rsidRPr="00252114" w14:paraId="60B9E34E" w14:textId="77777777" w:rsidTr="00252114">
        <w:tc>
          <w:tcPr>
            <w:tcW w:w="2235" w:type="dxa"/>
          </w:tcPr>
          <w:p w14:paraId="7F8572ED" w14:textId="77777777" w:rsidR="00CB1D49" w:rsidRPr="007D186D" w:rsidRDefault="00CB1D49" w:rsidP="00CB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113" w:type="dxa"/>
          </w:tcPr>
          <w:p w14:paraId="3D96E41C" w14:textId="74C627F8" w:rsidR="00CB1D49" w:rsidRPr="00FF4FCB" w:rsidRDefault="00D86DC3" w:rsidP="00D86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FC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Угринович Н.Д.. Информатика и ИКТ: Учебник для 8 кл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асс</w:t>
            </w:r>
            <w:r w:rsidRPr="00FF4FC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.- М.: 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Бином: Лаборатория знаний, </w:t>
            </w:r>
            <w:r w:rsidRPr="00FF4FC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</w:t>
            </w:r>
            <w:r w:rsidR="00BE5D7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-2021</w:t>
            </w:r>
          </w:p>
        </w:tc>
      </w:tr>
      <w:tr w:rsidR="00252114" w:rsidRPr="00252114" w14:paraId="08823346" w14:textId="77777777" w:rsidTr="00252114">
        <w:tc>
          <w:tcPr>
            <w:tcW w:w="2235" w:type="dxa"/>
          </w:tcPr>
          <w:p w14:paraId="56521F12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277ED96C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14:paraId="4867BC95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представления об основных изучаемых понятиях: информация, алгоритм, модель – и их свойства;</w:t>
            </w:r>
          </w:p>
          <w:p w14:paraId="4EBA6A62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алгоритмического мышления, необходимого для профессиональной деятельности в современном обществе; </w:t>
            </w: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логического мышления, творческого и познавательного потенциала, коммуникативных способностей;</w:t>
            </w:r>
          </w:p>
          <w:p w14:paraId="60900BAA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      </w:r>
          </w:p>
          <w:p w14:paraId="111C5F56" w14:textId="77777777" w:rsidR="00252114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права. </w:t>
            </w:r>
          </w:p>
        </w:tc>
      </w:tr>
      <w:tr w:rsidR="00252114" w:rsidRPr="00252114" w14:paraId="6BF80371" w14:textId="77777777" w:rsidTr="00252114">
        <w:tc>
          <w:tcPr>
            <w:tcW w:w="2235" w:type="dxa"/>
          </w:tcPr>
          <w:p w14:paraId="05F5AD6B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14:paraId="122336BF" w14:textId="6F49130B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52114" w:rsidRPr="00252114" w14:paraId="63A7C5CE" w14:textId="77777777" w:rsidTr="00252114">
        <w:tc>
          <w:tcPr>
            <w:tcW w:w="2235" w:type="dxa"/>
          </w:tcPr>
          <w:p w14:paraId="24A8FFE3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026D686F" w14:textId="77777777" w:rsidR="00252114" w:rsidRPr="00252114" w:rsidRDefault="00252114" w:rsidP="00485121">
            <w:pPr>
              <w:rPr>
                <w:rStyle w:val="a6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607C2F3F" w14:textId="5E3531A5" w:rsidR="00252114" w:rsidRDefault="00252114" w:rsidP="005E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A32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1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18D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065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E6E39" w:rsidRPr="008E6E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11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C833C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C118D">
              <w:rPr>
                <w:rFonts w:ascii="Times New Roman" w:hAnsi="Times New Roman" w:cs="Times New Roman"/>
                <w:sz w:val="24"/>
                <w:szCs w:val="24"/>
              </w:rPr>
              <w:t xml:space="preserve"> (2 часа в неделю)</w:t>
            </w:r>
          </w:p>
          <w:p w14:paraId="1226556C" w14:textId="5A092E01" w:rsidR="00C833C6" w:rsidRPr="00252114" w:rsidRDefault="00C833C6" w:rsidP="005E1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– 10</w:t>
            </w:r>
            <w:r w:rsidR="008E6E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(3 часа в неделю)</w:t>
            </w:r>
          </w:p>
        </w:tc>
      </w:tr>
    </w:tbl>
    <w:p w14:paraId="365C6B2B" w14:textId="77777777" w:rsidR="006F4EA3" w:rsidRPr="00252114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252114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0958" w14:textId="77777777" w:rsidR="00D04FCE" w:rsidRDefault="00D04FCE" w:rsidP="00B109E5">
      <w:pPr>
        <w:spacing w:after="0" w:line="240" w:lineRule="auto"/>
      </w:pPr>
      <w:r>
        <w:separator/>
      </w:r>
    </w:p>
  </w:endnote>
  <w:endnote w:type="continuationSeparator" w:id="0">
    <w:p w14:paraId="66206C18" w14:textId="77777777" w:rsidR="00D04FCE" w:rsidRDefault="00D04FCE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29B7" w14:textId="77777777" w:rsidR="00D04FCE" w:rsidRDefault="00D04FCE" w:rsidP="00B109E5">
      <w:pPr>
        <w:spacing w:after="0" w:line="240" w:lineRule="auto"/>
      </w:pPr>
      <w:r>
        <w:separator/>
      </w:r>
    </w:p>
  </w:footnote>
  <w:footnote w:type="continuationSeparator" w:id="0">
    <w:p w14:paraId="1760DE9E" w14:textId="77777777" w:rsidR="00D04FCE" w:rsidRDefault="00D04FCE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EDD"/>
    <w:multiLevelType w:val="hybridMultilevel"/>
    <w:tmpl w:val="BD60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DCB5223"/>
    <w:multiLevelType w:val="hybridMultilevel"/>
    <w:tmpl w:val="8170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222089">
    <w:abstractNumId w:val="12"/>
  </w:num>
  <w:num w:numId="2" w16cid:durableId="688147317">
    <w:abstractNumId w:val="2"/>
  </w:num>
  <w:num w:numId="3" w16cid:durableId="1345012536">
    <w:abstractNumId w:val="0"/>
  </w:num>
  <w:num w:numId="4" w16cid:durableId="632101155">
    <w:abstractNumId w:val="6"/>
  </w:num>
  <w:num w:numId="5" w16cid:durableId="1074816580">
    <w:abstractNumId w:val="4"/>
  </w:num>
  <w:num w:numId="6" w16cid:durableId="1778912573">
    <w:abstractNumId w:val="5"/>
  </w:num>
  <w:num w:numId="7" w16cid:durableId="1634947183">
    <w:abstractNumId w:val="10"/>
  </w:num>
  <w:num w:numId="8" w16cid:durableId="810177268">
    <w:abstractNumId w:val="3"/>
  </w:num>
  <w:num w:numId="9" w16cid:durableId="1337687706">
    <w:abstractNumId w:val="1"/>
  </w:num>
  <w:num w:numId="10" w16cid:durableId="184801396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6880171">
    <w:abstractNumId w:val="8"/>
  </w:num>
  <w:num w:numId="12" w16cid:durableId="1254314648">
    <w:abstractNumId w:val="7"/>
  </w:num>
  <w:num w:numId="13" w16cid:durableId="73626696">
    <w:abstractNumId w:val="7"/>
  </w:num>
  <w:num w:numId="14" w16cid:durableId="5474988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A3"/>
    <w:rsid w:val="000378EF"/>
    <w:rsid w:val="0005476F"/>
    <w:rsid w:val="0009070C"/>
    <w:rsid w:val="000C347D"/>
    <w:rsid w:val="001243EE"/>
    <w:rsid w:val="00136E17"/>
    <w:rsid w:val="00145269"/>
    <w:rsid w:val="00157479"/>
    <w:rsid w:val="002135B4"/>
    <w:rsid w:val="00252114"/>
    <w:rsid w:val="002A567E"/>
    <w:rsid w:val="00355D84"/>
    <w:rsid w:val="00485121"/>
    <w:rsid w:val="005109D6"/>
    <w:rsid w:val="00545E90"/>
    <w:rsid w:val="005A32A6"/>
    <w:rsid w:val="005E1CE0"/>
    <w:rsid w:val="00605CA1"/>
    <w:rsid w:val="006B365D"/>
    <w:rsid w:val="006F4EA3"/>
    <w:rsid w:val="006F5DBD"/>
    <w:rsid w:val="007322A2"/>
    <w:rsid w:val="007D186D"/>
    <w:rsid w:val="008464AB"/>
    <w:rsid w:val="008E6E39"/>
    <w:rsid w:val="0091548F"/>
    <w:rsid w:val="00952D39"/>
    <w:rsid w:val="00A0656F"/>
    <w:rsid w:val="00A84A14"/>
    <w:rsid w:val="00A87998"/>
    <w:rsid w:val="00B109E5"/>
    <w:rsid w:val="00B43812"/>
    <w:rsid w:val="00B672F1"/>
    <w:rsid w:val="00B72B04"/>
    <w:rsid w:val="00B977A4"/>
    <w:rsid w:val="00BC118D"/>
    <w:rsid w:val="00BE5D7F"/>
    <w:rsid w:val="00C833C6"/>
    <w:rsid w:val="00CA35D0"/>
    <w:rsid w:val="00CB1D49"/>
    <w:rsid w:val="00CD6561"/>
    <w:rsid w:val="00D04FCE"/>
    <w:rsid w:val="00D86DC3"/>
    <w:rsid w:val="00DA4B3D"/>
    <w:rsid w:val="00E942D3"/>
    <w:rsid w:val="00F270BD"/>
    <w:rsid w:val="00F72001"/>
    <w:rsid w:val="00F77755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7C83"/>
  <w15:docId w15:val="{FE053016-6FD2-4882-B176-77342AE3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28</cp:revision>
  <cp:lastPrinted>2016-02-12T01:11:00Z</cp:lastPrinted>
  <dcterms:created xsi:type="dcterms:W3CDTF">2016-02-12T01:40:00Z</dcterms:created>
  <dcterms:modified xsi:type="dcterms:W3CDTF">2023-10-02T03:50:00Z</dcterms:modified>
</cp:coreProperties>
</file>