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1E2" w:rsidRDefault="00E371E2" w:rsidP="00E371E2">
      <w:pPr>
        <w:ind w:left="360"/>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p>
    <w:tbl>
      <w:tblPr>
        <w:tblStyle w:val="a4"/>
        <w:tblW w:w="15459" w:type="dxa"/>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2960"/>
        <w:gridCol w:w="833"/>
        <w:gridCol w:w="833"/>
        <w:gridCol w:w="833"/>
      </w:tblGrid>
      <w:tr w:rsidR="00C53791" w:rsidTr="00C53791">
        <w:trPr>
          <w:trHeight w:val="268"/>
        </w:trPr>
        <w:tc>
          <w:tcPr>
            <w:tcW w:w="12960" w:type="dxa"/>
          </w:tcPr>
          <w:p w:rsidR="00C53791" w:rsidRPr="00165651" w:rsidRDefault="00C53791" w:rsidP="00165651">
            <w:pPr>
              <w:pStyle w:val="a3"/>
              <w:numPr>
                <w:ilvl w:val="0"/>
                <w:numId w:val="15"/>
              </w:numPr>
              <w:jc w:val="both"/>
              <w:rPr>
                <w:rFonts w:ascii="Times New Roman" w:hAnsi="Times New Roman" w:cs="Times New Roman"/>
                <w:b/>
                <w:sz w:val="24"/>
                <w:szCs w:val="24"/>
              </w:rPr>
            </w:pPr>
            <w:r w:rsidRPr="00C53791">
              <w:rPr>
                <w:rFonts w:ascii="Times New Roman" w:hAnsi="Times New Roman" w:cs="Times New Roman"/>
                <w:sz w:val="24"/>
                <w:szCs w:val="24"/>
              </w:rPr>
              <w:t>Пояснительная записка</w:t>
            </w:r>
            <w:r w:rsidRPr="00B14B3C">
              <w:rPr>
                <w:rFonts w:ascii="Times New Roman" w:hAnsi="Times New Roman" w:cs="Times New Roman"/>
                <w:sz w:val="24"/>
                <w:szCs w:val="24"/>
              </w:rPr>
              <w:t>…............................................................................................................................................................</w:t>
            </w:r>
          </w:p>
          <w:p w:rsidR="00165651" w:rsidRPr="00C53791" w:rsidRDefault="00165651" w:rsidP="00165651">
            <w:pPr>
              <w:pStyle w:val="a3"/>
              <w:jc w:val="both"/>
              <w:rPr>
                <w:rFonts w:ascii="Times New Roman" w:hAnsi="Times New Roman" w:cs="Times New Roman"/>
                <w:b/>
                <w:sz w:val="24"/>
                <w:szCs w:val="24"/>
              </w:rPr>
            </w:pPr>
          </w:p>
        </w:tc>
        <w:tc>
          <w:tcPr>
            <w:tcW w:w="833" w:type="dxa"/>
          </w:tcPr>
          <w:p w:rsidR="00C53791" w:rsidRPr="003B7DF1" w:rsidRDefault="00C53791" w:rsidP="00165651">
            <w:pPr>
              <w:jc w:val="both"/>
              <w:rPr>
                <w:rFonts w:ascii="Times New Roman" w:hAnsi="Times New Roman" w:cs="Times New Roman"/>
                <w:sz w:val="24"/>
                <w:szCs w:val="24"/>
              </w:rPr>
            </w:pPr>
            <w:r w:rsidRPr="003B7DF1">
              <w:rPr>
                <w:rFonts w:ascii="Times New Roman" w:hAnsi="Times New Roman" w:cs="Times New Roman"/>
                <w:sz w:val="24"/>
                <w:szCs w:val="24"/>
              </w:rPr>
              <w:t>3</w:t>
            </w:r>
          </w:p>
        </w:tc>
        <w:tc>
          <w:tcPr>
            <w:tcW w:w="833" w:type="dxa"/>
          </w:tcPr>
          <w:p w:rsidR="00C53791" w:rsidRPr="003B7DF1" w:rsidRDefault="00C53791" w:rsidP="00913396">
            <w:pPr>
              <w:jc w:val="right"/>
              <w:rPr>
                <w:rFonts w:ascii="Times New Roman" w:hAnsi="Times New Roman" w:cs="Times New Roman"/>
                <w:sz w:val="24"/>
                <w:szCs w:val="24"/>
              </w:rPr>
            </w:pPr>
          </w:p>
        </w:tc>
        <w:tc>
          <w:tcPr>
            <w:tcW w:w="833" w:type="dxa"/>
          </w:tcPr>
          <w:p w:rsidR="00C53791" w:rsidRPr="003B7DF1" w:rsidRDefault="00C53791" w:rsidP="00913396">
            <w:pPr>
              <w:jc w:val="right"/>
              <w:rPr>
                <w:rFonts w:ascii="Times New Roman" w:hAnsi="Times New Roman" w:cs="Times New Roman"/>
                <w:sz w:val="24"/>
                <w:szCs w:val="24"/>
              </w:rPr>
            </w:pPr>
          </w:p>
        </w:tc>
      </w:tr>
      <w:tr w:rsidR="00C53791" w:rsidTr="00C53791">
        <w:trPr>
          <w:trHeight w:val="250"/>
        </w:trPr>
        <w:tc>
          <w:tcPr>
            <w:tcW w:w="12960" w:type="dxa"/>
          </w:tcPr>
          <w:p w:rsidR="00C53791" w:rsidRPr="00165651" w:rsidRDefault="00C53791" w:rsidP="00165651">
            <w:pPr>
              <w:pStyle w:val="a3"/>
              <w:numPr>
                <w:ilvl w:val="0"/>
                <w:numId w:val="15"/>
              </w:numPr>
              <w:jc w:val="both"/>
              <w:rPr>
                <w:rFonts w:ascii="Times New Roman" w:hAnsi="Times New Roman" w:cs="Times New Roman"/>
                <w:b/>
                <w:sz w:val="24"/>
                <w:szCs w:val="24"/>
              </w:rPr>
            </w:pPr>
            <w:r w:rsidRPr="00C53791">
              <w:rPr>
                <w:rFonts w:ascii="Times New Roman" w:hAnsi="Times New Roman" w:cs="Times New Roman"/>
                <w:sz w:val="24"/>
                <w:szCs w:val="24"/>
              </w:rPr>
              <w:t>Содержание тем учебного курса………………</w:t>
            </w:r>
            <w:r w:rsidRPr="00B14B3C">
              <w:rPr>
                <w:rFonts w:ascii="Times New Roman" w:hAnsi="Times New Roman" w:cs="Times New Roman"/>
                <w:sz w:val="24"/>
                <w:szCs w:val="24"/>
              </w:rPr>
              <w:t>……………………..………………………………………………………...</w:t>
            </w:r>
          </w:p>
          <w:p w:rsidR="00165651" w:rsidRPr="00C53791" w:rsidRDefault="00165651" w:rsidP="00165651">
            <w:pPr>
              <w:pStyle w:val="a3"/>
              <w:jc w:val="both"/>
              <w:rPr>
                <w:rFonts w:ascii="Times New Roman" w:hAnsi="Times New Roman" w:cs="Times New Roman"/>
                <w:b/>
                <w:sz w:val="24"/>
                <w:szCs w:val="24"/>
              </w:rPr>
            </w:pPr>
          </w:p>
        </w:tc>
        <w:tc>
          <w:tcPr>
            <w:tcW w:w="833" w:type="dxa"/>
          </w:tcPr>
          <w:p w:rsidR="00C53791" w:rsidRPr="003B7DF1" w:rsidRDefault="00C53791" w:rsidP="00165651">
            <w:pPr>
              <w:jc w:val="both"/>
              <w:rPr>
                <w:rFonts w:ascii="Times New Roman" w:hAnsi="Times New Roman" w:cs="Times New Roman"/>
                <w:sz w:val="24"/>
                <w:szCs w:val="24"/>
              </w:rPr>
            </w:pPr>
            <w:r w:rsidRPr="003B7DF1">
              <w:rPr>
                <w:rFonts w:ascii="Times New Roman" w:hAnsi="Times New Roman" w:cs="Times New Roman"/>
                <w:sz w:val="24"/>
                <w:szCs w:val="24"/>
              </w:rPr>
              <w:t>4</w:t>
            </w:r>
          </w:p>
        </w:tc>
        <w:tc>
          <w:tcPr>
            <w:tcW w:w="833" w:type="dxa"/>
          </w:tcPr>
          <w:p w:rsidR="00C53791" w:rsidRPr="003B7DF1" w:rsidRDefault="00C53791" w:rsidP="00913396">
            <w:pPr>
              <w:jc w:val="right"/>
              <w:rPr>
                <w:rFonts w:ascii="Times New Roman" w:hAnsi="Times New Roman" w:cs="Times New Roman"/>
                <w:sz w:val="24"/>
                <w:szCs w:val="24"/>
              </w:rPr>
            </w:pPr>
          </w:p>
        </w:tc>
        <w:tc>
          <w:tcPr>
            <w:tcW w:w="833" w:type="dxa"/>
          </w:tcPr>
          <w:p w:rsidR="00C53791" w:rsidRPr="003B7DF1" w:rsidRDefault="00C53791" w:rsidP="00913396">
            <w:pPr>
              <w:jc w:val="right"/>
              <w:rPr>
                <w:rFonts w:ascii="Times New Roman" w:hAnsi="Times New Roman" w:cs="Times New Roman"/>
                <w:sz w:val="24"/>
                <w:szCs w:val="24"/>
              </w:rPr>
            </w:pPr>
          </w:p>
        </w:tc>
      </w:tr>
      <w:tr w:rsidR="00C53791" w:rsidTr="00C53791">
        <w:trPr>
          <w:trHeight w:val="250"/>
        </w:trPr>
        <w:tc>
          <w:tcPr>
            <w:tcW w:w="12960" w:type="dxa"/>
          </w:tcPr>
          <w:p w:rsidR="00C53791" w:rsidRPr="00165651" w:rsidRDefault="00C53791" w:rsidP="00165651">
            <w:pPr>
              <w:pStyle w:val="a3"/>
              <w:numPr>
                <w:ilvl w:val="0"/>
                <w:numId w:val="15"/>
              </w:numPr>
              <w:jc w:val="both"/>
              <w:rPr>
                <w:rFonts w:ascii="Times New Roman" w:hAnsi="Times New Roman" w:cs="Times New Roman"/>
                <w:b/>
                <w:sz w:val="24"/>
                <w:szCs w:val="24"/>
              </w:rPr>
            </w:pPr>
            <w:r w:rsidRPr="00C53791">
              <w:rPr>
                <w:rFonts w:ascii="Times New Roman" w:hAnsi="Times New Roman" w:cs="Times New Roman"/>
                <w:sz w:val="24"/>
                <w:szCs w:val="24"/>
              </w:rPr>
              <w:t>Требования к уровню подготовки учащихся……………</w:t>
            </w:r>
            <w:r w:rsidRPr="00B14B3C">
              <w:rPr>
                <w:rFonts w:ascii="Times New Roman" w:hAnsi="Times New Roman" w:cs="Times New Roman"/>
                <w:sz w:val="24"/>
                <w:szCs w:val="24"/>
              </w:rPr>
              <w:t>.…………………………………………………………………....</w:t>
            </w:r>
          </w:p>
          <w:p w:rsidR="00165651" w:rsidRPr="00C53791" w:rsidRDefault="00165651" w:rsidP="00165651">
            <w:pPr>
              <w:pStyle w:val="a3"/>
              <w:jc w:val="both"/>
              <w:rPr>
                <w:rFonts w:ascii="Times New Roman" w:hAnsi="Times New Roman" w:cs="Times New Roman"/>
                <w:b/>
                <w:sz w:val="24"/>
                <w:szCs w:val="24"/>
              </w:rPr>
            </w:pPr>
          </w:p>
        </w:tc>
        <w:tc>
          <w:tcPr>
            <w:tcW w:w="833" w:type="dxa"/>
          </w:tcPr>
          <w:p w:rsidR="00C53791" w:rsidRPr="003B7DF1" w:rsidRDefault="00C53791" w:rsidP="00165651">
            <w:pPr>
              <w:jc w:val="both"/>
              <w:rPr>
                <w:rFonts w:ascii="Times New Roman" w:hAnsi="Times New Roman" w:cs="Times New Roman"/>
                <w:sz w:val="24"/>
                <w:szCs w:val="24"/>
              </w:rPr>
            </w:pPr>
            <w:r w:rsidRPr="003B7DF1">
              <w:rPr>
                <w:rFonts w:ascii="Times New Roman" w:hAnsi="Times New Roman" w:cs="Times New Roman"/>
                <w:sz w:val="24"/>
                <w:szCs w:val="24"/>
              </w:rPr>
              <w:t>5</w:t>
            </w:r>
          </w:p>
        </w:tc>
        <w:tc>
          <w:tcPr>
            <w:tcW w:w="833" w:type="dxa"/>
          </w:tcPr>
          <w:p w:rsidR="00C53791" w:rsidRPr="003B7DF1" w:rsidRDefault="00C53791" w:rsidP="00913396">
            <w:pPr>
              <w:jc w:val="right"/>
              <w:rPr>
                <w:rFonts w:ascii="Times New Roman" w:hAnsi="Times New Roman" w:cs="Times New Roman"/>
                <w:sz w:val="24"/>
                <w:szCs w:val="24"/>
              </w:rPr>
            </w:pPr>
          </w:p>
        </w:tc>
        <w:tc>
          <w:tcPr>
            <w:tcW w:w="833" w:type="dxa"/>
          </w:tcPr>
          <w:p w:rsidR="00C53791" w:rsidRPr="003B7DF1" w:rsidRDefault="00C53791" w:rsidP="00913396">
            <w:pPr>
              <w:jc w:val="right"/>
              <w:rPr>
                <w:rFonts w:ascii="Times New Roman" w:hAnsi="Times New Roman" w:cs="Times New Roman"/>
                <w:sz w:val="24"/>
                <w:szCs w:val="24"/>
              </w:rPr>
            </w:pPr>
          </w:p>
        </w:tc>
      </w:tr>
      <w:tr w:rsidR="00C53791" w:rsidTr="00C53791">
        <w:trPr>
          <w:trHeight w:val="268"/>
        </w:trPr>
        <w:tc>
          <w:tcPr>
            <w:tcW w:w="12960" w:type="dxa"/>
          </w:tcPr>
          <w:p w:rsidR="00C53791" w:rsidRPr="00165651" w:rsidRDefault="00C53791" w:rsidP="00165651">
            <w:pPr>
              <w:pStyle w:val="a3"/>
              <w:numPr>
                <w:ilvl w:val="0"/>
                <w:numId w:val="15"/>
              </w:numPr>
              <w:jc w:val="both"/>
              <w:rPr>
                <w:rFonts w:ascii="Times New Roman" w:hAnsi="Times New Roman" w:cs="Times New Roman"/>
                <w:b/>
                <w:sz w:val="24"/>
                <w:szCs w:val="24"/>
              </w:rPr>
            </w:pPr>
            <w:r w:rsidRPr="00C53791">
              <w:rPr>
                <w:rFonts w:ascii="Times New Roman" w:hAnsi="Times New Roman" w:cs="Times New Roman"/>
                <w:sz w:val="24"/>
                <w:szCs w:val="24"/>
              </w:rPr>
              <w:t>Контроль уровня обученности………………</w:t>
            </w:r>
            <w:r w:rsidRPr="00B14B3C">
              <w:rPr>
                <w:rFonts w:ascii="Times New Roman" w:hAnsi="Times New Roman" w:cs="Times New Roman"/>
                <w:sz w:val="24"/>
                <w:szCs w:val="24"/>
              </w:rPr>
              <w:t>…………………………………………………………………………………</w:t>
            </w:r>
          </w:p>
          <w:p w:rsidR="00165651" w:rsidRPr="00C53791" w:rsidRDefault="00165651" w:rsidP="00165651">
            <w:pPr>
              <w:pStyle w:val="a3"/>
              <w:jc w:val="both"/>
              <w:rPr>
                <w:rFonts w:ascii="Times New Roman" w:hAnsi="Times New Roman" w:cs="Times New Roman"/>
                <w:b/>
                <w:sz w:val="24"/>
                <w:szCs w:val="24"/>
              </w:rPr>
            </w:pPr>
          </w:p>
        </w:tc>
        <w:tc>
          <w:tcPr>
            <w:tcW w:w="833" w:type="dxa"/>
          </w:tcPr>
          <w:p w:rsidR="00C53791" w:rsidRPr="003B7DF1" w:rsidRDefault="00C53791" w:rsidP="00165651">
            <w:pPr>
              <w:jc w:val="both"/>
              <w:rPr>
                <w:rFonts w:ascii="Times New Roman" w:hAnsi="Times New Roman" w:cs="Times New Roman"/>
                <w:sz w:val="24"/>
                <w:szCs w:val="24"/>
              </w:rPr>
            </w:pPr>
            <w:r>
              <w:rPr>
                <w:rFonts w:ascii="Times New Roman" w:hAnsi="Times New Roman" w:cs="Times New Roman"/>
                <w:sz w:val="24"/>
                <w:szCs w:val="24"/>
              </w:rPr>
              <w:t>11</w:t>
            </w:r>
          </w:p>
        </w:tc>
        <w:tc>
          <w:tcPr>
            <w:tcW w:w="833" w:type="dxa"/>
          </w:tcPr>
          <w:p w:rsidR="00C53791" w:rsidRDefault="00C53791" w:rsidP="00913396">
            <w:pPr>
              <w:jc w:val="right"/>
              <w:rPr>
                <w:rFonts w:ascii="Times New Roman" w:hAnsi="Times New Roman" w:cs="Times New Roman"/>
                <w:sz w:val="24"/>
                <w:szCs w:val="24"/>
              </w:rPr>
            </w:pPr>
          </w:p>
        </w:tc>
        <w:tc>
          <w:tcPr>
            <w:tcW w:w="833" w:type="dxa"/>
          </w:tcPr>
          <w:p w:rsidR="00C53791" w:rsidRDefault="00C53791" w:rsidP="00913396">
            <w:pPr>
              <w:jc w:val="right"/>
              <w:rPr>
                <w:rFonts w:ascii="Times New Roman" w:hAnsi="Times New Roman" w:cs="Times New Roman"/>
                <w:sz w:val="24"/>
                <w:szCs w:val="24"/>
              </w:rPr>
            </w:pPr>
          </w:p>
        </w:tc>
      </w:tr>
      <w:tr w:rsidR="00C53791" w:rsidTr="00C53791">
        <w:trPr>
          <w:trHeight w:val="517"/>
        </w:trPr>
        <w:tc>
          <w:tcPr>
            <w:tcW w:w="12960" w:type="dxa"/>
          </w:tcPr>
          <w:p w:rsidR="00C53791" w:rsidRPr="007A1C3A" w:rsidRDefault="00C53791" w:rsidP="00165651">
            <w:pPr>
              <w:pStyle w:val="a3"/>
              <w:numPr>
                <w:ilvl w:val="0"/>
                <w:numId w:val="15"/>
              </w:numPr>
              <w:jc w:val="both"/>
              <w:rPr>
                <w:rFonts w:ascii="Times New Roman" w:hAnsi="Times New Roman" w:cs="Times New Roman"/>
                <w:sz w:val="24"/>
                <w:szCs w:val="24"/>
              </w:rPr>
            </w:pPr>
            <w:r w:rsidRPr="007A1C3A">
              <w:rPr>
                <w:rFonts w:ascii="Times New Roman" w:hAnsi="Times New Roman" w:cs="Times New Roman"/>
                <w:sz w:val="24"/>
                <w:szCs w:val="24"/>
              </w:rPr>
              <w:t>Перечень учебно-методиче</w:t>
            </w:r>
            <w:r w:rsidR="00056897">
              <w:rPr>
                <w:rFonts w:ascii="Times New Roman" w:hAnsi="Times New Roman" w:cs="Times New Roman"/>
                <w:sz w:val="24"/>
                <w:szCs w:val="24"/>
              </w:rPr>
              <w:t xml:space="preserve">ского обеспечения </w:t>
            </w:r>
            <w:r w:rsidR="00165651">
              <w:rPr>
                <w:rFonts w:ascii="Times New Roman" w:hAnsi="Times New Roman" w:cs="Times New Roman"/>
                <w:sz w:val="24"/>
                <w:szCs w:val="24"/>
              </w:rPr>
              <w:t>………………</w:t>
            </w:r>
            <w:r w:rsidR="00056897">
              <w:rPr>
                <w:rFonts w:ascii="Times New Roman" w:hAnsi="Times New Roman" w:cs="Times New Roman"/>
                <w:sz w:val="24"/>
                <w:szCs w:val="24"/>
              </w:rPr>
              <w:t>………………………………………………………………</w:t>
            </w:r>
          </w:p>
        </w:tc>
        <w:tc>
          <w:tcPr>
            <w:tcW w:w="833" w:type="dxa"/>
          </w:tcPr>
          <w:p w:rsidR="00C53791" w:rsidRPr="003B7DF1" w:rsidRDefault="00165651" w:rsidP="00165651">
            <w:pPr>
              <w:jc w:val="both"/>
              <w:rPr>
                <w:rFonts w:ascii="Times New Roman" w:hAnsi="Times New Roman" w:cs="Times New Roman"/>
                <w:sz w:val="24"/>
                <w:szCs w:val="24"/>
              </w:rPr>
            </w:pPr>
            <w:r>
              <w:rPr>
                <w:rFonts w:ascii="Times New Roman" w:hAnsi="Times New Roman" w:cs="Times New Roman"/>
                <w:sz w:val="24"/>
                <w:szCs w:val="24"/>
              </w:rPr>
              <w:t>1</w:t>
            </w:r>
            <w:r w:rsidR="00C53791">
              <w:rPr>
                <w:rFonts w:ascii="Times New Roman" w:hAnsi="Times New Roman" w:cs="Times New Roman"/>
                <w:sz w:val="24"/>
                <w:szCs w:val="24"/>
              </w:rPr>
              <w:t>3</w:t>
            </w:r>
          </w:p>
        </w:tc>
        <w:tc>
          <w:tcPr>
            <w:tcW w:w="833" w:type="dxa"/>
          </w:tcPr>
          <w:p w:rsidR="00C53791" w:rsidRPr="003B7DF1" w:rsidRDefault="00C53791" w:rsidP="00913396">
            <w:pPr>
              <w:jc w:val="right"/>
              <w:rPr>
                <w:rFonts w:ascii="Times New Roman" w:hAnsi="Times New Roman" w:cs="Times New Roman"/>
                <w:sz w:val="24"/>
                <w:szCs w:val="24"/>
              </w:rPr>
            </w:pPr>
          </w:p>
        </w:tc>
        <w:tc>
          <w:tcPr>
            <w:tcW w:w="833" w:type="dxa"/>
          </w:tcPr>
          <w:p w:rsidR="00C53791" w:rsidRPr="003B7DF1" w:rsidRDefault="00C53791" w:rsidP="00913396">
            <w:pPr>
              <w:jc w:val="right"/>
              <w:rPr>
                <w:rFonts w:ascii="Times New Roman" w:hAnsi="Times New Roman" w:cs="Times New Roman"/>
                <w:sz w:val="24"/>
                <w:szCs w:val="24"/>
              </w:rPr>
            </w:pPr>
          </w:p>
        </w:tc>
      </w:tr>
      <w:tr w:rsidR="00C53791" w:rsidRPr="00145DDD" w:rsidTr="00C53791">
        <w:trPr>
          <w:trHeight w:val="589"/>
        </w:trPr>
        <w:tc>
          <w:tcPr>
            <w:tcW w:w="12960" w:type="dxa"/>
          </w:tcPr>
          <w:p w:rsidR="00C53791" w:rsidRPr="00C53791" w:rsidRDefault="00B14B3C" w:rsidP="00165651">
            <w:pPr>
              <w:pStyle w:val="a3"/>
              <w:numPr>
                <w:ilvl w:val="0"/>
                <w:numId w:val="15"/>
              </w:numPr>
              <w:jc w:val="both"/>
              <w:rPr>
                <w:rFonts w:ascii="Times New Roman" w:hAnsi="Times New Roman" w:cs="Times New Roman"/>
                <w:b/>
                <w:sz w:val="28"/>
                <w:szCs w:val="28"/>
              </w:rPr>
            </w:pPr>
            <w:r>
              <w:rPr>
                <w:rFonts w:ascii="Times New Roman" w:hAnsi="Times New Roman" w:cs="Times New Roman"/>
                <w:sz w:val="24"/>
                <w:szCs w:val="24"/>
              </w:rPr>
              <w:t>Примерное к</w:t>
            </w:r>
            <w:r w:rsidR="00C53791" w:rsidRPr="00C53791">
              <w:rPr>
                <w:rFonts w:ascii="Times New Roman" w:hAnsi="Times New Roman" w:cs="Times New Roman"/>
                <w:sz w:val="24"/>
                <w:szCs w:val="24"/>
              </w:rPr>
              <w:t>алендарно тематическое планирование</w:t>
            </w:r>
            <w:r>
              <w:rPr>
                <w:rFonts w:ascii="Times New Roman" w:hAnsi="Times New Roman" w:cs="Times New Roman"/>
                <w:b/>
                <w:sz w:val="28"/>
                <w:szCs w:val="28"/>
              </w:rPr>
              <w:t xml:space="preserve"> </w:t>
            </w:r>
            <w:r w:rsidRPr="00B14B3C">
              <w:rPr>
                <w:rFonts w:ascii="Times New Roman" w:hAnsi="Times New Roman" w:cs="Times New Roman"/>
                <w:sz w:val="24"/>
                <w:szCs w:val="24"/>
              </w:rPr>
              <w:t>учебного материала</w:t>
            </w:r>
            <w:r>
              <w:rPr>
                <w:rFonts w:ascii="Times New Roman" w:hAnsi="Times New Roman" w:cs="Times New Roman"/>
                <w:sz w:val="24"/>
                <w:szCs w:val="24"/>
              </w:rPr>
              <w:t xml:space="preserve"> ………………………………………………..</w:t>
            </w:r>
          </w:p>
        </w:tc>
        <w:tc>
          <w:tcPr>
            <w:tcW w:w="833" w:type="dxa"/>
          </w:tcPr>
          <w:p w:rsidR="00C53791" w:rsidRPr="003B7DF1" w:rsidRDefault="00C53791" w:rsidP="00165651">
            <w:pPr>
              <w:jc w:val="both"/>
              <w:rPr>
                <w:rFonts w:ascii="Times New Roman" w:hAnsi="Times New Roman" w:cs="Times New Roman"/>
                <w:sz w:val="24"/>
                <w:szCs w:val="24"/>
              </w:rPr>
            </w:pPr>
            <w:r w:rsidRPr="003B7DF1">
              <w:rPr>
                <w:rFonts w:ascii="Times New Roman" w:hAnsi="Times New Roman" w:cs="Times New Roman"/>
                <w:sz w:val="24"/>
                <w:szCs w:val="24"/>
              </w:rPr>
              <w:t>1</w:t>
            </w:r>
            <w:r w:rsidR="00165651">
              <w:rPr>
                <w:rFonts w:ascii="Times New Roman" w:hAnsi="Times New Roman" w:cs="Times New Roman"/>
                <w:sz w:val="24"/>
                <w:szCs w:val="24"/>
              </w:rPr>
              <w:t>8</w:t>
            </w:r>
          </w:p>
        </w:tc>
        <w:tc>
          <w:tcPr>
            <w:tcW w:w="833" w:type="dxa"/>
          </w:tcPr>
          <w:p w:rsidR="00C53791" w:rsidRPr="003B7DF1" w:rsidRDefault="00C53791" w:rsidP="001016F1">
            <w:pPr>
              <w:jc w:val="right"/>
              <w:rPr>
                <w:rFonts w:ascii="Times New Roman" w:hAnsi="Times New Roman" w:cs="Times New Roman"/>
                <w:sz w:val="24"/>
                <w:szCs w:val="24"/>
              </w:rPr>
            </w:pPr>
          </w:p>
        </w:tc>
        <w:tc>
          <w:tcPr>
            <w:tcW w:w="833" w:type="dxa"/>
          </w:tcPr>
          <w:p w:rsidR="00C53791" w:rsidRPr="003B7DF1" w:rsidRDefault="00C53791" w:rsidP="001016F1">
            <w:pPr>
              <w:jc w:val="right"/>
              <w:rPr>
                <w:rFonts w:ascii="Times New Roman" w:hAnsi="Times New Roman" w:cs="Times New Roman"/>
                <w:sz w:val="24"/>
                <w:szCs w:val="24"/>
              </w:rPr>
            </w:pPr>
          </w:p>
        </w:tc>
      </w:tr>
      <w:tr w:rsidR="00C53791" w:rsidTr="00C53791">
        <w:trPr>
          <w:trHeight w:val="535"/>
        </w:trPr>
        <w:tc>
          <w:tcPr>
            <w:tcW w:w="12960" w:type="dxa"/>
          </w:tcPr>
          <w:p w:rsidR="00C53791" w:rsidRPr="00165651" w:rsidRDefault="00C53791" w:rsidP="00165651">
            <w:pPr>
              <w:jc w:val="both"/>
              <w:rPr>
                <w:rFonts w:ascii="Times New Roman" w:hAnsi="Times New Roman" w:cs="Times New Roman"/>
                <w:sz w:val="24"/>
                <w:szCs w:val="24"/>
              </w:rPr>
            </w:pPr>
          </w:p>
        </w:tc>
        <w:tc>
          <w:tcPr>
            <w:tcW w:w="833" w:type="dxa"/>
          </w:tcPr>
          <w:p w:rsidR="00C53791" w:rsidRPr="003B7DF1" w:rsidRDefault="00C53791" w:rsidP="00165651">
            <w:pPr>
              <w:jc w:val="both"/>
              <w:rPr>
                <w:rFonts w:ascii="Times New Roman" w:hAnsi="Times New Roman" w:cs="Times New Roman"/>
                <w:sz w:val="24"/>
                <w:szCs w:val="24"/>
              </w:rPr>
            </w:pPr>
          </w:p>
        </w:tc>
        <w:tc>
          <w:tcPr>
            <w:tcW w:w="833" w:type="dxa"/>
          </w:tcPr>
          <w:p w:rsidR="00C53791" w:rsidRDefault="00C53791" w:rsidP="00F266F5">
            <w:pPr>
              <w:jc w:val="center"/>
              <w:rPr>
                <w:rFonts w:ascii="Times New Roman" w:hAnsi="Times New Roman" w:cs="Times New Roman"/>
                <w:sz w:val="24"/>
                <w:szCs w:val="24"/>
              </w:rPr>
            </w:pPr>
          </w:p>
        </w:tc>
        <w:tc>
          <w:tcPr>
            <w:tcW w:w="833" w:type="dxa"/>
          </w:tcPr>
          <w:p w:rsidR="00C53791" w:rsidRDefault="00C53791" w:rsidP="00F266F5">
            <w:pPr>
              <w:jc w:val="center"/>
              <w:rPr>
                <w:rFonts w:ascii="Times New Roman" w:hAnsi="Times New Roman" w:cs="Times New Roman"/>
                <w:sz w:val="24"/>
                <w:szCs w:val="24"/>
              </w:rPr>
            </w:pPr>
          </w:p>
        </w:tc>
      </w:tr>
    </w:tbl>
    <w:p w:rsidR="00E371E2" w:rsidRDefault="00E371E2" w:rsidP="00E371E2">
      <w:pPr>
        <w:ind w:left="360"/>
        <w:jc w:val="center"/>
        <w:rPr>
          <w:rFonts w:ascii="Times New Roman" w:hAnsi="Times New Roman" w:cs="Times New Roman"/>
          <w:b/>
          <w:sz w:val="28"/>
          <w:szCs w:val="28"/>
        </w:rPr>
      </w:pPr>
    </w:p>
    <w:p w:rsidR="00E371E2" w:rsidRDefault="00E371E2" w:rsidP="00C53791">
      <w:pPr>
        <w:rPr>
          <w:rFonts w:ascii="Times New Roman" w:hAnsi="Times New Roman" w:cs="Times New Roman"/>
          <w:b/>
          <w:sz w:val="28"/>
          <w:szCs w:val="28"/>
        </w:rPr>
      </w:pPr>
    </w:p>
    <w:p w:rsidR="00E371E2" w:rsidRDefault="00E371E2" w:rsidP="00E371E2">
      <w:pPr>
        <w:ind w:left="360"/>
        <w:jc w:val="center"/>
        <w:rPr>
          <w:rFonts w:ascii="Times New Roman" w:hAnsi="Times New Roman" w:cs="Times New Roman"/>
          <w:b/>
          <w:sz w:val="28"/>
          <w:szCs w:val="28"/>
        </w:rPr>
      </w:pPr>
    </w:p>
    <w:p w:rsidR="00E371E2" w:rsidRDefault="00E371E2" w:rsidP="00E371E2">
      <w:pPr>
        <w:ind w:left="360"/>
        <w:jc w:val="center"/>
        <w:rPr>
          <w:rFonts w:ascii="Times New Roman" w:hAnsi="Times New Roman" w:cs="Times New Roman"/>
          <w:b/>
          <w:sz w:val="28"/>
          <w:szCs w:val="28"/>
        </w:rPr>
      </w:pPr>
    </w:p>
    <w:p w:rsidR="00E371E2" w:rsidRDefault="00E371E2" w:rsidP="00E371E2">
      <w:pPr>
        <w:ind w:left="360"/>
        <w:jc w:val="center"/>
        <w:rPr>
          <w:rFonts w:ascii="Times New Roman" w:hAnsi="Times New Roman" w:cs="Times New Roman"/>
          <w:b/>
          <w:sz w:val="28"/>
          <w:szCs w:val="28"/>
        </w:rPr>
      </w:pPr>
    </w:p>
    <w:p w:rsidR="00E371E2" w:rsidRDefault="00E371E2" w:rsidP="00E371E2">
      <w:pPr>
        <w:ind w:left="360"/>
        <w:jc w:val="center"/>
        <w:rPr>
          <w:rFonts w:ascii="Times New Roman" w:hAnsi="Times New Roman" w:cs="Times New Roman"/>
          <w:b/>
          <w:sz w:val="28"/>
          <w:szCs w:val="28"/>
        </w:rPr>
      </w:pPr>
    </w:p>
    <w:p w:rsidR="00E371E2" w:rsidRDefault="00E371E2" w:rsidP="00E371E2">
      <w:pPr>
        <w:ind w:left="360"/>
        <w:jc w:val="center"/>
        <w:rPr>
          <w:rFonts w:ascii="Times New Roman" w:hAnsi="Times New Roman" w:cs="Times New Roman"/>
          <w:b/>
          <w:sz w:val="28"/>
          <w:szCs w:val="28"/>
        </w:rPr>
      </w:pPr>
    </w:p>
    <w:p w:rsidR="00E371E2" w:rsidRDefault="00E371E2" w:rsidP="00E371E2">
      <w:pPr>
        <w:ind w:left="360"/>
        <w:jc w:val="center"/>
        <w:rPr>
          <w:rFonts w:ascii="Times New Roman" w:hAnsi="Times New Roman" w:cs="Times New Roman"/>
          <w:b/>
          <w:sz w:val="28"/>
          <w:szCs w:val="28"/>
        </w:rPr>
      </w:pPr>
    </w:p>
    <w:p w:rsidR="002A41B2" w:rsidRPr="005835D5" w:rsidRDefault="00E371E2" w:rsidP="005835D5">
      <w:pPr>
        <w:pStyle w:val="a3"/>
        <w:numPr>
          <w:ilvl w:val="0"/>
          <w:numId w:val="13"/>
        </w:numPr>
        <w:jc w:val="center"/>
        <w:rPr>
          <w:rFonts w:ascii="Times New Roman" w:hAnsi="Times New Roman" w:cs="Times New Roman"/>
          <w:b/>
          <w:sz w:val="28"/>
          <w:szCs w:val="28"/>
        </w:rPr>
      </w:pPr>
      <w:r w:rsidRPr="005835D5">
        <w:rPr>
          <w:rFonts w:ascii="Times New Roman" w:hAnsi="Times New Roman" w:cs="Times New Roman"/>
          <w:b/>
          <w:sz w:val="28"/>
          <w:szCs w:val="28"/>
        </w:rPr>
        <w:lastRenderedPageBreak/>
        <w:t>Пояснительная записка</w:t>
      </w:r>
    </w:p>
    <w:p w:rsidR="00BA0C5B" w:rsidRPr="00BA0C5B" w:rsidRDefault="00BA0C5B" w:rsidP="00BA0C5B">
      <w:pPr>
        <w:ind w:left="360"/>
        <w:rPr>
          <w:rFonts w:ascii="Times New Roman" w:hAnsi="Times New Roman" w:cs="Times New Roman"/>
          <w:sz w:val="24"/>
          <w:szCs w:val="24"/>
        </w:rPr>
      </w:pPr>
      <w:r w:rsidRPr="00BA0C5B">
        <w:rPr>
          <w:rFonts w:ascii="Times New Roman" w:hAnsi="Times New Roman" w:cs="Times New Roman"/>
          <w:sz w:val="24"/>
          <w:szCs w:val="24"/>
        </w:rPr>
        <w:t>Рабочая программа по физике на 202</w:t>
      </w:r>
      <w:r w:rsidR="00E8125C">
        <w:rPr>
          <w:rFonts w:ascii="Times New Roman" w:hAnsi="Times New Roman" w:cs="Times New Roman"/>
          <w:sz w:val="24"/>
          <w:szCs w:val="24"/>
        </w:rPr>
        <w:t>3</w:t>
      </w:r>
      <w:r w:rsidRPr="00BA0C5B">
        <w:rPr>
          <w:rFonts w:ascii="Times New Roman" w:hAnsi="Times New Roman" w:cs="Times New Roman"/>
          <w:sz w:val="24"/>
          <w:szCs w:val="24"/>
        </w:rPr>
        <w:t>-202</w:t>
      </w:r>
      <w:r w:rsidR="00E8125C">
        <w:rPr>
          <w:rFonts w:ascii="Times New Roman" w:hAnsi="Times New Roman" w:cs="Times New Roman"/>
          <w:sz w:val="24"/>
          <w:szCs w:val="24"/>
        </w:rPr>
        <w:t>4</w:t>
      </w:r>
      <w:bookmarkStart w:id="0" w:name="_GoBack"/>
      <w:bookmarkEnd w:id="0"/>
      <w:r w:rsidRPr="00BA0C5B">
        <w:rPr>
          <w:rFonts w:ascii="Times New Roman" w:hAnsi="Times New Roman" w:cs="Times New Roman"/>
          <w:sz w:val="24"/>
          <w:szCs w:val="24"/>
        </w:rPr>
        <w:t xml:space="preserve"> учебный год разработана в соответствии с требованиями:</w:t>
      </w:r>
      <w:r w:rsidR="002A7DD0">
        <w:rPr>
          <w:rFonts w:ascii="Times New Roman" w:hAnsi="Times New Roman" w:cs="Times New Roman"/>
          <w:sz w:val="24"/>
          <w:szCs w:val="24"/>
        </w:rPr>
        <w:t>,</w:t>
      </w:r>
    </w:p>
    <w:p w:rsidR="002A7DD0" w:rsidRPr="002A7DD0" w:rsidRDefault="002A7DD0" w:rsidP="002A7DD0">
      <w:pPr>
        <w:pStyle w:val="a3"/>
        <w:numPr>
          <w:ilvl w:val="0"/>
          <w:numId w:val="25"/>
        </w:numPr>
        <w:suppressAutoHyphen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Федерального</w:t>
      </w:r>
      <w:r w:rsidRPr="002A7DD0">
        <w:rPr>
          <w:rFonts w:ascii="Times New Roman" w:hAnsi="Times New Roman" w:cs="Times New Roman"/>
          <w:color w:val="000000" w:themeColor="text1"/>
          <w:sz w:val="24"/>
          <w:szCs w:val="24"/>
        </w:rPr>
        <w:t xml:space="preserve"> Закон</w:t>
      </w:r>
      <w:r>
        <w:rPr>
          <w:rFonts w:ascii="Times New Roman" w:hAnsi="Times New Roman" w:cs="Times New Roman"/>
          <w:color w:val="000000" w:themeColor="text1"/>
          <w:sz w:val="24"/>
          <w:szCs w:val="24"/>
        </w:rPr>
        <w:t>а</w:t>
      </w:r>
      <w:r w:rsidRPr="002A7DD0">
        <w:rPr>
          <w:rFonts w:ascii="Times New Roman" w:hAnsi="Times New Roman" w:cs="Times New Roman"/>
          <w:color w:val="000000" w:themeColor="text1"/>
          <w:sz w:val="24"/>
          <w:szCs w:val="24"/>
        </w:rPr>
        <w:t xml:space="preserve"> «Об образовании в Российской Федерации» от 29.12.2012 №273-ФЗ (ред. от 04.08.2023) с изм. и доп., вступил в силу с 01.09.2023)</w:t>
      </w:r>
    </w:p>
    <w:p w:rsidR="002A7DD0" w:rsidRPr="002A7DD0" w:rsidRDefault="002A7DD0" w:rsidP="002A7DD0">
      <w:pPr>
        <w:pStyle w:val="1"/>
        <w:keepNext w:val="0"/>
        <w:keepLines w:val="0"/>
        <w:widowControl w:val="0"/>
        <w:numPr>
          <w:ilvl w:val="0"/>
          <w:numId w:val="25"/>
        </w:numPr>
        <w:spacing w:before="0"/>
        <w:jc w:val="both"/>
        <w:rPr>
          <w:rFonts w:ascii="Times New Roman" w:hAnsi="Times New Roman" w:cs="Times New Roman"/>
          <w:b w:val="0"/>
          <w:color w:val="000000" w:themeColor="text1"/>
          <w:sz w:val="24"/>
          <w:szCs w:val="24"/>
        </w:rPr>
      </w:pPr>
      <w:r w:rsidRPr="002A7DD0">
        <w:rPr>
          <w:rFonts w:ascii="Times New Roman" w:hAnsi="Times New Roman" w:cs="Times New Roman"/>
          <w:b w:val="0"/>
          <w:color w:val="000000" w:themeColor="text1"/>
          <w:sz w:val="24"/>
          <w:szCs w:val="24"/>
        </w:rPr>
        <w:t>Федеральн</w:t>
      </w:r>
      <w:r>
        <w:rPr>
          <w:rFonts w:ascii="Times New Roman" w:hAnsi="Times New Roman" w:cs="Times New Roman"/>
          <w:b w:val="0"/>
          <w:color w:val="000000" w:themeColor="text1"/>
          <w:sz w:val="24"/>
          <w:szCs w:val="24"/>
        </w:rPr>
        <w:t>ого</w:t>
      </w:r>
      <w:r w:rsidRPr="002A7DD0">
        <w:rPr>
          <w:rFonts w:ascii="Times New Roman" w:hAnsi="Times New Roman" w:cs="Times New Roman"/>
          <w:b w:val="0"/>
          <w:color w:val="000000" w:themeColor="text1"/>
          <w:sz w:val="24"/>
          <w:szCs w:val="24"/>
        </w:rPr>
        <w:t xml:space="preserve"> государственн</w:t>
      </w:r>
      <w:r>
        <w:rPr>
          <w:rFonts w:ascii="Times New Roman" w:hAnsi="Times New Roman" w:cs="Times New Roman"/>
          <w:b w:val="0"/>
          <w:color w:val="000000" w:themeColor="text1"/>
          <w:sz w:val="24"/>
          <w:szCs w:val="24"/>
        </w:rPr>
        <w:t>ого</w:t>
      </w:r>
      <w:r w:rsidRPr="002A7DD0">
        <w:rPr>
          <w:rFonts w:ascii="Times New Roman" w:hAnsi="Times New Roman" w:cs="Times New Roman"/>
          <w:b w:val="0"/>
          <w:color w:val="000000" w:themeColor="text1"/>
          <w:sz w:val="24"/>
          <w:szCs w:val="24"/>
        </w:rPr>
        <w:t xml:space="preserve"> образовательн</w:t>
      </w:r>
      <w:r>
        <w:rPr>
          <w:rFonts w:ascii="Times New Roman" w:hAnsi="Times New Roman" w:cs="Times New Roman"/>
          <w:b w:val="0"/>
          <w:color w:val="000000" w:themeColor="text1"/>
          <w:sz w:val="24"/>
          <w:szCs w:val="24"/>
        </w:rPr>
        <w:t>ого</w:t>
      </w:r>
      <w:r w:rsidRPr="002A7DD0">
        <w:rPr>
          <w:rFonts w:ascii="Times New Roman" w:hAnsi="Times New Roman" w:cs="Times New Roman"/>
          <w:b w:val="0"/>
          <w:color w:val="000000" w:themeColor="text1"/>
          <w:sz w:val="24"/>
          <w:szCs w:val="24"/>
        </w:rPr>
        <w:t xml:space="preserve"> стандарт</w:t>
      </w:r>
      <w:r>
        <w:rPr>
          <w:rFonts w:ascii="Times New Roman" w:hAnsi="Times New Roman" w:cs="Times New Roman"/>
          <w:b w:val="0"/>
          <w:color w:val="000000" w:themeColor="text1"/>
          <w:sz w:val="24"/>
          <w:szCs w:val="24"/>
        </w:rPr>
        <w:t>а</w:t>
      </w:r>
      <w:r w:rsidRPr="002A7DD0">
        <w:rPr>
          <w:rFonts w:ascii="Times New Roman" w:hAnsi="Times New Roman" w:cs="Times New Roman"/>
          <w:b w:val="0"/>
          <w:color w:val="000000" w:themeColor="text1"/>
          <w:sz w:val="24"/>
          <w:szCs w:val="24"/>
        </w:rPr>
        <w:t xml:space="preserve"> основного общего образования, утвержденного приказом Министерства образования и науки Российской Федерации от 31.05.2021 г. №287 «Об утверждении федерального государственного образовательного стандарта основного общего образования»</w:t>
      </w:r>
    </w:p>
    <w:p w:rsidR="002A7DD0" w:rsidRPr="002A7DD0" w:rsidRDefault="002A7DD0" w:rsidP="002A7DD0">
      <w:pPr>
        <w:pStyle w:val="a3"/>
        <w:numPr>
          <w:ilvl w:val="0"/>
          <w:numId w:val="25"/>
        </w:numPr>
        <w:suppressAutoHyphens/>
        <w:spacing w:after="0"/>
        <w:jc w:val="both"/>
        <w:rPr>
          <w:rFonts w:ascii="Times New Roman" w:hAnsi="Times New Roman" w:cs="Times New Roman"/>
          <w:sz w:val="24"/>
          <w:szCs w:val="24"/>
        </w:rPr>
      </w:pPr>
      <w:r w:rsidRPr="002A7DD0">
        <w:rPr>
          <w:rFonts w:ascii="Times New Roman" w:hAnsi="Times New Roman" w:cs="Times New Roman"/>
          <w:sz w:val="24"/>
          <w:szCs w:val="24"/>
        </w:rPr>
        <w:t>Приказ</w:t>
      </w:r>
      <w:r>
        <w:rPr>
          <w:rFonts w:ascii="Times New Roman" w:hAnsi="Times New Roman" w:cs="Times New Roman"/>
          <w:sz w:val="24"/>
          <w:szCs w:val="24"/>
        </w:rPr>
        <w:t>а</w:t>
      </w:r>
      <w:r w:rsidRPr="002A7DD0">
        <w:rPr>
          <w:rFonts w:ascii="Times New Roman" w:hAnsi="Times New Roman" w:cs="Times New Roman"/>
          <w:sz w:val="24"/>
          <w:szCs w:val="24"/>
        </w:rPr>
        <w:t xml:space="preserve"> Министерства Просвещения Российской Федерации от 18.05.2023 №371 «Об утверждении федеральной образовательной программы среднего общего образования»</w:t>
      </w:r>
    </w:p>
    <w:p w:rsidR="002A7DD0" w:rsidRPr="002A7DD0" w:rsidRDefault="002A7DD0" w:rsidP="002A7DD0">
      <w:pPr>
        <w:pStyle w:val="a3"/>
        <w:numPr>
          <w:ilvl w:val="0"/>
          <w:numId w:val="25"/>
        </w:numPr>
        <w:suppressAutoHyphens/>
        <w:spacing w:after="0"/>
        <w:jc w:val="both"/>
        <w:rPr>
          <w:rFonts w:ascii="Times New Roman" w:hAnsi="Times New Roman" w:cs="Times New Roman"/>
          <w:sz w:val="24"/>
          <w:szCs w:val="24"/>
        </w:rPr>
      </w:pPr>
      <w:r w:rsidRPr="002A7DD0">
        <w:rPr>
          <w:rFonts w:ascii="Times New Roman" w:hAnsi="Times New Roman" w:cs="Times New Roman"/>
          <w:sz w:val="24"/>
          <w:szCs w:val="24"/>
        </w:rPr>
        <w:t>Приказ Министерства Просвещения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A7DD0" w:rsidRPr="002A7DD0" w:rsidRDefault="002A7DD0" w:rsidP="002A7DD0">
      <w:pPr>
        <w:pStyle w:val="a3"/>
        <w:numPr>
          <w:ilvl w:val="0"/>
          <w:numId w:val="25"/>
        </w:numPr>
        <w:suppressAutoHyphens/>
        <w:spacing w:after="0"/>
        <w:jc w:val="both"/>
        <w:rPr>
          <w:rFonts w:ascii="Times New Roman" w:hAnsi="Times New Roman" w:cs="Times New Roman"/>
          <w:sz w:val="24"/>
          <w:szCs w:val="24"/>
        </w:rPr>
      </w:pPr>
      <w:r w:rsidRPr="002A7DD0">
        <w:rPr>
          <w:rFonts w:ascii="Times New Roman" w:hAnsi="Times New Roman" w:cs="Times New Roman"/>
          <w:sz w:val="24"/>
          <w:szCs w:val="24"/>
        </w:rPr>
        <w:t>Федеральн</w:t>
      </w:r>
      <w:r>
        <w:rPr>
          <w:rFonts w:ascii="Times New Roman" w:hAnsi="Times New Roman" w:cs="Times New Roman"/>
          <w:sz w:val="24"/>
          <w:szCs w:val="24"/>
        </w:rPr>
        <w:t>ого</w:t>
      </w:r>
      <w:r w:rsidRPr="002A7DD0">
        <w:rPr>
          <w:rFonts w:ascii="Times New Roman" w:hAnsi="Times New Roman" w:cs="Times New Roman"/>
          <w:sz w:val="24"/>
          <w:szCs w:val="24"/>
        </w:rPr>
        <w:t xml:space="preserve"> переч</w:t>
      </w:r>
      <w:r>
        <w:rPr>
          <w:rFonts w:ascii="Times New Roman" w:hAnsi="Times New Roman" w:cs="Times New Roman"/>
          <w:sz w:val="24"/>
          <w:szCs w:val="24"/>
        </w:rPr>
        <w:t>ня</w:t>
      </w:r>
      <w:r w:rsidRPr="002A7DD0">
        <w:rPr>
          <w:rFonts w:ascii="Times New Roman" w:hAnsi="Times New Roman" w:cs="Times New Roman"/>
          <w:sz w:val="24"/>
          <w:szCs w:val="24"/>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21.09.2022 №858</w:t>
      </w:r>
    </w:p>
    <w:p w:rsidR="002A7DD0" w:rsidRPr="002A7DD0" w:rsidRDefault="002A7DD0" w:rsidP="002A7DD0">
      <w:pPr>
        <w:pStyle w:val="a3"/>
        <w:numPr>
          <w:ilvl w:val="0"/>
          <w:numId w:val="25"/>
        </w:numPr>
        <w:suppressAutoHyphens/>
        <w:spacing w:after="0"/>
        <w:jc w:val="both"/>
        <w:rPr>
          <w:rFonts w:ascii="Times New Roman" w:hAnsi="Times New Roman" w:cs="Times New Roman"/>
          <w:sz w:val="24"/>
          <w:szCs w:val="24"/>
        </w:rPr>
      </w:pPr>
      <w:r w:rsidRPr="002A7DD0">
        <w:rPr>
          <w:rFonts w:ascii="Times New Roman" w:hAnsi="Times New Roman" w:cs="Times New Roman"/>
          <w:sz w:val="24"/>
          <w:szCs w:val="24"/>
        </w:rPr>
        <w:t>У</w:t>
      </w:r>
      <w:r>
        <w:rPr>
          <w:rFonts w:ascii="Times New Roman" w:hAnsi="Times New Roman" w:cs="Times New Roman"/>
          <w:sz w:val="24"/>
          <w:szCs w:val="24"/>
        </w:rPr>
        <w:t>чебного</w:t>
      </w:r>
      <w:r w:rsidRPr="002A7DD0">
        <w:rPr>
          <w:rFonts w:ascii="Times New Roman" w:hAnsi="Times New Roman" w:cs="Times New Roman"/>
          <w:sz w:val="24"/>
          <w:szCs w:val="24"/>
        </w:rPr>
        <w:t xml:space="preserve"> план</w:t>
      </w:r>
      <w:r>
        <w:rPr>
          <w:rFonts w:ascii="Times New Roman" w:hAnsi="Times New Roman" w:cs="Times New Roman"/>
          <w:sz w:val="24"/>
          <w:szCs w:val="24"/>
        </w:rPr>
        <w:t>а</w:t>
      </w:r>
      <w:r w:rsidRPr="002A7DD0">
        <w:rPr>
          <w:rFonts w:ascii="Times New Roman" w:hAnsi="Times New Roman" w:cs="Times New Roman"/>
          <w:sz w:val="24"/>
          <w:szCs w:val="24"/>
        </w:rPr>
        <w:t xml:space="preserve"> МАОУ «ЛИТ» г. Хабаровска на 2023/2024 учебный год</w:t>
      </w:r>
    </w:p>
    <w:p w:rsidR="002A7DD0" w:rsidRDefault="002A7DD0" w:rsidP="00D84CE0">
      <w:pPr>
        <w:ind w:left="360"/>
        <w:rPr>
          <w:rFonts w:ascii="Times New Roman" w:hAnsi="Times New Roman" w:cs="Times New Roman"/>
          <w:color w:val="333333"/>
          <w:sz w:val="24"/>
          <w:szCs w:val="24"/>
          <w:shd w:val="clear" w:color="auto" w:fill="FFFFFF"/>
        </w:rPr>
      </w:pPr>
    </w:p>
    <w:p w:rsidR="00D84CE0" w:rsidRPr="00D84CE0" w:rsidRDefault="00D84CE0" w:rsidP="00D84CE0">
      <w:pPr>
        <w:ind w:left="360"/>
        <w:rPr>
          <w:rFonts w:ascii="Times New Roman" w:hAnsi="Times New Roman" w:cs="Times New Roman"/>
          <w:color w:val="333333"/>
          <w:sz w:val="24"/>
          <w:szCs w:val="24"/>
          <w:shd w:val="clear" w:color="auto" w:fill="FFFFFF"/>
        </w:rPr>
      </w:pPr>
      <w:r w:rsidRPr="00D84CE0">
        <w:rPr>
          <w:rFonts w:ascii="Times New Roman" w:hAnsi="Times New Roman" w:cs="Times New Roman"/>
          <w:color w:val="333333"/>
          <w:sz w:val="24"/>
          <w:szCs w:val="24"/>
          <w:shd w:val="clear" w:color="auto" w:fill="FFFFFF"/>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691C6E" w:rsidRDefault="00691C6E" w:rsidP="00E6313E">
      <w:pPr>
        <w:rPr>
          <w:rFonts w:ascii="Times New Roman" w:hAnsi="Times New Roman" w:cs="Times New Roman"/>
          <w:b/>
          <w:i/>
          <w:sz w:val="24"/>
          <w:szCs w:val="24"/>
        </w:rPr>
      </w:pPr>
    </w:p>
    <w:p w:rsidR="00D84CE0" w:rsidRDefault="00D84CE0" w:rsidP="00E6313E">
      <w:pPr>
        <w:rPr>
          <w:rFonts w:ascii="Times New Roman" w:hAnsi="Times New Roman" w:cs="Times New Roman"/>
          <w:b/>
          <w:i/>
          <w:sz w:val="24"/>
          <w:szCs w:val="24"/>
        </w:rPr>
      </w:pPr>
    </w:p>
    <w:p w:rsidR="00E6313E" w:rsidRPr="002F5677" w:rsidRDefault="00E6313E" w:rsidP="00E6313E">
      <w:pPr>
        <w:rPr>
          <w:rFonts w:ascii="Times New Roman" w:hAnsi="Times New Roman" w:cs="Times New Roman"/>
          <w:b/>
          <w:i/>
          <w:sz w:val="24"/>
          <w:szCs w:val="24"/>
        </w:rPr>
      </w:pPr>
      <w:r w:rsidRPr="002F5677">
        <w:rPr>
          <w:rFonts w:ascii="Times New Roman" w:hAnsi="Times New Roman" w:cs="Times New Roman"/>
          <w:b/>
          <w:i/>
          <w:sz w:val="24"/>
          <w:szCs w:val="24"/>
        </w:rPr>
        <w:t>целью изучения физики в основной школе является:</w:t>
      </w:r>
    </w:p>
    <w:p w:rsidR="00E6313E" w:rsidRPr="002F5677" w:rsidRDefault="00E6313E" w:rsidP="00E6313E">
      <w:pPr>
        <w:pStyle w:val="a3"/>
        <w:numPr>
          <w:ilvl w:val="0"/>
          <w:numId w:val="1"/>
        </w:numPr>
        <w:rPr>
          <w:rFonts w:ascii="Times New Roman" w:hAnsi="Times New Roman" w:cs="Times New Roman"/>
          <w:sz w:val="24"/>
          <w:szCs w:val="24"/>
        </w:rPr>
      </w:pPr>
      <w:r w:rsidRPr="002F5677">
        <w:rPr>
          <w:rFonts w:ascii="Times New Roman" w:hAnsi="Times New Roman" w:cs="Times New Roman"/>
          <w:sz w:val="24"/>
          <w:szCs w:val="24"/>
        </w:rPr>
        <w:lastRenderedPageBreak/>
        <w:t>Развитие интересов и способностей учащихся на основе передачи им знаний и опыта познавательной и творческой деятельности</w:t>
      </w:r>
      <w:r w:rsidR="002F5677" w:rsidRPr="002F5677">
        <w:rPr>
          <w:rFonts w:ascii="Times New Roman" w:hAnsi="Times New Roman" w:cs="Times New Roman"/>
          <w:sz w:val="24"/>
          <w:szCs w:val="24"/>
        </w:rPr>
        <w:t>;</w:t>
      </w:r>
    </w:p>
    <w:p w:rsidR="002F5677" w:rsidRPr="002F5677" w:rsidRDefault="002F5677" w:rsidP="00E6313E">
      <w:pPr>
        <w:pStyle w:val="a3"/>
        <w:numPr>
          <w:ilvl w:val="0"/>
          <w:numId w:val="1"/>
        </w:numPr>
        <w:rPr>
          <w:rFonts w:ascii="Times New Roman" w:hAnsi="Times New Roman" w:cs="Times New Roman"/>
          <w:sz w:val="24"/>
          <w:szCs w:val="24"/>
        </w:rPr>
      </w:pPr>
      <w:r w:rsidRPr="002F5677">
        <w:rPr>
          <w:rFonts w:ascii="Times New Roman" w:hAnsi="Times New Roman" w:cs="Times New Roman"/>
          <w:sz w:val="24"/>
          <w:szCs w:val="24"/>
        </w:rPr>
        <w:t>Понимание учащимися смысла основных  научных понятий и законов физики, взаимосвязи между ними;</w:t>
      </w:r>
    </w:p>
    <w:p w:rsidR="002F5677" w:rsidRPr="002F5677" w:rsidRDefault="002F5677" w:rsidP="00E6313E">
      <w:pPr>
        <w:pStyle w:val="a3"/>
        <w:numPr>
          <w:ilvl w:val="0"/>
          <w:numId w:val="1"/>
        </w:numPr>
        <w:rPr>
          <w:rFonts w:ascii="Times New Roman" w:hAnsi="Times New Roman" w:cs="Times New Roman"/>
          <w:sz w:val="24"/>
          <w:szCs w:val="24"/>
        </w:rPr>
      </w:pPr>
      <w:r w:rsidRPr="002F5677">
        <w:rPr>
          <w:rFonts w:ascii="Times New Roman" w:hAnsi="Times New Roman" w:cs="Times New Roman"/>
          <w:sz w:val="24"/>
          <w:szCs w:val="24"/>
        </w:rPr>
        <w:t>Формирование у учащихся представлений о физической картине мира.</w:t>
      </w:r>
    </w:p>
    <w:p w:rsidR="002F5677" w:rsidRPr="002F5677" w:rsidRDefault="002F5677" w:rsidP="002F5677">
      <w:pPr>
        <w:ind w:left="360"/>
        <w:rPr>
          <w:rFonts w:ascii="Times New Roman" w:hAnsi="Times New Roman" w:cs="Times New Roman"/>
          <w:b/>
          <w:i/>
          <w:sz w:val="24"/>
          <w:szCs w:val="24"/>
        </w:rPr>
      </w:pPr>
      <w:r w:rsidRPr="002F5677">
        <w:rPr>
          <w:rFonts w:ascii="Times New Roman" w:hAnsi="Times New Roman" w:cs="Times New Roman"/>
          <w:sz w:val="24"/>
          <w:szCs w:val="24"/>
        </w:rPr>
        <w:t xml:space="preserve">Достижение этих целей обеспечивается решением следующих </w:t>
      </w:r>
      <w:r w:rsidRPr="002F5677">
        <w:rPr>
          <w:rFonts w:ascii="Times New Roman" w:hAnsi="Times New Roman" w:cs="Times New Roman"/>
          <w:b/>
          <w:i/>
          <w:sz w:val="24"/>
          <w:szCs w:val="24"/>
        </w:rPr>
        <w:t>задач:</w:t>
      </w:r>
    </w:p>
    <w:p w:rsidR="002F5677" w:rsidRPr="002F5677" w:rsidRDefault="002F5677" w:rsidP="002F5677">
      <w:pPr>
        <w:pStyle w:val="a3"/>
        <w:numPr>
          <w:ilvl w:val="0"/>
          <w:numId w:val="2"/>
        </w:numPr>
        <w:ind w:left="709" w:hanging="283"/>
        <w:rPr>
          <w:rFonts w:ascii="Times New Roman" w:hAnsi="Times New Roman" w:cs="Times New Roman"/>
          <w:sz w:val="24"/>
          <w:szCs w:val="24"/>
        </w:rPr>
      </w:pPr>
      <w:r w:rsidRPr="002F5677">
        <w:rPr>
          <w:rFonts w:ascii="Times New Roman" w:hAnsi="Times New Roman" w:cs="Times New Roman"/>
          <w:sz w:val="24"/>
          <w:szCs w:val="24"/>
        </w:rPr>
        <w:t xml:space="preserve">  Знакомство учащихся с методами научного познания и методами исследования объектов и явлений природы;</w:t>
      </w:r>
    </w:p>
    <w:p w:rsidR="002F5677" w:rsidRDefault="002F5677" w:rsidP="002F5677">
      <w:pPr>
        <w:pStyle w:val="a3"/>
        <w:numPr>
          <w:ilvl w:val="0"/>
          <w:numId w:val="2"/>
        </w:numPr>
        <w:ind w:left="709" w:hanging="283"/>
        <w:rPr>
          <w:rFonts w:ascii="Times New Roman" w:hAnsi="Times New Roman" w:cs="Times New Roman"/>
          <w:sz w:val="24"/>
          <w:szCs w:val="24"/>
        </w:rPr>
      </w:pPr>
      <w:r w:rsidRPr="002F5677">
        <w:rPr>
          <w:rFonts w:ascii="Times New Roman" w:hAnsi="Times New Roman" w:cs="Times New Roman"/>
          <w:sz w:val="24"/>
          <w:szCs w:val="24"/>
        </w:rPr>
        <w:t>Приобретение учащимися знаний о механический, тепловых, электромагнитных и квантовых явлениях, физических величин</w:t>
      </w:r>
      <w:r>
        <w:rPr>
          <w:rFonts w:ascii="Times New Roman" w:hAnsi="Times New Roman" w:cs="Times New Roman"/>
          <w:sz w:val="24"/>
          <w:szCs w:val="24"/>
        </w:rPr>
        <w:t>ах, характеризующих эти явления;</w:t>
      </w:r>
    </w:p>
    <w:p w:rsidR="002F5677" w:rsidRDefault="002F5677" w:rsidP="002F5677">
      <w:pPr>
        <w:pStyle w:val="a3"/>
        <w:numPr>
          <w:ilvl w:val="0"/>
          <w:numId w:val="2"/>
        </w:numPr>
        <w:ind w:left="709" w:hanging="283"/>
        <w:rPr>
          <w:rFonts w:ascii="Times New Roman" w:hAnsi="Times New Roman" w:cs="Times New Roman"/>
          <w:sz w:val="24"/>
          <w:szCs w:val="24"/>
        </w:rPr>
      </w:pPr>
      <w:r>
        <w:rPr>
          <w:rFonts w:ascii="Times New Roman" w:hAnsi="Times New Roman" w:cs="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070E65" w:rsidRDefault="00070E65" w:rsidP="002F5677">
      <w:pPr>
        <w:pStyle w:val="a3"/>
        <w:numPr>
          <w:ilvl w:val="0"/>
          <w:numId w:val="2"/>
        </w:numPr>
        <w:ind w:left="709" w:hanging="283"/>
        <w:rPr>
          <w:rFonts w:ascii="Times New Roman" w:hAnsi="Times New Roman" w:cs="Times New Roman"/>
          <w:sz w:val="24"/>
          <w:szCs w:val="24"/>
        </w:rPr>
      </w:pPr>
      <w:r>
        <w:rPr>
          <w:rFonts w:ascii="Times New Roman" w:hAnsi="Times New Roman" w:cs="Times New Roman"/>
          <w:sz w:val="24"/>
          <w:szCs w:val="24"/>
        </w:rPr>
        <w:t>Овладение учащимися общенаучных понятий (природное явление, эмпирически установленный факт, проблема, гипотеза, теоретический вывод, результат экспериментальной проверки);</w:t>
      </w:r>
    </w:p>
    <w:p w:rsidR="00070E65" w:rsidRPr="00400B36" w:rsidRDefault="00070E65" w:rsidP="002F5677">
      <w:pPr>
        <w:pStyle w:val="a3"/>
        <w:numPr>
          <w:ilvl w:val="0"/>
          <w:numId w:val="2"/>
        </w:numPr>
        <w:ind w:left="709" w:hanging="283"/>
        <w:rPr>
          <w:rFonts w:ascii="Times New Roman" w:hAnsi="Times New Roman" w:cs="Times New Roman"/>
          <w:sz w:val="24"/>
          <w:szCs w:val="24"/>
        </w:rPr>
      </w:pPr>
      <w:r>
        <w:rPr>
          <w:rFonts w:ascii="Times New Roman" w:hAnsi="Times New Roman" w:cs="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400B36" w:rsidRPr="00400B36" w:rsidRDefault="00400B36" w:rsidP="00400B36">
      <w:pPr>
        <w:pStyle w:val="c13"/>
        <w:spacing w:before="0" w:beforeAutospacing="0" w:after="0" w:afterAutospacing="0"/>
        <w:ind w:left="720"/>
        <w:jc w:val="both"/>
        <w:rPr>
          <w:rFonts w:ascii="Arial" w:hAnsi="Arial" w:cs="Arial"/>
          <w:b/>
          <w:i/>
          <w:color w:val="000000" w:themeColor="text1"/>
        </w:rPr>
      </w:pPr>
      <w:r w:rsidRPr="00400B36">
        <w:rPr>
          <w:rStyle w:val="c5"/>
          <w:b/>
          <w:i/>
          <w:color w:val="000000" w:themeColor="text1"/>
        </w:rPr>
        <w:t>Место предмета в учебном плане</w:t>
      </w:r>
    </w:p>
    <w:p w:rsidR="00CE59E3" w:rsidRDefault="00070E65" w:rsidP="00CE59E3">
      <w:pPr>
        <w:rPr>
          <w:rFonts w:ascii="Times New Roman" w:hAnsi="Times New Roman" w:cs="Times New Roman"/>
          <w:sz w:val="24"/>
          <w:szCs w:val="24"/>
        </w:rPr>
      </w:pPr>
      <w:r>
        <w:rPr>
          <w:rFonts w:ascii="Times New Roman" w:hAnsi="Times New Roman" w:cs="Times New Roman"/>
          <w:sz w:val="24"/>
          <w:szCs w:val="24"/>
        </w:rPr>
        <w:t>Рабочая программа составлена для 7-9 классов с учебной нагрузкой 2 часа в неделю</w:t>
      </w:r>
      <w:r w:rsidR="008A79EB">
        <w:rPr>
          <w:rFonts w:ascii="Times New Roman" w:hAnsi="Times New Roman" w:cs="Times New Roman"/>
          <w:sz w:val="24"/>
          <w:szCs w:val="24"/>
        </w:rPr>
        <w:t>, в 9 – х классах 3 часа в неделю</w:t>
      </w:r>
      <w:r>
        <w:rPr>
          <w:rFonts w:ascii="Times New Roman" w:hAnsi="Times New Roman" w:cs="Times New Roman"/>
          <w:sz w:val="24"/>
          <w:szCs w:val="24"/>
        </w:rPr>
        <w:t>. Базисны</w:t>
      </w:r>
      <w:r w:rsidR="0087643E">
        <w:rPr>
          <w:rFonts w:ascii="Times New Roman" w:hAnsi="Times New Roman" w:cs="Times New Roman"/>
          <w:sz w:val="24"/>
          <w:szCs w:val="24"/>
        </w:rPr>
        <w:t>й план выделяет 2</w:t>
      </w:r>
      <w:r w:rsidR="008A79EB">
        <w:rPr>
          <w:rFonts w:ascii="Times New Roman" w:hAnsi="Times New Roman" w:cs="Times New Roman"/>
          <w:sz w:val="24"/>
          <w:szCs w:val="24"/>
        </w:rPr>
        <w:t>42 часа</w:t>
      </w:r>
      <w:r w:rsidR="0087643E">
        <w:rPr>
          <w:rFonts w:ascii="Times New Roman" w:hAnsi="Times New Roman" w:cs="Times New Roman"/>
          <w:sz w:val="24"/>
          <w:szCs w:val="24"/>
        </w:rPr>
        <w:t>, в связи с введением аттестационной недели программа скорректирована на 2</w:t>
      </w:r>
      <w:r w:rsidR="008A79EB">
        <w:rPr>
          <w:rFonts w:ascii="Times New Roman" w:hAnsi="Times New Roman" w:cs="Times New Roman"/>
          <w:sz w:val="24"/>
          <w:szCs w:val="24"/>
        </w:rPr>
        <w:t>38</w:t>
      </w:r>
      <w:r w:rsidR="0087643E">
        <w:rPr>
          <w:rFonts w:ascii="Times New Roman" w:hAnsi="Times New Roman" w:cs="Times New Roman"/>
          <w:sz w:val="24"/>
          <w:szCs w:val="24"/>
        </w:rPr>
        <w:t xml:space="preserve"> ча</w:t>
      </w:r>
      <w:r w:rsidR="008A79EB">
        <w:rPr>
          <w:rFonts w:ascii="Times New Roman" w:hAnsi="Times New Roman" w:cs="Times New Roman"/>
          <w:sz w:val="24"/>
          <w:szCs w:val="24"/>
        </w:rPr>
        <w:t>са.</w:t>
      </w:r>
      <w:r w:rsidR="00CE59E3" w:rsidRPr="00CE59E3">
        <w:rPr>
          <w:rFonts w:ascii="Times New Roman" w:hAnsi="Times New Roman" w:cs="Times New Roman"/>
          <w:sz w:val="24"/>
          <w:szCs w:val="24"/>
        </w:rPr>
        <w:t xml:space="preserve"> </w:t>
      </w:r>
      <w:r w:rsidR="00CE59E3">
        <w:rPr>
          <w:rFonts w:ascii="Times New Roman" w:hAnsi="Times New Roman" w:cs="Times New Roman"/>
          <w:sz w:val="24"/>
          <w:szCs w:val="24"/>
        </w:rPr>
        <w:t>По учебному плану лицея в 20</w:t>
      </w:r>
      <w:r w:rsidR="007433E0">
        <w:rPr>
          <w:rFonts w:ascii="Times New Roman" w:hAnsi="Times New Roman" w:cs="Times New Roman"/>
          <w:sz w:val="24"/>
          <w:szCs w:val="24"/>
        </w:rPr>
        <w:t xml:space="preserve">23 </w:t>
      </w:r>
      <w:r w:rsidR="008A79EB">
        <w:rPr>
          <w:rFonts w:ascii="Times New Roman" w:hAnsi="Times New Roman" w:cs="Times New Roman"/>
          <w:sz w:val="24"/>
          <w:szCs w:val="24"/>
        </w:rPr>
        <w:t>-202</w:t>
      </w:r>
      <w:r w:rsidR="007433E0">
        <w:rPr>
          <w:rFonts w:ascii="Times New Roman" w:hAnsi="Times New Roman" w:cs="Times New Roman"/>
          <w:sz w:val="24"/>
          <w:szCs w:val="24"/>
        </w:rPr>
        <w:t>4</w:t>
      </w:r>
      <w:r w:rsidR="008A79EB">
        <w:rPr>
          <w:rFonts w:ascii="Times New Roman" w:hAnsi="Times New Roman" w:cs="Times New Roman"/>
          <w:sz w:val="24"/>
          <w:szCs w:val="24"/>
        </w:rPr>
        <w:t xml:space="preserve"> учебном году  </w:t>
      </w:r>
      <w:r w:rsidR="00CE59E3">
        <w:rPr>
          <w:rFonts w:ascii="Times New Roman" w:hAnsi="Times New Roman" w:cs="Times New Roman"/>
          <w:sz w:val="24"/>
          <w:szCs w:val="24"/>
        </w:rPr>
        <w:t xml:space="preserve">, в </w:t>
      </w:r>
      <w:r w:rsidR="008A79EB">
        <w:rPr>
          <w:rFonts w:ascii="Times New Roman" w:hAnsi="Times New Roman" w:cs="Times New Roman"/>
          <w:sz w:val="24"/>
          <w:szCs w:val="24"/>
        </w:rPr>
        <w:t>9</w:t>
      </w:r>
      <w:r w:rsidR="00CE59E3">
        <w:rPr>
          <w:rFonts w:ascii="Times New Roman" w:hAnsi="Times New Roman" w:cs="Times New Roman"/>
          <w:sz w:val="24"/>
          <w:szCs w:val="24"/>
        </w:rPr>
        <w:t xml:space="preserve">-х классах – </w:t>
      </w:r>
      <w:r w:rsidR="007433E0">
        <w:rPr>
          <w:rFonts w:ascii="Times New Roman" w:hAnsi="Times New Roman" w:cs="Times New Roman"/>
          <w:sz w:val="24"/>
          <w:szCs w:val="24"/>
        </w:rPr>
        <w:t>99 часов</w:t>
      </w:r>
      <w:r w:rsidR="00CE59E3">
        <w:rPr>
          <w:rFonts w:ascii="Times New Roman" w:hAnsi="Times New Roman" w:cs="Times New Roman"/>
          <w:sz w:val="24"/>
          <w:szCs w:val="24"/>
        </w:rPr>
        <w:t>.</w:t>
      </w:r>
    </w:p>
    <w:p w:rsidR="00795C1A" w:rsidRDefault="00795C1A" w:rsidP="00E6313E">
      <w:pPr>
        <w:rPr>
          <w:rFonts w:ascii="Times New Roman" w:hAnsi="Times New Roman" w:cs="Times New Roman"/>
          <w:sz w:val="24"/>
          <w:szCs w:val="24"/>
        </w:rPr>
      </w:pPr>
      <w:r>
        <w:rPr>
          <w:rFonts w:ascii="Times New Roman" w:hAnsi="Times New Roman" w:cs="Times New Roman"/>
          <w:sz w:val="24"/>
          <w:szCs w:val="24"/>
        </w:rPr>
        <w:t>Практическая часть представлена в лабораторных работах и домашних экспериментальных заданиях. Лабораторные работы:</w:t>
      </w:r>
    </w:p>
    <w:p w:rsidR="00795C1A" w:rsidRDefault="00795C1A" w:rsidP="003A10F7">
      <w:pPr>
        <w:rPr>
          <w:rFonts w:ascii="Times New Roman" w:hAnsi="Times New Roman" w:cs="Times New Roman"/>
          <w:sz w:val="24"/>
          <w:szCs w:val="24"/>
        </w:rPr>
      </w:pPr>
      <w:r>
        <w:rPr>
          <w:rFonts w:ascii="Times New Roman" w:hAnsi="Times New Roman" w:cs="Times New Roman"/>
          <w:sz w:val="24"/>
          <w:szCs w:val="24"/>
        </w:rPr>
        <w:t>7 класс -1</w:t>
      </w:r>
      <w:r w:rsidR="00FD4205">
        <w:rPr>
          <w:rFonts w:ascii="Times New Roman" w:hAnsi="Times New Roman" w:cs="Times New Roman"/>
          <w:sz w:val="24"/>
          <w:szCs w:val="24"/>
        </w:rPr>
        <w:t>2</w:t>
      </w:r>
      <w:r>
        <w:rPr>
          <w:rFonts w:ascii="Times New Roman" w:hAnsi="Times New Roman" w:cs="Times New Roman"/>
          <w:sz w:val="24"/>
          <w:szCs w:val="24"/>
        </w:rPr>
        <w:t xml:space="preserve"> работ;</w:t>
      </w:r>
    </w:p>
    <w:p w:rsidR="00795C1A" w:rsidRDefault="00124280" w:rsidP="003A10F7">
      <w:pPr>
        <w:rPr>
          <w:rFonts w:ascii="Times New Roman" w:hAnsi="Times New Roman" w:cs="Times New Roman"/>
          <w:sz w:val="24"/>
          <w:szCs w:val="24"/>
        </w:rPr>
      </w:pPr>
      <w:r>
        <w:rPr>
          <w:rFonts w:ascii="Times New Roman" w:hAnsi="Times New Roman" w:cs="Times New Roman"/>
          <w:sz w:val="24"/>
          <w:szCs w:val="24"/>
        </w:rPr>
        <w:t>8 класс – 1</w:t>
      </w:r>
      <w:r w:rsidR="00AC5DB6">
        <w:rPr>
          <w:rFonts w:ascii="Times New Roman" w:hAnsi="Times New Roman" w:cs="Times New Roman"/>
          <w:sz w:val="24"/>
          <w:szCs w:val="24"/>
        </w:rPr>
        <w:t>6</w:t>
      </w:r>
      <w:r w:rsidR="00795C1A">
        <w:rPr>
          <w:rFonts w:ascii="Times New Roman" w:hAnsi="Times New Roman" w:cs="Times New Roman"/>
          <w:sz w:val="24"/>
          <w:szCs w:val="24"/>
        </w:rPr>
        <w:t xml:space="preserve"> работ;</w:t>
      </w:r>
    </w:p>
    <w:p w:rsidR="00795C1A" w:rsidRDefault="00795C1A" w:rsidP="003A10F7">
      <w:pPr>
        <w:rPr>
          <w:rFonts w:ascii="Times New Roman" w:hAnsi="Times New Roman" w:cs="Times New Roman"/>
          <w:sz w:val="24"/>
          <w:szCs w:val="24"/>
        </w:rPr>
      </w:pPr>
      <w:r>
        <w:rPr>
          <w:rFonts w:ascii="Times New Roman" w:hAnsi="Times New Roman" w:cs="Times New Roman"/>
          <w:sz w:val="24"/>
          <w:szCs w:val="24"/>
        </w:rPr>
        <w:t>9 класс –</w:t>
      </w:r>
      <w:r w:rsidR="00D56059">
        <w:rPr>
          <w:rFonts w:ascii="Times New Roman" w:hAnsi="Times New Roman" w:cs="Times New Roman"/>
          <w:sz w:val="24"/>
          <w:szCs w:val="24"/>
        </w:rPr>
        <w:t xml:space="preserve"> </w:t>
      </w:r>
      <w:r w:rsidR="00FD4205">
        <w:rPr>
          <w:rFonts w:ascii="Times New Roman" w:hAnsi="Times New Roman" w:cs="Times New Roman"/>
          <w:sz w:val="24"/>
          <w:szCs w:val="24"/>
        </w:rPr>
        <w:t>9</w:t>
      </w:r>
      <w:r>
        <w:rPr>
          <w:rFonts w:ascii="Times New Roman" w:hAnsi="Times New Roman" w:cs="Times New Roman"/>
          <w:sz w:val="24"/>
          <w:szCs w:val="24"/>
        </w:rPr>
        <w:t xml:space="preserve"> работ</w:t>
      </w:r>
      <w:r w:rsidR="00851078">
        <w:rPr>
          <w:rFonts w:ascii="Times New Roman" w:hAnsi="Times New Roman" w:cs="Times New Roman"/>
          <w:sz w:val="24"/>
          <w:szCs w:val="24"/>
        </w:rPr>
        <w:t>.</w:t>
      </w:r>
    </w:p>
    <w:p w:rsidR="005D0B1E" w:rsidRPr="005835D5" w:rsidRDefault="005D0B1E" w:rsidP="005D0B1E">
      <w:pPr>
        <w:rPr>
          <w:rFonts w:ascii="Times New Roman" w:hAnsi="Times New Roman" w:cs="Times New Roman"/>
          <w:b/>
          <w:sz w:val="28"/>
          <w:szCs w:val="28"/>
        </w:rPr>
      </w:pPr>
    </w:p>
    <w:p w:rsidR="005D0B1E" w:rsidRDefault="005D0B1E" w:rsidP="005D0B1E">
      <w:pPr>
        <w:pStyle w:val="a3"/>
        <w:numPr>
          <w:ilvl w:val="0"/>
          <w:numId w:val="13"/>
        </w:num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тем учебного курса</w:t>
      </w:r>
    </w:p>
    <w:p w:rsidR="005D0B1E" w:rsidRPr="005835D5" w:rsidRDefault="005D0B1E" w:rsidP="005D0B1E">
      <w:pPr>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4219"/>
        <w:gridCol w:w="4678"/>
        <w:gridCol w:w="4678"/>
      </w:tblGrid>
      <w:tr w:rsidR="005D0B1E" w:rsidTr="005D0B1E">
        <w:tc>
          <w:tcPr>
            <w:tcW w:w="4219" w:type="dxa"/>
          </w:tcPr>
          <w:p w:rsidR="005D0B1E" w:rsidRPr="0098056B" w:rsidRDefault="005D0B1E" w:rsidP="003F24F7">
            <w:pPr>
              <w:jc w:val="center"/>
              <w:rPr>
                <w:rFonts w:ascii="Times New Roman" w:hAnsi="Times New Roman" w:cs="Times New Roman"/>
                <w:b/>
                <w:sz w:val="28"/>
                <w:szCs w:val="28"/>
              </w:rPr>
            </w:pPr>
            <w:r w:rsidRPr="0098056B">
              <w:rPr>
                <w:rFonts w:ascii="Times New Roman" w:hAnsi="Times New Roman" w:cs="Times New Roman"/>
                <w:b/>
                <w:sz w:val="28"/>
                <w:szCs w:val="28"/>
              </w:rPr>
              <w:t>7 класс</w:t>
            </w:r>
          </w:p>
        </w:tc>
        <w:tc>
          <w:tcPr>
            <w:tcW w:w="4678" w:type="dxa"/>
          </w:tcPr>
          <w:p w:rsidR="005D0B1E" w:rsidRPr="0098056B" w:rsidRDefault="005D0B1E" w:rsidP="003F24F7">
            <w:pPr>
              <w:jc w:val="center"/>
              <w:rPr>
                <w:rFonts w:ascii="Times New Roman" w:hAnsi="Times New Roman" w:cs="Times New Roman"/>
                <w:b/>
                <w:sz w:val="28"/>
                <w:szCs w:val="28"/>
              </w:rPr>
            </w:pPr>
            <w:r w:rsidRPr="0098056B">
              <w:rPr>
                <w:rFonts w:ascii="Times New Roman" w:hAnsi="Times New Roman" w:cs="Times New Roman"/>
                <w:b/>
                <w:sz w:val="28"/>
                <w:szCs w:val="28"/>
              </w:rPr>
              <w:t>8 класс</w:t>
            </w:r>
          </w:p>
        </w:tc>
        <w:tc>
          <w:tcPr>
            <w:tcW w:w="4678" w:type="dxa"/>
          </w:tcPr>
          <w:p w:rsidR="005D0B1E" w:rsidRPr="0098056B" w:rsidRDefault="005D0B1E" w:rsidP="003F24F7">
            <w:pPr>
              <w:jc w:val="center"/>
              <w:rPr>
                <w:rFonts w:ascii="Times New Roman" w:hAnsi="Times New Roman" w:cs="Times New Roman"/>
                <w:b/>
                <w:sz w:val="28"/>
                <w:szCs w:val="28"/>
              </w:rPr>
            </w:pPr>
            <w:r w:rsidRPr="0098056B">
              <w:rPr>
                <w:rFonts w:ascii="Times New Roman" w:hAnsi="Times New Roman" w:cs="Times New Roman"/>
                <w:b/>
                <w:sz w:val="28"/>
                <w:szCs w:val="28"/>
              </w:rPr>
              <w:t>9 класс</w:t>
            </w:r>
          </w:p>
        </w:tc>
      </w:tr>
      <w:tr w:rsidR="005D0B1E" w:rsidTr="005D0B1E">
        <w:tc>
          <w:tcPr>
            <w:tcW w:w="13575" w:type="dxa"/>
            <w:gridSpan w:val="3"/>
          </w:tcPr>
          <w:p w:rsidR="005D0B1E" w:rsidRPr="0064100E" w:rsidRDefault="005D0B1E" w:rsidP="003F24F7">
            <w:pPr>
              <w:jc w:val="center"/>
              <w:rPr>
                <w:rFonts w:ascii="Times New Roman" w:hAnsi="Times New Roman" w:cs="Times New Roman"/>
                <w:b/>
                <w:sz w:val="24"/>
                <w:szCs w:val="24"/>
              </w:rPr>
            </w:pPr>
            <w:r w:rsidRPr="0064100E">
              <w:rPr>
                <w:rFonts w:ascii="Times New Roman" w:hAnsi="Times New Roman" w:cs="Times New Roman"/>
                <w:b/>
                <w:sz w:val="24"/>
                <w:szCs w:val="24"/>
              </w:rPr>
              <w:t>Физика и физические основы изучения природы</w:t>
            </w:r>
          </w:p>
        </w:tc>
      </w:tr>
      <w:tr w:rsidR="005D0B1E" w:rsidTr="005D0B1E">
        <w:tc>
          <w:tcPr>
            <w:tcW w:w="4219"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Физика-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Измерение физических величин. Международная система единиц. Научный метод познания. Наука и техника.</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Измерение физических величин. Международная система единиц. Научный метод познания. Наука и техника.</w:t>
            </w:r>
          </w:p>
        </w:tc>
      </w:tr>
      <w:tr w:rsidR="005D0B1E" w:rsidTr="005D0B1E">
        <w:tc>
          <w:tcPr>
            <w:tcW w:w="13575" w:type="dxa"/>
            <w:gridSpan w:val="3"/>
          </w:tcPr>
          <w:p w:rsidR="005D0B1E" w:rsidRPr="0064100E" w:rsidRDefault="005D0B1E" w:rsidP="003F24F7">
            <w:pPr>
              <w:jc w:val="center"/>
              <w:rPr>
                <w:rFonts w:ascii="Times New Roman" w:hAnsi="Times New Roman" w:cs="Times New Roman"/>
                <w:b/>
                <w:sz w:val="24"/>
                <w:szCs w:val="24"/>
              </w:rPr>
            </w:pPr>
            <w:r w:rsidRPr="0064100E">
              <w:rPr>
                <w:rFonts w:ascii="Times New Roman" w:hAnsi="Times New Roman" w:cs="Times New Roman"/>
                <w:b/>
                <w:sz w:val="24"/>
                <w:szCs w:val="24"/>
              </w:rPr>
              <w:t>Механические явления</w:t>
            </w:r>
          </w:p>
        </w:tc>
      </w:tr>
      <w:tr w:rsidR="005D0B1E" w:rsidTr="005D0B1E">
        <w:tc>
          <w:tcPr>
            <w:tcW w:w="4219"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Механическое движение. Траектория. Путь- скалярная величина. Скорость – векторная величина. Равномерное прямолинейное движение. Относительность механического движения. Графики зависимости пути и скорости от времени для равномерного движения. Инерция и инертность. Взаимодействие тел. Масса. Сила, виды сил. Простые механизмы. Давление. Закон Архимеда, закон Паскаля. Закон равновесия твердого тела.</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 xml:space="preserve">Механическое движение. Траектория.. </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Механическое движение. Траектория. Путь и перемещение. Скорость – векторная величина. Равномерное прямолинейное движение. Относительность механического движения. Графики зависимости пути и скорости от времени для равномерного движения. Равноускоренное движение. Равномерное движение по окружности. Инерция и инертность. Взаимодействие тел. Масса. Сила, виды сил. Законы Ньютона, закон всемирного тяготения.</w:t>
            </w:r>
          </w:p>
        </w:tc>
      </w:tr>
      <w:tr w:rsidR="005D0B1E" w:rsidTr="005D0B1E">
        <w:tc>
          <w:tcPr>
            <w:tcW w:w="13575" w:type="dxa"/>
            <w:gridSpan w:val="3"/>
          </w:tcPr>
          <w:p w:rsidR="005D0B1E" w:rsidRPr="009217CF" w:rsidRDefault="005D0B1E" w:rsidP="003F24F7">
            <w:pPr>
              <w:jc w:val="center"/>
              <w:rPr>
                <w:rFonts w:ascii="Times New Roman" w:hAnsi="Times New Roman" w:cs="Times New Roman"/>
                <w:b/>
                <w:sz w:val="24"/>
                <w:szCs w:val="24"/>
              </w:rPr>
            </w:pPr>
            <w:r w:rsidRPr="009217CF">
              <w:rPr>
                <w:rFonts w:ascii="Times New Roman" w:hAnsi="Times New Roman" w:cs="Times New Roman"/>
                <w:b/>
                <w:sz w:val="24"/>
                <w:szCs w:val="24"/>
              </w:rPr>
              <w:t>Законы сохранения. Механические колебания и волны</w:t>
            </w:r>
          </w:p>
        </w:tc>
      </w:tr>
      <w:tr w:rsidR="005D0B1E" w:rsidTr="005D0B1E">
        <w:tc>
          <w:tcPr>
            <w:tcW w:w="4219"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Работа, виды энергии. Мощность. Простые механизмы. Коэффициент полезного действия. Закон сохранения энергии.</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Работа, виды энергии. Закон сохранения энергии. Возобновляемые источники энергии.</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 xml:space="preserve">Работа, виды энергии. Закон сохранения энергии. Импульс. Закон сохранения импульса и его использование. Механические колебания. Механические </w:t>
            </w:r>
            <w:r>
              <w:rPr>
                <w:rFonts w:ascii="Times New Roman" w:hAnsi="Times New Roman" w:cs="Times New Roman"/>
                <w:sz w:val="24"/>
                <w:szCs w:val="24"/>
              </w:rPr>
              <w:lastRenderedPageBreak/>
              <w:t>волны. Использование колебаний.</w:t>
            </w:r>
          </w:p>
        </w:tc>
      </w:tr>
      <w:tr w:rsidR="005D0B1E" w:rsidTr="005D0B1E">
        <w:tc>
          <w:tcPr>
            <w:tcW w:w="13575" w:type="dxa"/>
            <w:gridSpan w:val="3"/>
          </w:tcPr>
          <w:p w:rsidR="005D0B1E" w:rsidRPr="003E09A1" w:rsidRDefault="005D0B1E" w:rsidP="003F24F7">
            <w:pPr>
              <w:jc w:val="center"/>
              <w:rPr>
                <w:rFonts w:ascii="Times New Roman" w:hAnsi="Times New Roman" w:cs="Times New Roman"/>
                <w:b/>
                <w:sz w:val="24"/>
                <w:szCs w:val="24"/>
              </w:rPr>
            </w:pPr>
            <w:r w:rsidRPr="003E09A1">
              <w:rPr>
                <w:rFonts w:ascii="Times New Roman" w:hAnsi="Times New Roman" w:cs="Times New Roman"/>
                <w:b/>
                <w:sz w:val="24"/>
                <w:szCs w:val="24"/>
              </w:rPr>
              <w:lastRenderedPageBreak/>
              <w:t xml:space="preserve">Строение </w:t>
            </w:r>
            <w:r>
              <w:rPr>
                <w:rFonts w:ascii="Times New Roman" w:hAnsi="Times New Roman" w:cs="Times New Roman"/>
                <w:b/>
                <w:sz w:val="24"/>
                <w:szCs w:val="24"/>
              </w:rPr>
              <w:t>и свойства вещ</w:t>
            </w:r>
            <w:r w:rsidRPr="003E09A1">
              <w:rPr>
                <w:rFonts w:ascii="Times New Roman" w:hAnsi="Times New Roman" w:cs="Times New Roman"/>
                <w:b/>
                <w:sz w:val="24"/>
                <w:szCs w:val="24"/>
              </w:rPr>
              <w:t>ества</w:t>
            </w:r>
          </w:p>
        </w:tc>
      </w:tr>
      <w:tr w:rsidR="005D0B1E" w:rsidTr="005D0B1E">
        <w:tc>
          <w:tcPr>
            <w:tcW w:w="4219"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Строение вещества. Агрегатные состояния вещества, свойства газов, твердых тел и жидкостей.</w:t>
            </w:r>
          </w:p>
          <w:p w:rsidR="005D0B1E" w:rsidRDefault="005D0B1E" w:rsidP="003F24F7">
            <w:pPr>
              <w:rPr>
                <w:rFonts w:ascii="Times New Roman" w:hAnsi="Times New Roman" w:cs="Times New Roman"/>
                <w:sz w:val="24"/>
                <w:szCs w:val="24"/>
              </w:rPr>
            </w:pPr>
          </w:p>
          <w:p w:rsidR="005D0B1E" w:rsidRDefault="005D0B1E" w:rsidP="003F24F7">
            <w:pPr>
              <w:rPr>
                <w:rFonts w:ascii="Times New Roman" w:hAnsi="Times New Roman" w:cs="Times New Roman"/>
                <w:sz w:val="24"/>
                <w:szCs w:val="24"/>
              </w:rPr>
            </w:pP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w:t>
            </w:r>
          </w:p>
          <w:p w:rsidR="005D0B1E" w:rsidRDefault="005D0B1E" w:rsidP="003F24F7">
            <w:pPr>
              <w:rPr>
                <w:rFonts w:ascii="Times New Roman" w:hAnsi="Times New Roman" w:cs="Times New Roman"/>
                <w:sz w:val="24"/>
                <w:szCs w:val="24"/>
              </w:rPr>
            </w:pP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Строение вещества. Опыты, доказывающие атомное строение вещества.</w:t>
            </w:r>
          </w:p>
        </w:tc>
      </w:tr>
      <w:tr w:rsidR="005D0B1E" w:rsidTr="005D0B1E">
        <w:tc>
          <w:tcPr>
            <w:tcW w:w="13575" w:type="dxa"/>
            <w:gridSpan w:val="3"/>
          </w:tcPr>
          <w:p w:rsidR="005D0B1E" w:rsidRPr="003E09A1" w:rsidRDefault="005D0B1E" w:rsidP="003F24F7">
            <w:pPr>
              <w:jc w:val="center"/>
              <w:rPr>
                <w:rFonts w:ascii="Times New Roman" w:hAnsi="Times New Roman" w:cs="Times New Roman"/>
                <w:b/>
                <w:sz w:val="24"/>
                <w:szCs w:val="24"/>
              </w:rPr>
            </w:pPr>
            <w:r w:rsidRPr="003E09A1">
              <w:rPr>
                <w:rFonts w:ascii="Times New Roman" w:hAnsi="Times New Roman" w:cs="Times New Roman"/>
                <w:b/>
                <w:sz w:val="24"/>
                <w:szCs w:val="24"/>
              </w:rPr>
              <w:t>Тепловые явления</w:t>
            </w:r>
          </w:p>
        </w:tc>
      </w:tr>
      <w:tr w:rsidR="005D0B1E" w:rsidTr="005D0B1E">
        <w:tc>
          <w:tcPr>
            <w:tcW w:w="4219"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Температура.</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Тепловое равновесие. Температура. Внутренняя энергия и способы ее изменения. Виды теплопередачи. Фазовые переходы. Тепловые машины, принцип действия. ЗСЭ в тепловых процессах.</w:t>
            </w:r>
          </w:p>
        </w:tc>
        <w:tc>
          <w:tcPr>
            <w:tcW w:w="4678" w:type="dxa"/>
          </w:tcPr>
          <w:p w:rsidR="005D0B1E" w:rsidRDefault="005D0B1E" w:rsidP="003F24F7">
            <w:pPr>
              <w:rPr>
                <w:rFonts w:ascii="Times New Roman" w:hAnsi="Times New Roman" w:cs="Times New Roman"/>
                <w:sz w:val="24"/>
                <w:szCs w:val="24"/>
              </w:rPr>
            </w:pPr>
          </w:p>
        </w:tc>
      </w:tr>
      <w:tr w:rsidR="005D0B1E" w:rsidTr="005D0B1E">
        <w:tc>
          <w:tcPr>
            <w:tcW w:w="13575" w:type="dxa"/>
            <w:gridSpan w:val="3"/>
          </w:tcPr>
          <w:p w:rsidR="005D0B1E" w:rsidRPr="00FD0258" w:rsidRDefault="005D0B1E" w:rsidP="003F24F7">
            <w:pPr>
              <w:jc w:val="center"/>
              <w:rPr>
                <w:rFonts w:ascii="Times New Roman" w:hAnsi="Times New Roman" w:cs="Times New Roman"/>
                <w:b/>
                <w:sz w:val="24"/>
                <w:szCs w:val="24"/>
              </w:rPr>
            </w:pPr>
            <w:r w:rsidRPr="00FD0258">
              <w:rPr>
                <w:rFonts w:ascii="Times New Roman" w:hAnsi="Times New Roman" w:cs="Times New Roman"/>
                <w:b/>
                <w:sz w:val="24"/>
                <w:szCs w:val="24"/>
              </w:rPr>
              <w:t>Электрические явления</w:t>
            </w:r>
          </w:p>
        </w:tc>
      </w:tr>
      <w:tr w:rsidR="005D0B1E" w:rsidTr="005D0B1E">
        <w:tc>
          <w:tcPr>
            <w:tcW w:w="4219"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Понятие о элементарном заряде.</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Электризация тел. Электрический заряд, виды электрического заряда. Закон сохранения заряда. Электрическое поле. Постоянный электрический ток. Сила тока, напряжение, сопротивление. Законы постоянного тока. Работа и мощность тока. Правила безопасности при работе с источниками тока.</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 xml:space="preserve">Электрический заряд, виды электрического заряда. Закон сохранения заряда. Электрическое поле. Конденсатор. Энергия электрического поля. </w:t>
            </w:r>
          </w:p>
        </w:tc>
      </w:tr>
      <w:tr w:rsidR="005D0B1E" w:rsidTr="005D0B1E">
        <w:tc>
          <w:tcPr>
            <w:tcW w:w="13575" w:type="dxa"/>
            <w:gridSpan w:val="3"/>
          </w:tcPr>
          <w:p w:rsidR="005D0B1E" w:rsidRPr="00FD0258" w:rsidRDefault="005D0B1E" w:rsidP="003F24F7">
            <w:pPr>
              <w:jc w:val="center"/>
              <w:rPr>
                <w:rFonts w:ascii="Times New Roman" w:hAnsi="Times New Roman" w:cs="Times New Roman"/>
                <w:b/>
                <w:sz w:val="24"/>
                <w:szCs w:val="24"/>
              </w:rPr>
            </w:pPr>
            <w:r w:rsidRPr="00FD0258">
              <w:rPr>
                <w:rFonts w:ascii="Times New Roman" w:hAnsi="Times New Roman" w:cs="Times New Roman"/>
                <w:b/>
                <w:sz w:val="24"/>
                <w:szCs w:val="24"/>
              </w:rPr>
              <w:t>Магнитн</w:t>
            </w:r>
            <w:r>
              <w:rPr>
                <w:rFonts w:ascii="Times New Roman" w:hAnsi="Times New Roman" w:cs="Times New Roman"/>
                <w:b/>
                <w:sz w:val="24"/>
                <w:szCs w:val="24"/>
              </w:rPr>
              <w:t>ые явления</w:t>
            </w:r>
            <w:r w:rsidRPr="00FD0258">
              <w:rPr>
                <w:rFonts w:ascii="Times New Roman" w:hAnsi="Times New Roman" w:cs="Times New Roman"/>
                <w:b/>
                <w:sz w:val="24"/>
                <w:szCs w:val="24"/>
              </w:rPr>
              <w:t xml:space="preserve"> </w:t>
            </w:r>
          </w:p>
        </w:tc>
      </w:tr>
      <w:tr w:rsidR="005D0B1E" w:rsidTr="005D0B1E">
        <w:tc>
          <w:tcPr>
            <w:tcW w:w="4219" w:type="dxa"/>
          </w:tcPr>
          <w:p w:rsidR="005D0B1E" w:rsidRDefault="005D0B1E" w:rsidP="003F24F7">
            <w:pPr>
              <w:rPr>
                <w:rFonts w:ascii="Times New Roman" w:hAnsi="Times New Roman" w:cs="Times New Roman"/>
                <w:sz w:val="24"/>
                <w:szCs w:val="24"/>
              </w:rPr>
            </w:pP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Постоянные магниты. Магнитное поле постоянных магнитов. Силовые линии магнитного поля. Электромагниты.</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Магнитное поле, источники магнитного поля. Сила Ампера и сила Лоренца. Явление электромагнитной индукции. Электрогенератор. Трансформатор.</w:t>
            </w:r>
          </w:p>
        </w:tc>
      </w:tr>
      <w:tr w:rsidR="005D0B1E" w:rsidTr="005D0B1E">
        <w:tc>
          <w:tcPr>
            <w:tcW w:w="13575" w:type="dxa"/>
            <w:gridSpan w:val="3"/>
          </w:tcPr>
          <w:p w:rsidR="005D0B1E" w:rsidRPr="0098056B" w:rsidRDefault="005D0B1E" w:rsidP="003F24F7">
            <w:pPr>
              <w:jc w:val="center"/>
              <w:rPr>
                <w:rFonts w:ascii="Times New Roman" w:hAnsi="Times New Roman" w:cs="Times New Roman"/>
                <w:b/>
                <w:sz w:val="24"/>
                <w:szCs w:val="24"/>
              </w:rPr>
            </w:pPr>
            <w:r w:rsidRPr="0098056B">
              <w:rPr>
                <w:rFonts w:ascii="Times New Roman" w:hAnsi="Times New Roman" w:cs="Times New Roman"/>
                <w:b/>
                <w:sz w:val="24"/>
                <w:szCs w:val="24"/>
              </w:rPr>
              <w:t>Электромагнитные колебания и волны</w:t>
            </w:r>
          </w:p>
        </w:tc>
      </w:tr>
      <w:tr w:rsidR="005D0B1E" w:rsidTr="005D0B1E">
        <w:tc>
          <w:tcPr>
            <w:tcW w:w="4219" w:type="dxa"/>
          </w:tcPr>
          <w:p w:rsidR="005D0B1E" w:rsidRDefault="005D0B1E" w:rsidP="003F24F7">
            <w:pPr>
              <w:rPr>
                <w:rFonts w:ascii="Times New Roman" w:hAnsi="Times New Roman" w:cs="Times New Roman"/>
                <w:sz w:val="24"/>
                <w:szCs w:val="24"/>
              </w:rPr>
            </w:pP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 xml:space="preserve">Световые явления. Основы геометрической оптики. Законы отражения, преломления, полное </w:t>
            </w:r>
            <w:r>
              <w:rPr>
                <w:rFonts w:ascii="Times New Roman" w:hAnsi="Times New Roman" w:cs="Times New Roman"/>
                <w:sz w:val="24"/>
                <w:szCs w:val="24"/>
              </w:rPr>
              <w:lastRenderedPageBreak/>
              <w:t>внутреннее отражение. Оптические приборы.</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lastRenderedPageBreak/>
              <w:t xml:space="preserve">Электромагнитные колебания. Электромагнитные волны. Переменный ток. Принципы радиосвязи и телевидения. </w:t>
            </w:r>
            <w:r>
              <w:rPr>
                <w:rFonts w:ascii="Times New Roman" w:hAnsi="Times New Roman" w:cs="Times New Roman"/>
                <w:sz w:val="24"/>
                <w:szCs w:val="24"/>
              </w:rPr>
              <w:lastRenderedPageBreak/>
              <w:t>Электромагнитная природа света. Волновые свойства света. Дисперсия.</w:t>
            </w:r>
          </w:p>
          <w:p w:rsidR="005D0B1E" w:rsidRDefault="005D0B1E" w:rsidP="003F24F7">
            <w:pPr>
              <w:rPr>
                <w:rFonts w:ascii="Times New Roman" w:hAnsi="Times New Roman" w:cs="Times New Roman"/>
                <w:sz w:val="24"/>
                <w:szCs w:val="24"/>
              </w:rPr>
            </w:pPr>
          </w:p>
        </w:tc>
      </w:tr>
      <w:tr w:rsidR="005D0B1E" w:rsidTr="005D0B1E">
        <w:tc>
          <w:tcPr>
            <w:tcW w:w="13575" w:type="dxa"/>
            <w:gridSpan w:val="3"/>
          </w:tcPr>
          <w:p w:rsidR="005D0B1E" w:rsidRPr="0098056B" w:rsidRDefault="005D0B1E" w:rsidP="003F24F7">
            <w:pPr>
              <w:jc w:val="center"/>
              <w:rPr>
                <w:rFonts w:ascii="Times New Roman" w:hAnsi="Times New Roman" w:cs="Times New Roman"/>
                <w:b/>
                <w:sz w:val="24"/>
                <w:szCs w:val="24"/>
              </w:rPr>
            </w:pPr>
            <w:r w:rsidRPr="0098056B">
              <w:rPr>
                <w:rFonts w:ascii="Times New Roman" w:hAnsi="Times New Roman" w:cs="Times New Roman"/>
                <w:b/>
                <w:sz w:val="24"/>
                <w:szCs w:val="24"/>
              </w:rPr>
              <w:lastRenderedPageBreak/>
              <w:t>Квантовые явления</w:t>
            </w:r>
          </w:p>
        </w:tc>
      </w:tr>
      <w:tr w:rsidR="005D0B1E" w:rsidTr="005D0B1E">
        <w:tc>
          <w:tcPr>
            <w:tcW w:w="4219" w:type="dxa"/>
          </w:tcPr>
          <w:p w:rsidR="005D0B1E" w:rsidRDefault="005D0B1E" w:rsidP="003F24F7">
            <w:pPr>
              <w:rPr>
                <w:rFonts w:ascii="Times New Roman" w:hAnsi="Times New Roman" w:cs="Times New Roman"/>
                <w:sz w:val="24"/>
                <w:szCs w:val="24"/>
              </w:rPr>
            </w:pP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Строение атома. Планетарная модель атома. Атомное ядро. Состав атомного ядра. Радиоактивность.</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Строение атома. Планетарная модель атома. Квантовые постулаты Бора. Ядерные силы. Дефект масс. Энергия связи. Радиоактивность. Методы регистрации радиоактивных частиц. Ядерные и термоядерные реакции. Использование ядерной энергии. Радиоактивность, влияние на организм, экологические проблемы использования радиоактивности.</w:t>
            </w:r>
          </w:p>
        </w:tc>
      </w:tr>
      <w:tr w:rsidR="005D0B1E" w:rsidTr="005D0B1E">
        <w:tc>
          <w:tcPr>
            <w:tcW w:w="13575" w:type="dxa"/>
            <w:gridSpan w:val="3"/>
          </w:tcPr>
          <w:p w:rsidR="005D0B1E" w:rsidRPr="00C539AF" w:rsidRDefault="005D0B1E" w:rsidP="003F24F7">
            <w:pPr>
              <w:jc w:val="center"/>
              <w:rPr>
                <w:rFonts w:ascii="Times New Roman" w:hAnsi="Times New Roman" w:cs="Times New Roman"/>
                <w:b/>
                <w:sz w:val="24"/>
                <w:szCs w:val="24"/>
              </w:rPr>
            </w:pPr>
            <w:r w:rsidRPr="00C539AF">
              <w:rPr>
                <w:rFonts w:ascii="Times New Roman" w:hAnsi="Times New Roman" w:cs="Times New Roman"/>
                <w:b/>
                <w:sz w:val="24"/>
                <w:szCs w:val="24"/>
              </w:rPr>
              <w:t>Строение и эволюция вселенной</w:t>
            </w:r>
          </w:p>
        </w:tc>
      </w:tr>
      <w:tr w:rsidR="005D0B1E" w:rsidTr="005D0B1E">
        <w:tc>
          <w:tcPr>
            <w:tcW w:w="4219"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Геоцентрическая и гелиоцентрическая система мира. Физическая природа тел Солнечной системы</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Физическая природа Солнца и звезд</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Происхождение Вселенной. Строение Вселенной. Эволюция Вселенной.</w:t>
            </w:r>
          </w:p>
        </w:tc>
      </w:tr>
    </w:tbl>
    <w:p w:rsidR="005D0B1E" w:rsidRDefault="005D0B1E" w:rsidP="005D0B1E">
      <w:pPr>
        <w:rPr>
          <w:rFonts w:ascii="Times New Roman" w:hAnsi="Times New Roman" w:cs="Times New Roman"/>
          <w:sz w:val="24"/>
          <w:szCs w:val="24"/>
        </w:rPr>
      </w:pPr>
    </w:p>
    <w:p w:rsidR="00F85870" w:rsidRDefault="00F85870" w:rsidP="005D0B1E">
      <w:pPr>
        <w:spacing w:after="0" w:line="240" w:lineRule="auto"/>
        <w:jc w:val="center"/>
        <w:rPr>
          <w:rFonts w:ascii="Times New Roman" w:hAnsi="Times New Roman" w:cs="Times New Roman"/>
          <w:b/>
          <w:i/>
          <w:sz w:val="24"/>
          <w:szCs w:val="24"/>
        </w:rPr>
      </w:pPr>
    </w:p>
    <w:p w:rsidR="00F85870" w:rsidRDefault="00F85870" w:rsidP="005D0B1E">
      <w:pPr>
        <w:spacing w:after="0" w:line="240" w:lineRule="auto"/>
        <w:jc w:val="center"/>
        <w:rPr>
          <w:rFonts w:ascii="Times New Roman" w:hAnsi="Times New Roman" w:cs="Times New Roman"/>
          <w:b/>
          <w:i/>
          <w:sz w:val="24"/>
          <w:szCs w:val="24"/>
        </w:rPr>
      </w:pPr>
    </w:p>
    <w:p w:rsidR="00F85870" w:rsidRDefault="00F85870" w:rsidP="005D0B1E">
      <w:pPr>
        <w:spacing w:after="0" w:line="240" w:lineRule="auto"/>
        <w:jc w:val="center"/>
        <w:rPr>
          <w:rFonts w:ascii="Times New Roman" w:hAnsi="Times New Roman" w:cs="Times New Roman"/>
          <w:b/>
          <w:i/>
          <w:sz w:val="24"/>
          <w:szCs w:val="24"/>
        </w:rPr>
      </w:pPr>
    </w:p>
    <w:p w:rsidR="005D0B1E" w:rsidRPr="000A4A37" w:rsidRDefault="005D0B1E" w:rsidP="005D0B1E">
      <w:pPr>
        <w:spacing w:after="0" w:line="240" w:lineRule="auto"/>
        <w:jc w:val="center"/>
        <w:rPr>
          <w:rFonts w:ascii="Times New Roman" w:hAnsi="Times New Roman" w:cs="Times New Roman"/>
          <w:b/>
          <w:i/>
          <w:sz w:val="24"/>
          <w:szCs w:val="24"/>
        </w:rPr>
      </w:pPr>
      <w:r w:rsidRPr="000A4A37">
        <w:rPr>
          <w:rFonts w:ascii="Times New Roman" w:hAnsi="Times New Roman" w:cs="Times New Roman"/>
          <w:b/>
          <w:i/>
          <w:sz w:val="24"/>
          <w:szCs w:val="24"/>
        </w:rPr>
        <w:t>Характеристика основных видов деятельности ученика</w:t>
      </w:r>
    </w:p>
    <w:p w:rsidR="005D0B1E" w:rsidRPr="000A4A37" w:rsidRDefault="005D0B1E" w:rsidP="005D0B1E">
      <w:pPr>
        <w:spacing w:line="240" w:lineRule="auto"/>
        <w:jc w:val="center"/>
        <w:rPr>
          <w:rFonts w:ascii="Times New Roman" w:hAnsi="Times New Roman" w:cs="Times New Roman"/>
          <w:b/>
          <w:i/>
          <w:sz w:val="24"/>
          <w:szCs w:val="24"/>
        </w:rPr>
      </w:pPr>
      <w:r w:rsidRPr="000A4A37">
        <w:rPr>
          <w:rFonts w:ascii="Times New Roman" w:hAnsi="Times New Roman" w:cs="Times New Roman"/>
          <w:b/>
          <w:i/>
          <w:sz w:val="24"/>
          <w:szCs w:val="24"/>
        </w:rPr>
        <w:t>(на уровне учебных действий)</w:t>
      </w:r>
    </w:p>
    <w:tbl>
      <w:tblPr>
        <w:tblStyle w:val="a4"/>
        <w:tblW w:w="0" w:type="auto"/>
        <w:tblLook w:val="04A0" w:firstRow="1" w:lastRow="0" w:firstColumn="1" w:lastColumn="0" w:noHBand="0" w:noVBand="1"/>
      </w:tblPr>
      <w:tblGrid>
        <w:gridCol w:w="4219"/>
        <w:gridCol w:w="4678"/>
        <w:gridCol w:w="4678"/>
      </w:tblGrid>
      <w:tr w:rsidR="005D0B1E" w:rsidTr="005D0B1E">
        <w:tc>
          <w:tcPr>
            <w:tcW w:w="4219" w:type="dxa"/>
          </w:tcPr>
          <w:p w:rsidR="005D0B1E" w:rsidRPr="0098056B" w:rsidRDefault="005D0B1E" w:rsidP="003F24F7">
            <w:pPr>
              <w:jc w:val="center"/>
              <w:rPr>
                <w:rFonts w:ascii="Times New Roman" w:hAnsi="Times New Roman" w:cs="Times New Roman"/>
                <w:b/>
                <w:sz w:val="28"/>
                <w:szCs w:val="28"/>
              </w:rPr>
            </w:pPr>
            <w:r w:rsidRPr="0098056B">
              <w:rPr>
                <w:rFonts w:ascii="Times New Roman" w:hAnsi="Times New Roman" w:cs="Times New Roman"/>
                <w:b/>
                <w:sz w:val="28"/>
                <w:szCs w:val="28"/>
              </w:rPr>
              <w:t>7 класс</w:t>
            </w:r>
          </w:p>
        </w:tc>
        <w:tc>
          <w:tcPr>
            <w:tcW w:w="4678" w:type="dxa"/>
          </w:tcPr>
          <w:p w:rsidR="005D0B1E" w:rsidRPr="0098056B" w:rsidRDefault="005D0B1E" w:rsidP="003F24F7">
            <w:pPr>
              <w:jc w:val="center"/>
              <w:rPr>
                <w:rFonts w:ascii="Times New Roman" w:hAnsi="Times New Roman" w:cs="Times New Roman"/>
                <w:b/>
                <w:sz w:val="28"/>
                <w:szCs w:val="28"/>
              </w:rPr>
            </w:pPr>
            <w:r w:rsidRPr="0098056B">
              <w:rPr>
                <w:rFonts w:ascii="Times New Roman" w:hAnsi="Times New Roman" w:cs="Times New Roman"/>
                <w:b/>
                <w:sz w:val="28"/>
                <w:szCs w:val="28"/>
              </w:rPr>
              <w:t>8 класс</w:t>
            </w:r>
          </w:p>
        </w:tc>
        <w:tc>
          <w:tcPr>
            <w:tcW w:w="4678" w:type="dxa"/>
          </w:tcPr>
          <w:p w:rsidR="005D0B1E" w:rsidRPr="0098056B" w:rsidRDefault="005D0B1E" w:rsidP="003F24F7">
            <w:pPr>
              <w:jc w:val="center"/>
              <w:rPr>
                <w:rFonts w:ascii="Times New Roman" w:hAnsi="Times New Roman" w:cs="Times New Roman"/>
                <w:b/>
                <w:sz w:val="28"/>
                <w:szCs w:val="28"/>
              </w:rPr>
            </w:pPr>
            <w:r w:rsidRPr="0098056B">
              <w:rPr>
                <w:rFonts w:ascii="Times New Roman" w:hAnsi="Times New Roman" w:cs="Times New Roman"/>
                <w:b/>
                <w:sz w:val="28"/>
                <w:szCs w:val="28"/>
              </w:rPr>
              <w:t>9 класс</w:t>
            </w:r>
          </w:p>
        </w:tc>
      </w:tr>
      <w:tr w:rsidR="005D0B1E" w:rsidTr="005D0B1E">
        <w:tc>
          <w:tcPr>
            <w:tcW w:w="13575" w:type="dxa"/>
            <w:gridSpan w:val="3"/>
          </w:tcPr>
          <w:p w:rsidR="005D0B1E" w:rsidRPr="0064100E" w:rsidRDefault="005D0B1E" w:rsidP="003F24F7">
            <w:pPr>
              <w:jc w:val="center"/>
              <w:rPr>
                <w:rFonts w:ascii="Times New Roman" w:hAnsi="Times New Roman" w:cs="Times New Roman"/>
                <w:b/>
                <w:sz w:val="24"/>
                <w:szCs w:val="24"/>
              </w:rPr>
            </w:pPr>
            <w:r w:rsidRPr="0064100E">
              <w:rPr>
                <w:rFonts w:ascii="Times New Roman" w:hAnsi="Times New Roman" w:cs="Times New Roman"/>
                <w:b/>
                <w:sz w:val="24"/>
                <w:szCs w:val="24"/>
              </w:rPr>
              <w:t>Физика и физические основы изучения природы</w:t>
            </w:r>
          </w:p>
        </w:tc>
      </w:tr>
      <w:tr w:rsidR="005D0B1E" w:rsidTr="005D0B1E">
        <w:tc>
          <w:tcPr>
            <w:tcW w:w="4219"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 xml:space="preserve">Наблюдать и описывать физические явления. Участвовать в обсуждении физических явлений. Измерять время, расстояние, объем твердого тела и </w:t>
            </w:r>
            <w:r>
              <w:rPr>
                <w:rFonts w:ascii="Times New Roman" w:hAnsi="Times New Roman" w:cs="Times New Roman"/>
                <w:sz w:val="24"/>
                <w:szCs w:val="24"/>
              </w:rPr>
              <w:lastRenderedPageBreak/>
              <w:t>жидкости. Определять цену деления шкалы прибора. Измерять размеры мелких предметов.</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lastRenderedPageBreak/>
              <w:t>Определять цену деления шкалы прибора. Высказывать предположения -гипотезы</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Определять цену деления шкалы прибора.</w:t>
            </w:r>
          </w:p>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Высказывать предположения –гипотезы и планировать пути их проверки.</w:t>
            </w:r>
          </w:p>
        </w:tc>
      </w:tr>
      <w:tr w:rsidR="005D0B1E" w:rsidTr="005D0B1E">
        <w:tc>
          <w:tcPr>
            <w:tcW w:w="13575" w:type="dxa"/>
            <w:gridSpan w:val="3"/>
          </w:tcPr>
          <w:p w:rsidR="005D0B1E" w:rsidRPr="0064100E" w:rsidRDefault="005D0B1E" w:rsidP="003F24F7">
            <w:pPr>
              <w:jc w:val="center"/>
              <w:rPr>
                <w:rFonts w:ascii="Times New Roman" w:hAnsi="Times New Roman" w:cs="Times New Roman"/>
                <w:b/>
                <w:sz w:val="24"/>
                <w:szCs w:val="24"/>
              </w:rPr>
            </w:pPr>
            <w:r w:rsidRPr="0064100E">
              <w:rPr>
                <w:rFonts w:ascii="Times New Roman" w:hAnsi="Times New Roman" w:cs="Times New Roman"/>
                <w:b/>
                <w:sz w:val="24"/>
                <w:szCs w:val="24"/>
              </w:rPr>
              <w:lastRenderedPageBreak/>
              <w:t>Механические явления</w:t>
            </w:r>
          </w:p>
        </w:tc>
      </w:tr>
      <w:tr w:rsidR="005D0B1E" w:rsidTr="005D0B1E">
        <w:tc>
          <w:tcPr>
            <w:tcW w:w="4219"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Рассчитывать путь и скорость при равномерном прямолинейном движении. Представлять результаты измерений в виде таблиц. Определять скорость и путь прямолинейного движения по графику зависимости скорости и координаты от времени. Измерять массу вещества. Измерять плотность вещества различными методами. Наблюдать явления инерции. Исследовать зависимость удлинения  стальной пружины от приложенной силы. Экспериментально находить равнодействующую двух сил. Измерять силы взаимодействия двух тел, пользоваться динамометром и понимать отличие веса от массы. Обнаруживать существование атмосферного давления. Измерять силу Архимеда. Исследовать условия плавания тел. Экспериментально проверять зависимость давления твердого тела от действующей силы и площади опоры. Рассчитывать давление внутри жидкости.</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Указывать отличие механического движения от теплового, понимать физический смысл этих понятий.</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Измерять скорость равномерного движения. Представлять результаты измерений в виде графиков, по графикам описывать движение. Рассчитывать путь и скорость равноускоренного движения. Измерять ускорение свободного падения. Измерять центростремительное ускорение при равномерном криволинейном движении.</w:t>
            </w:r>
          </w:p>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Устанавливать связь ускорения тела с действующей на него силой.</w:t>
            </w:r>
          </w:p>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Вычислять ускорение тела, силы, действующей на тело или массу на основе второго закона Ньютона. Изучать связь между ускорением и  силой при равномерном движении по окружности. Моделировать перегрузку и невесомость. Изучать движение бруска по наклонной плоскости под действием постоянных сил.</w:t>
            </w:r>
          </w:p>
        </w:tc>
      </w:tr>
      <w:tr w:rsidR="005D0B1E" w:rsidTr="005D0B1E">
        <w:tc>
          <w:tcPr>
            <w:tcW w:w="13575" w:type="dxa"/>
            <w:gridSpan w:val="3"/>
          </w:tcPr>
          <w:p w:rsidR="005D0B1E" w:rsidRPr="009217CF" w:rsidRDefault="005D0B1E" w:rsidP="003F24F7">
            <w:pPr>
              <w:jc w:val="center"/>
              <w:rPr>
                <w:rFonts w:ascii="Times New Roman" w:hAnsi="Times New Roman" w:cs="Times New Roman"/>
                <w:b/>
                <w:sz w:val="24"/>
                <w:szCs w:val="24"/>
              </w:rPr>
            </w:pPr>
            <w:r w:rsidRPr="009217CF">
              <w:rPr>
                <w:rFonts w:ascii="Times New Roman" w:hAnsi="Times New Roman" w:cs="Times New Roman"/>
                <w:b/>
                <w:sz w:val="24"/>
                <w:szCs w:val="24"/>
              </w:rPr>
              <w:t>Законы сохранения. Механические колебания и волны</w:t>
            </w:r>
          </w:p>
        </w:tc>
      </w:tr>
      <w:tr w:rsidR="005D0B1E" w:rsidTr="005D0B1E">
        <w:tc>
          <w:tcPr>
            <w:tcW w:w="4219"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 xml:space="preserve">Измерять работу силы. Измерять </w:t>
            </w:r>
            <w:r>
              <w:rPr>
                <w:rFonts w:ascii="Times New Roman" w:hAnsi="Times New Roman" w:cs="Times New Roman"/>
                <w:sz w:val="24"/>
                <w:szCs w:val="24"/>
              </w:rPr>
              <w:lastRenderedPageBreak/>
              <w:t>мощность. Измерять КПД простых механизмов. Приводить примеры тел, обладающих кинетической и потенциальной энергией. Приводить примеры взаимных превращений энергии.</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lastRenderedPageBreak/>
              <w:t xml:space="preserve">Понимать отличие механической энергии </w:t>
            </w:r>
            <w:r>
              <w:rPr>
                <w:rFonts w:ascii="Times New Roman" w:hAnsi="Times New Roman" w:cs="Times New Roman"/>
                <w:sz w:val="24"/>
                <w:szCs w:val="24"/>
              </w:rPr>
              <w:lastRenderedPageBreak/>
              <w:t>от внутренней.</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lastRenderedPageBreak/>
              <w:t xml:space="preserve">Применять ЗСИ для расчета </w:t>
            </w:r>
            <w:r>
              <w:rPr>
                <w:rFonts w:ascii="Times New Roman" w:hAnsi="Times New Roman" w:cs="Times New Roman"/>
                <w:sz w:val="24"/>
                <w:szCs w:val="24"/>
              </w:rPr>
              <w:lastRenderedPageBreak/>
              <w:t>взаимодействия тел.измерять кинетическую энергию по длине тормозного пути. Измерять энергию упруго деформированного тела. Экспериментально сравнивать изменение кинетической и потенциальной энергии при движении по наклонной плоскости. Применять ЗСЭ для расчета энергии тела. Проверять ЗСЭ при свободном падении тел. Сравнивать изменения полной энергии с работой сил трения. Применять ЗСЭ в механике при решении задач. Объяснять процесс колебаний маятника математического и пружинного маятников.  Исследовать зависимость периода колебаний от массы, длины и амплитуды. Вычислять длину волны и скорость распространения звуковых волн.</w:t>
            </w:r>
          </w:p>
        </w:tc>
      </w:tr>
      <w:tr w:rsidR="005D0B1E" w:rsidTr="005D0B1E">
        <w:tc>
          <w:tcPr>
            <w:tcW w:w="13575" w:type="dxa"/>
            <w:gridSpan w:val="3"/>
          </w:tcPr>
          <w:p w:rsidR="005D0B1E" w:rsidRPr="003E09A1" w:rsidRDefault="005D0B1E" w:rsidP="003F24F7">
            <w:pPr>
              <w:jc w:val="center"/>
              <w:rPr>
                <w:rFonts w:ascii="Times New Roman" w:hAnsi="Times New Roman" w:cs="Times New Roman"/>
                <w:b/>
                <w:sz w:val="24"/>
                <w:szCs w:val="24"/>
              </w:rPr>
            </w:pPr>
            <w:r w:rsidRPr="003E09A1">
              <w:rPr>
                <w:rFonts w:ascii="Times New Roman" w:hAnsi="Times New Roman" w:cs="Times New Roman"/>
                <w:b/>
                <w:sz w:val="24"/>
                <w:szCs w:val="24"/>
              </w:rPr>
              <w:lastRenderedPageBreak/>
              <w:t xml:space="preserve">Строение </w:t>
            </w:r>
            <w:r>
              <w:rPr>
                <w:rFonts w:ascii="Times New Roman" w:hAnsi="Times New Roman" w:cs="Times New Roman"/>
                <w:b/>
                <w:sz w:val="24"/>
                <w:szCs w:val="24"/>
              </w:rPr>
              <w:t>и свойства вещ</w:t>
            </w:r>
            <w:r w:rsidRPr="003E09A1">
              <w:rPr>
                <w:rFonts w:ascii="Times New Roman" w:hAnsi="Times New Roman" w:cs="Times New Roman"/>
                <w:b/>
                <w:sz w:val="24"/>
                <w:szCs w:val="24"/>
              </w:rPr>
              <w:t>ества</w:t>
            </w:r>
          </w:p>
        </w:tc>
      </w:tr>
      <w:tr w:rsidR="005D0B1E" w:rsidTr="005D0B1E">
        <w:tc>
          <w:tcPr>
            <w:tcW w:w="4219"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Наблюдать и объяснять явление диффузии. Выполнять опыты по обнаружению действия сил межмолекулярного притяжения. Объяснять свойства газов, жидкостей и твердых тел на основе строения вещества.</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Объяснять свойства газов, жидкостей и твердых тел на основе строения вещества. Понимать процесс изменения внутренней энергии при изменении агрегатных состояний вещества. Объяснять процесс испарения и свойства испарения на основе строения вещества.</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Объяснять волновые процессы на основе строения вещества. Объяснять отличие в скорости распространения звуковых волн на основе строения вещества.</w:t>
            </w:r>
          </w:p>
        </w:tc>
      </w:tr>
      <w:tr w:rsidR="005D0B1E" w:rsidTr="005D0B1E">
        <w:tc>
          <w:tcPr>
            <w:tcW w:w="13575" w:type="dxa"/>
            <w:gridSpan w:val="3"/>
          </w:tcPr>
          <w:p w:rsidR="005D0B1E" w:rsidRPr="003E09A1" w:rsidRDefault="005D0B1E" w:rsidP="003F24F7">
            <w:pPr>
              <w:jc w:val="center"/>
              <w:rPr>
                <w:rFonts w:ascii="Times New Roman" w:hAnsi="Times New Roman" w:cs="Times New Roman"/>
                <w:b/>
                <w:sz w:val="24"/>
                <w:szCs w:val="24"/>
              </w:rPr>
            </w:pPr>
            <w:r w:rsidRPr="003E09A1">
              <w:rPr>
                <w:rFonts w:ascii="Times New Roman" w:hAnsi="Times New Roman" w:cs="Times New Roman"/>
                <w:b/>
                <w:sz w:val="24"/>
                <w:szCs w:val="24"/>
              </w:rPr>
              <w:t>Тепловые явления</w:t>
            </w:r>
          </w:p>
        </w:tc>
      </w:tr>
      <w:tr w:rsidR="005D0B1E" w:rsidTr="005D0B1E">
        <w:tc>
          <w:tcPr>
            <w:tcW w:w="4219"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 xml:space="preserve">Измерять температуру, пользоваться термометрами. </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 xml:space="preserve">Наблюдать и объяснять изменение внутренней энергии тела при теплопередаче и работе внешних сил. Исследовать явление теплообмена. Вычислять и измерять удельную </w:t>
            </w:r>
            <w:r>
              <w:rPr>
                <w:rFonts w:ascii="Times New Roman" w:hAnsi="Times New Roman" w:cs="Times New Roman"/>
                <w:sz w:val="24"/>
                <w:szCs w:val="24"/>
              </w:rPr>
              <w:lastRenderedPageBreak/>
              <w:t>теплоемкость вещества. Вычислять удельную теплоту плавления  и парообразования вещества. Исследовать  процесс испарения. Вычислять количество теплоты в разных тепловых процессах. Измерять влажность воздуха. Обсуждать экологические последствия применения двигателей внутреннего сгорания, тепловых и гидроэлектростанций.</w:t>
            </w:r>
          </w:p>
        </w:tc>
        <w:tc>
          <w:tcPr>
            <w:tcW w:w="4678" w:type="dxa"/>
          </w:tcPr>
          <w:p w:rsidR="005D0B1E" w:rsidRDefault="005D0B1E" w:rsidP="003F24F7">
            <w:pPr>
              <w:rPr>
                <w:rFonts w:ascii="Times New Roman" w:hAnsi="Times New Roman" w:cs="Times New Roman"/>
                <w:sz w:val="24"/>
                <w:szCs w:val="24"/>
              </w:rPr>
            </w:pPr>
          </w:p>
        </w:tc>
      </w:tr>
      <w:tr w:rsidR="005D0B1E" w:rsidTr="005D0B1E">
        <w:tc>
          <w:tcPr>
            <w:tcW w:w="13575" w:type="dxa"/>
            <w:gridSpan w:val="3"/>
          </w:tcPr>
          <w:p w:rsidR="005D0B1E" w:rsidRPr="00FD0258" w:rsidRDefault="005D0B1E" w:rsidP="003F24F7">
            <w:pPr>
              <w:jc w:val="center"/>
              <w:rPr>
                <w:rFonts w:ascii="Times New Roman" w:hAnsi="Times New Roman" w:cs="Times New Roman"/>
                <w:b/>
                <w:sz w:val="24"/>
                <w:szCs w:val="24"/>
              </w:rPr>
            </w:pPr>
            <w:r w:rsidRPr="00FD0258">
              <w:rPr>
                <w:rFonts w:ascii="Times New Roman" w:hAnsi="Times New Roman" w:cs="Times New Roman"/>
                <w:b/>
                <w:sz w:val="24"/>
                <w:szCs w:val="24"/>
              </w:rPr>
              <w:lastRenderedPageBreak/>
              <w:t>Электрические явления</w:t>
            </w:r>
          </w:p>
        </w:tc>
      </w:tr>
      <w:tr w:rsidR="005D0B1E" w:rsidTr="005D0B1E">
        <w:tc>
          <w:tcPr>
            <w:tcW w:w="4219"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Различать понятия электрон и атом.</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 xml:space="preserve">Наблюдать и объяснять явления электризации тел при соприкосновении. Собирать электрические цепи. Измерять силу тока и напряжение. Регулировать силу тока в цепи. Измерять работу и мощность тока в электрической цепи. Вычислять работу, мощность тока, силу тока, напряжение и сопротивление, используя законы постоянного тока. Знать и выполнять правила безопасности при работе с источниками тока. </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Изучать электризацию тел методом электростатической индукции. Наблюдать переход заряда от одного тела к другому.</w:t>
            </w:r>
          </w:p>
        </w:tc>
      </w:tr>
      <w:tr w:rsidR="005D0B1E" w:rsidTr="005D0B1E">
        <w:tc>
          <w:tcPr>
            <w:tcW w:w="13575" w:type="dxa"/>
            <w:gridSpan w:val="3"/>
          </w:tcPr>
          <w:p w:rsidR="005D0B1E" w:rsidRPr="00FD0258" w:rsidRDefault="005D0B1E" w:rsidP="003F24F7">
            <w:pPr>
              <w:jc w:val="center"/>
              <w:rPr>
                <w:rFonts w:ascii="Times New Roman" w:hAnsi="Times New Roman" w:cs="Times New Roman"/>
                <w:b/>
                <w:sz w:val="24"/>
                <w:szCs w:val="24"/>
              </w:rPr>
            </w:pPr>
            <w:r w:rsidRPr="00FD0258">
              <w:rPr>
                <w:rFonts w:ascii="Times New Roman" w:hAnsi="Times New Roman" w:cs="Times New Roman"/>
                <w:b/>
                <w:sz w:val="24"/>
                <w:szCs w:val="24"/>
              </w:rPr>
              <w:t>Магнитн</w:t>
            </w:r>
            <w:r>
              <w:rPr>
                <w:rFonts w:ascii="Times New Roman" w:hAnsi="Times New Roman" w:cs="Times New Roman"/>
                <w:b/>
                <w:sz w:val="24"/>
                <w:szCs w:val="24"/>
              </w:rPr>
              <w:t>ые явления</w:t>
            </w:r>
            <w:r w:rsidRPr="00FD0258">
              <w:rPr>
                <w:rFonts w:ascii="Times New Roman" w:hAnsi="Times New Roman" w:cs="Times New Roman"/>
                <w:b/>
                <w:sz w:val="24"/>
                <w:szCs w:val="24"/>
              </w:rPr>
              <w:t xml:space="preserve"> </w:t>
            </w:r>
          </w:p>
        </w:tc>
      </w:tr>
      <w:tr w:rsidR="005D0B1E" w:rsidTr="005D0B1E">
        <w:tc>
          <w:tcPr>
            <w:tcW w:w="4219" w:type="dxa"/>
          </w:tcPr>
          <w:p w:rsidR="005D0B1E" w:rsidRDefault="005D0B1E" w:rsidP="003F24F7">
            <w:pPr>
              <w:rPr>
                <w:rFonts w:ascii="Times New Roman" w:hAnsi="Times New Roman" w:cs="Times New Roman"/>
                <w:sz w:val="24"/>
                <w:szCs w:val="24"/>
              </w:rPr>
            </w:pP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Экспериментально изучать явления магнитного взаимодействия тел. Исследовать действие электрического тока в прямом проводнике на магнитную стрелку. Наблюдать действие магнитного поля на проводник с током. Изучать принцип действия электродвигателя. Собирать и испытывать электромагнит.</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 xml:space="preserve">Обнаруживать действие магнитного поля на проводник с током. Изучать взаимодействие параллельных проводников с током. Изучать зависимость силы Ампера от силы тока и от длины участка проводника в магнитном поле. Наблюдать и объяснять отклонение пучка электронов в магнитном поле. Экспериментально изучать явление электромагнитной индукции. Изучать </w:t>
            </w:r>
            <w:r>
              <w:rPr>
                <w:rFonts w:ascii="Times New Roman" w:hAnsi="Times New Roman" w:cs="Times New Roman"/>
                <w:sz w:val="24"/>
                <w:szCs w:val="24"/>
              </w:rPr>
              <w:lastRenderedPageBreak/>
              <w:t>работу индукционного генератора</w:t>
            </w:r>
          </w:p>
        </w:tc>
      </w:tr>
      <w:tr w:rsidR="005D0B1E" w:rsidTr="005D0B1E">
        <w:tc>
          <w:tcPr>
            <w:tcW w:w="13575" w:type="dxa"/>
            <w:gridSpan w:val="3"/>
          </w:tcPr>
          <w:p w:rsidR="005D0B1E" w:rsidRPr="0098056B" w:rsidRDefault="005D0B1E" w:rsidP="003F24F7">
            <w:pPr>
              <w:jc w:val="center"/>
              <w:rPr>
                <w:rFonts w:ascii="Times New Roman" w:hAnsi="Times New Roman" w:cs="Times New Roman"/>
                <w:b/>
                <w:sz w:val="24"/>
                <w:szCs w:val="24"/>
              </w:rPr>
            </w:pPr>
            <w:r w:rsidRPr="0098056B">
              <w:rPr>
                <w:rFonts w:ascii="Times New Roman" w:hAnsi="Times New Roman" w:cs="Times New Roman"/>
                <w:b/>
                <w:sz w:val="24"/>
                <w:szCs w:val="24"/>
              </w:rPr>
              <w:lastRenderedPageBreak/>
              <w:t>Электромагнитные колебания и волны</w:t>
            </w:r>
          </w:p>
        </w:tc>
      </w:tr>
      <w:tr w:rsidR="005D0B1E" w:rsidTr="005D0B1E">
        <w:tc>
          <w:tcPr>
            <w:tcW w:w="4219" w:type="dxa"/>
          </w:tcPr>
          <w:p w:rsidR="005D0B1E" w:rsidRDefault="005D0B1E" w:rsidP="003F24F7">
            <w:pPr>
              <w:rPr>
                <w:rFonts w:ascii="Times New Roman" w:hAnsi="Times New Roman" w:cs="Times New Roman"/>
                <w:sz w:val="24"/>
                <w:szCs w:val="24"/>
              </w:rPr>
            </w:pP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Экспериментально изучать явления отражения и преломления света. Исследовать свойства изображения в зеркале и собирающей линзе. Измерять фокусное расстояние собирающей линзы. Наблюдать явление дисперсии света.</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Изучать прием и передачу электромагнитных волн. Наблюдать затухающие электромагнитные колебания. Изучать свойства электромагнитных волн.  Наблюдать интерференцию и дифракцию света.</w:t>
            </w:r>
          </w:p>
        </w:tc>
      </w:tr>
      <w:tr w:rsidR="005D0B1E" w:rsidTr="005D0B1E">
        <w:tc>
          <w:tcPr>
            <w:tcW w:w="13575" w:type="dxa"/>
            <w:gridSpan w:val="3"/>
          </w:tcPr>
          <w:p w:rsidR="005D0B1E" w:rsidRPr="0098056B" w:rsidRDefault="005D0B1E" w:rsidP="003F24F7">
            <w:pPr>
              <w:jc w:val="center"/>
              <w:rPr>
                <w:rFonts w:ascii="Times New Roman" w:hAnsi="Times New Roman" w:cs="Times New Roman"/>
                <w:b/>
                <w:sz w:val="24"/>
                <w:szCs w:val="24"/>
              </w:rPr>
            </w:pPr>
            <w:r w:rsidRPr="0098056B">
              <w:rPr>
                <w:rFonts w:ascii="Times New Roman" w:hAnsi="Times New Roman" w:cs="Times New Roman"/>
                <w:b/>
                <w:sz w:val="24"/>
                <w:szCs w:val="24"/>
              </w:rPr>
              <w:t>Квантовые явления</w:t>
            </w:r>
          </w:p>
        </w:tc>
      </w:tr>
      <w:tr w:rsidR="005D0B1E" w:rsidTr="005D0B1E">
        <w:tc>
          <w:tcPr>
            <w:tcW w:w="4219" w:type="dxa"/>
          </w:tcPr>
          <w:p w:rsidR="005D0B1E" w:rsidRDefault="005D0B1E" w:rsidP="003F24F7">
            <w:pPr>
              <w:rPr>
                <w:rFonts w:ascii="Times New Roman" w:hAnsi="Times New Roman" w:cs="Times New Roman"/>
                <w:sz w:val="24"/>
                <w:szCs w:val="24"/>
              </w:rPr>
            </w:pP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 xml:space="preserve">Обсуждать проблемы влияния радиоактивных излучений на живые организмы. </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Изучать принцип работы счетчиков и датчиков радиоактивного излучения. Наблюдать треки альфа – частиц в камере Вильсона. Рассчитывать энергию связи частиц в ядре.  Обсуждать экологические последствия применения АЭС</w:t>
            </w:r>
          </w:p>
        </w:tc>
      </w:tr>
      <w:tr w:rsidR="005D0B1E" w:rsidTr="005D0B1E">
        <w:tc>
          <w:tcPr>
            <w:tcW w:w="13575" w:type="dxa"/>
            <w:gridSpan w:val="3"/>
          </w:tcPr>
          <w:p w:rsidR="005D0B1E" w:rsidRPr="00C539AF" w:rsidRDefault="005D0B1E" w:rsidP="003F24F7">
            <w:pPr>
              <w:jc w:val="center"/>
              <w:rPr>
                <w:rFonts w:ascii="Times New Roman" w:hAnsi="Times New Roman" w:cs="Times New Roman"/>
                <w:b/>
                <w:sz w:val="24"/>
                <w:szCs w:val="24"/>
              </w:rPr>
            </w:pPr>
            <w:r w:rsidRPr="00C539AF">
              <w:rPr>
                <w:rFonts w:ascii="Times New Roman" w:hAnsi="Times New Roman" w:cs="Times New Roman"/>
                <w:b/>
                <w:sz w:val="24"/>
                <w:szCs w:val="24"/>
              </w:rPr>
              <w:t>Строение и эволюция вселенной</w:t>
            </w:r>
          </w:p>
        </w:tc>
      </w:tr>
      <w:tr w:rsidR="005D0B1E" w:rsidTr="005D0B1E">
        <w:tc>
          <w:tcPr>
            <w:tcW w:w="4219"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 xml:space="preserve">Ознакомиться с созвездиями </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Наблюдать суточное вращение звездного неба.</w:t>
            </w:r>
          </w:p>
        </w:tc>
        <w:tc>
          <w:tcPr>
            <w:tcW w:w="4678" w:type="dxa"/>
          </w:tcPr>
          <w:p w:rsidR="005D0B1E" w:rsidRDefault="005D0B1E" w:rsidP="003F24F7">
            <w:pPr>
              <w:rPr>
                <w:rFonts w:ascii="Times New Roman" w:hAnsi="Times New Roman" w:cs="Times New Roman"/>
                <w:sz w:val="24"/>
                <w:szCs w:val="24"/>
              </w:rPr>
            </w:pPr>
            <w:r>
              <w:rPr>
                <w:rFonts w:ascii="Times New Roman" w:hAnsi="Times New Roman" w:cs="Times New Roman"/>
                <w:sz w:val="24"/>
                <w:szCs w:val="24"/>
              </w:rPr>
              <w:t>Наблюдать движение Луны и Солнца относительно звезд.</w:t>
            </w:r>
          </w:p>
        </w:tc>
      </w:tr>
    </w:tbl>
    <w:p w:rsidR="005D0B1E" w:rsidRDefault="005D0B1E" w:rsidP="005D0B1E">
      <w:pPr>
        <w:rPr>
          <w:rFonts w:ascii="Times New Roman" w:hAnsi="Times New Roman" w:cs="Times New Roman"/>
          <w:b/>
          <w:sz w:val="24"/>
          <w:szCs w:val="24"/>
        </w:rPr>
      </w:pPr>
    </w:p>
    <w:p w:rsidR="005D0B1E" w:rsidRPr="00E371E2" w:rsidRDefault="005D0B1E" w:rsidP="005D0B1E">
      <w:pPr>
        <w:rPr>
          <w:rFonts w:ascii="Times New Roman" w:hAnsi="Times New Roman" w:cs="Times New Roman"/>
          <w:sz w:val="24"/>
          <w:szCs w:val="24"/>
        </w:rPr>
      </w:pPr>
      <w:r w:rsidRPr="00913222">
        <w:rPr>
          <w:rFonts w:ascii="Times New Roman" w:hAnsi="Times New Roman" w:cs="Times New Roman"/>
          <w:sz w:val="24"/>
          <w:szCs w:val="24"/>
        </w:rPr>
        <w:t xml:space="preserve">Рабочая  программа используется для УМК  под редакцией  </w:t>
      </w:r>
      <w:r>
        <w:rPr>
          <w:rFonts w:ascii="Times New Roman" w:hAnsi="Times New Roman" w:cs="Times New Roman"/>
          <w:sz w:val="24"/>
          <w:szCs w:val="24"/>
        </w:rPr>
        <w:t>А. В. Перышкина</w:t>
      </w:r>
      <w:r w:rsidRPr="00913222">
        <w:rPr>
          <w:rFonts w:ascii="Times New Roman" w:hAnsi="Times New Roman" w:cs="Times New Roman"/>
          <w:sz w:val="24"/>
          <w:szCs w:val="24"/>
        </w:rPr>
        <w:t xml:space="preserve"> утвержденного Федера</w:t>
      </w:r>
      <w:r>
        <w:rPr>
          <w:rFonts w:ascii="Times New Roman" w:hAnsi="Times New Roman" w:cs="Times New Roman"/>
          <w:sz w:val="24"/>
          <w:szCs w:val="24"/>
        </w:rPr>
        <w:t>льным перечнем учебников на 20</w:t>
      </w:r>
      <w:r w:rsidR="001E682A">
        <w:rPr>
          <w:rFonts w:ascii="Times New Roman" w:hAnsi="Times New Roman" w:cs="Times New Roman"/>
          <w:sz w:val="24"/>
          <w:szCs w:val="24"/>
        </w:rPr>
        <w:t>21</w:t>
      </w:r>
      <w:r w:rsidRPr="00913222">
        <w:rPr>
          <w:rFonts w:ascii="Times New Roman" w:hAnsi="Times New Roman" w:cs="Times New Roman"/>
          <w:sz w:val="24"/>
          <w:szCs w:val="24"/>
        </w:rPr>
        <w:t>-2</w:t>
      </w:r>
      <w:r>
        <w:rPr>
          <w:rFonts w:ascii="Times New Roman" w:hAnsi="Times New Roman" w:cs="Times New Roman"/>
          <w:sz w:val="24"/>
          <w:szCs w:val="24"/>
        </w:rPr>
        <w:t>0</w:t>
      </w:r>
      <w:r w:rsidR="001E682A">
        <w:rPr>
          <w:rFonts w:ascii="Times New Roman" w:hAnsi="Times New Roman" w:cs="Times New Roman"/>
          <w:sz w:val="24"/>
          <w:szCs w:val="24"/>
        </w:rPr>
        <w:t>22</w:t>
      </w:r>
      <w:r w:rsidRPr="00913222">
        <w:rPr>
          <w:rFonts w:ascii="Times New Roman" w:hAnsi="Times New Roman" w:cs="Times New Roman"/>
          <w:sz w:val="24"/>
          <w:szCs w:val="24"/>
        </w:rPr>
        <w:t xml:space="preserve"> у</w:t>
      </w:r>
      <w:r>
        <w:rPr>
          <w:rFonts w:ascii="Times New Roman" w:hAnsi="Times New Roman" w:cs="Times New Roman"/>
          <w:sz w:val="24"/>
          <w:szCs w:val="24"/>
        </w:rPr>
        <w:t xml:space="preserve">чебный </w:t>
      </w:r>
      <w:r w:rsidRPr="00913222">
        <w:rPr>
          <w:rFonts w:ascii="Times New Roman" w:hAnsi="Times New Roman" w:cs="Times New Roman"/>
          <w:sz w:val="24"/>
          <w:szCs w:val="24"/>
        </w:rPr>
        <w:t>год. Указанный учебно – методический комплекс  полностью соответствует требованиям стандарта школьного физического образования.</w:t>
      </w:r>
    </w:p>
    <w:p w:rsidR="005D0B1E" w:rsidRDefault="005D0B1E" w:rsidP="005D0B1E">
      <w:pPr>
        <w:rPr>
          <w:rFonts w:ascii="Times New Roman" w:hAnsi="Times New Roman" w:cs="Times New Roman"/>
          <w:b/>
          <w:sz w:val="24"/>
          <w:szCs w:val="24"/>
        </w:rPr>
      </w:pPr>
    </w:p>
    <w:p w:rsidR="005D0B1E" w:rsidRPr="005835D5" w:rsidRDefault="005D0B1E" w:rsidP="005D0B1E">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5835D5">
        <w:rPr>
          <w:rFonts w:ascii="Times New Roman" w:hAnsi="Times New Roman" w:cs="Times New Roman"/>
          <w:b/>
          <w:sz w:val="28"/>
          <w:szCs w:val="28"/>
        </w:rPr>
        <w:t>Примерное тематическое планирование</w:t>
      </w:r>
    </w:p>
    <w:p w:rsidR="005D0B1E" w:rsidRPr="00665401" w:rsidRDefault="005D0B1E" w:rsidP="005D0B1E">
      <w:pPr>
        <w:rPr>
          <w:rFonts w:ascii="Times New Roman" w:hAnsi="Times New Roman" w:cs="Times New Roman"/>
          <w:sz w:val="24"/>
          <w:szCs w:val="24"/>
        </w:rPr>
      </w:pPr>
      <w:r w:rsidRPr="00665401">
        <w:rPr>
          <w:rFonts w:ascii="Times New Roman" w:hAnsi="Times New Roman" w:cs="Times New Roman"/>
          <w:sz w:val="24"/>
          <w:szCs w:val="24"/>
        </w:rPr>
        <w:t>7 класс</w:t>
      </w:r>
    </w:p>
    <w:tbl>
      <w:tblPr>
        <w:tblStyle w:val="a4"/>
        <w:tblW w:w="0" w:type="auto"/>
        <w:tblLook w:val="04A0" w:firstRow="1" w:lastRow="0" w:firstColumn="1" w:lastColumn="0" w:noHBand="0" w:noVBand="1"/>
      </w:tblPr>
      <w:tblGrid>
        <w:gridCol w:w="4785"/>
        <w:gridCol w:w="2411"/>
      </w:tblGrid>
      <w:tr w:rsidR="005D0B1E" w:rsidRPr="00665401" w:rsidTr="003F24F7">
        <w:tc>
          <w:tcPr>
            <w:tcW w:w="4785" w:type="dxa"/>
          </w:tcPr>
          <w:p w:rsidR="005D0B1E" w:rsidRPr="00665401" w:rsidRDefault="005D0B1E" w:rsidP="003F24F7">
            <w:pPr>
              <w:jc w:val="center"/>
              <w:rPr>
                <w:rFonts w:ascii="Times New Roman" w:hAnsi="Times New Roman" w:cs="Times New Roman"/>
                <w:b/>
                <w:sz w:val="24"/>
                <w:szCs w:val="24"/>
              </w:rPr>
            </w:pPr>
            <w:r w:rsidRPr="00665401">
              <w:rPr>
                <w:rFonts w:ascii="Times New Roman" w:hAnsi="Times New Roman" w:cs="Times New Roman"/>
                <w:b/>
                <w:sz w:val="24"/>
                <w:szCs w:val="24"/>
              </w:rPr>
              <w:t>Тема</w:t>
            </w:r>
          </w:p>
        </w:tc>
        <w:tc>
          <w:tcPr>
            <w:tcW w:w="2411" w:type="dxa"/>
          </w:tcPr>
          <w:p w:rsidR="005D0B1E" w:rsidRPr="00665401" w:rsidRDefault="005D0B1E" w:rsidP="003F24F7">
            <w:pPr>
              <w:jc w:val="center"/>
              <w:rPr>
                <w:rFonts w:ascii="Times New Roman" w:hAnsi="Times New Roman" w:cs="Times New Roman"/>
                <w:b/>
                <w:sz w:val="24"/>
                <w:szCs w:val="24"/>
              </w:rPr>
            </w:pPr>
            <w:r w:rsidRPr="00665401">
              <w:rPr>
                <w:rFonts w:ascii="Times New Roman" w:hAnsi="Times New Roman" w:cs="Times New Roman"/>
                <w:b/>
                <w:sz w:val="24"/>
                <w:szCs w:val="24"/>
              </w:rPr>
              <w:t>Количество часов</w:t>
            </w:r>
          </w:p>
        </w:tc>
      </w:tr>
      <w:tr w:rsidR="005D0B1E" w:rsidRPr="00665401" w:rsidTr="003F24F7">
        <w:tc>
          <w:tcPr>
            <w:tcW w:w="4785" w:type="dxa"/>
          </w:tcPr>
          <w:p w:rsidR="005D0B1E" w:rsidRPr="00665401" w:rsidRDefault="005D0B1E" w:rsidP="003F24F7">
            <w:pPr>
              <w:rPr>
                <w:rFonts w:ascii="Times New Roman" w:hAnsi="Times New Roman" w:cs="Times New Roman"/>
                <w:sz w:val="24"/>
                <w:szCs w:val="24"/>
              </w:rPr>
            </w:pPr>
            <w:r w:rsidRPr="00665401">
              <w:rPr>
                <w:rFonts w:ascii="Times New Roman" w:hAnsi="Times New Roman" w:cs="Times New Roman"/>
                <w:sz w:val="24"/>
                <w:szCs w:val="24"/>
              </w:rPr>
              <w:t xml:space="preserve">Введение </w:t>
            </w:r>
          </w:p>
        </w:tc>
        <w:tc>
          <w:tcPr>
            <w:tcW w:w="2411" w:type="dxa"/>
          </w:tcPr>
          <w:p w:rsidR="005D0B1E" w:rsidRPr="00665401" w:rsidRDefault="005D0B1E" w:rsidP="003F24F7">
            <w:pPr>
              <w:rPr>
                <w:rFonts w:ascii="Times New Roman" w:hAnsi="Times New Roman" w:cs="Times New Roman"/>
                <w:sz w:val="24"/>
                <w:szCs w:val="24"/>
              </w:rPr>
            </w:pPr>
            <w:r>
              <w:rPr>
                <w:rFonts w:ascii="Times New Roman" w:hAnsi="Times New Roman" w:cs="Times New Roman"/>
                <w:sz w:val="24"/>
                <w:szCs w:val="24"/>
              </w:rPr>
              <w:t>4</w:t>
            </w:r>
          </w:p>
        </w:tc>
      </w:tr>
      <w:tr w:rsidR="005D0B1E" w:rsidRPr="00665401" w:rsidTr="003F24F7">
        <w:tc>
          <w:tcPr>
            <w:tcW w:w="4785" w:type="dxa"/>
          </w:tcPr>
          <w:p w:rsidR="005D0B1E" w:rsidRPr="00665401" w:rsidRDefault="005D0B1E" w:rsidP="003F24F7">
            <w:pPr>
              <w:rPr>
                <w:rFonts w:ascii="Times New Roman" w:hAnsi="Times New Roman" w:cs="Times New Roman"/>
                <w:sz w:val="24"/>
                <w:szCs w:val="24"/>
              </w:rPr>
            </w:pPr>
            <w:r w:rsidRPr="00665401">
              <w:rPr>
                <w:rFonts w:ascii="Times New Roman" w:hAnsi="Times New Roman" w:cs="Times New Roman"/>
                <w:sz w:val="24"/>
                <w:szCs w:val="24"/>
              </w:rPr>
              <w:lastRenderedPageBreak/>
              <w:t>Первоначальные сведения о строении вещества</w:t>
            </w:r>
          </w:p>
        </w:tc>
        <w:tc>
          <w:tcPr>
            <w:tcW w:w="2411" w:type="dxa"/>
          </w:tcPr>
          <w:p w:rsidR="005D0B1E" w:rsidRPr="00665401" w:rsidRDefault="005D0B1E" w:rsidP="003F24F7">
            <w:pPr>
              <w:rPr>
                <w:rFonts w:ascii="Times New Roman" w:hAnsi="Times New Roman" w:cs="Times New Roman"/>
                <w:sz w:val="24"/>
                <w:szCs w:val="24"/>
              </w:rPr>
            </w:pPr>
            <w:r>
              <w:rPr>
                <w:rFonts w:ascii="Times New Roman" w:hAnsi="Times New Roman" w:cs="Times New Roman"/>
                <w:sz w:val="24"/>
                <w:szCs w:val="24"/>
              </w:rPr>
              <w:t>6</w:t>
            </w:r>
          </w:p>
        </w:tc>
      </w:tr>
      <w:tr w:rsidR="005D0B1E" w:rsidRPr="00665401" w:rsidTr="003F24F7">
        <w:tc>
          <w:tcPr>
            <w:tcW w:w="4785" w:type="dxa"/>
          </w:tcPr>
          <w:p w:rsidR="005D0B1E" w:rsidRPr="00665401" w:rsidRDefault="005D0B1E" w:rsidP="003F24F7">
            <w:pPr>
              <w:rPr>
                <w:rFonts w:ascii="Times New Roman" w:hAnsi="Times New Roman" w:cs="Times New Roman"/>
                <w:sz w:val="24"/>
                <w:szCs w:val="24"/>
              </w:rPr>
            </w:pPr>
            <w:r w:rsidRPr="00665401">
              <w:rPr>
                <w:rFonts w:ascii="Times New Roman" w:hAnsi="Times New Roman" w:cs="Times New Roman"/>
                <w:sz w:val="24"/>
                <w:szCs w:val="24"/>
              </w:rPr>
              <w:t>Взаимодействие тел</w:t>
            </w:r>
          </w:p>
        </w:tc>
        <w:tc>
          <w:tcPr>
            <w:tcW w:w="2411" w:type="dxa"/>
          </w:tcPr>
          <w:p w:rsidR="005D0B1E" w:rsidRPr="00665401" w:rsidRDefault="005D0B1E" w:rsidP="003F24F7">
            <w:pPr>
              <w:rPr>
                <w:rFonts w:ascii="Times New Roman" w:hAnsi="Times New Roman" w:cs="Times New Roman"/>
                <w:sz w:val="24"/>
                <w:szCs w:val="24"/>
              </w:rPr>
            </w:pPr>
            <w:r>
              <w:rPr>
                <w:rFonts w:ascii="Times New Roman" w:hAnsi="Times New Roman" w:cs="Times New Roman"/>
                <w:sz w:val="24"/>
                <w:szCs w:val="24"/>
              </w:rPr>
              <w:t>21</w:t>
            </w:r>
          </w:p>
        </w:tc>
      </w:tr>
      <w:tr w:rsidR="005D0B1E" w:rsidRPr="00665401" w:rsidTr="003F24F7">
        <w:tc>
          <w:tcPr>
            <w:tcW w:w="4785" w:type="dxa"/>
          </w:tcPr>
          <w:p w:rsidR="005D0B1E" w:rsidRPr="00665401" w:rsidRDefault="005D0B1E" w:rsidP="003F24F7">
            <w:pPr>
              <w:rPr>
                <w:rFonts w:ascii="Times New Roman" w:hAnsi="Times New Roman" w:cs="Times New Roman"/>
                <w:sz w:val="24"/>
                <w:szCs w:val="24"/>
              </w:rPr>
            </w:pPr>
            <w:r w:rsidRPr="00665401">
              <w:rPr>
                <w:rFonts w:ascii="Times New Roman" w:hAnsi="Times New Roman" w:cs="Times New Roman"/>
                <w:sz w:val="24"/>
                <w:szCs w:val="24"/>
              </w:rPr>
              <w:t>Давление твердых тел, жидкостей и газов</w:t>
            </w:r>
          </w:p>
        </w:tc>
        <w:tc>
          <w:tcPr>
            <w:tcW w:w="2411" w:type="dxa"/>
          </w:tcPr>
          <w:p w:rsidR="005D0B1E" w:rsidRPr="00665401" w:rsidRDefault="005D0B1E" w:rsidP="003F24F7">
            <w:pPr>
              <w:rPr>
                <w:rFonts w:ascii="Times New Roman" w:hAnsi="Times New Roman" w:cs="Times New Roman"/>
                <w:sz w:val="24"/>
                <w:szCs w:val="24"/>
              </w:rPr>
            </w:pPr>
            <w:r>
              <w:rPr>
                <w:rFonts w:ascii="Times New Roman" w:hAnsi="Times New Roman" w:cs="Times New Roman"/>
                <w:sz w:val="24"/>
                <w:szCs w:val="24"/>
              </w:rPr>
              <w:t>25</w:t>
            </w:r>
          </w:p>
        </w:tc>
      </w:tr>
      <w:tr w:rsidR="005D0B1E" w:rsidRPr="00665401" w:rsidTr="003F24F7">
        <w:tc>
          <w:tcPr>
            <w:tcW w:w="4785" w:type="dxa"/>
          </w:tcPr>
          <w:p w:rsidR="005D0B1E" w:rsidRPr="00665401" w:rsidRDefault="005D0B1E" w:rsidP="003F24F7">
            <w:pPr>
              <w:rPr>
                <w:rFonts w:ascii="Times New Roman" w:hAnsi="Times New Roman" w:cs="Times New Roman"/>
                <w:sz w:val="24"/>
                <w:szCs w:val="24"/>
              </w:rPr>
            </w:pPr>
            <w:r w:rsidRPr="00665401">
              <w:rPr>
                <w:rFonts w:ascii="Times New Roman" w:hAnsi="Times New Roman" w:cs="Times New Roman"/>
                <w:sz w:val="24"/>
                <w:szCs w:val="24"/>
              </w:rPr>
              <w:t>Работа и энергия</w:t>
            </w:r>
          </w:p>
        </w:tc>
        <w:tc>
          <w:tcPr>
            <w:tcW w:w="2411" w:type="dxa"/>
          </w:tcPr>
          <w:p w:rsidR="005D0B1E" w:rsidRPr="00665401" w:rsidRDefault="001F0012" w:rsidP="003F24F7">
            <w:pPr>
              <w:rPr>
                <w:rFonts w:ascii="Times New Roman" w:hAnsi="Times New Roman" w:cs="Times New Roman"/>
                <w:sz w:val="24"/>
                <w:szCs w:val="24"/>
              </w:rPr>
            </w:pPr>
            <w:r>
              <w:rPr>
                <w:rFonts w:ascii="Times New Roman" w:hAnsi="Times New Roman" w:cs="Times New Roman"/>
                <w:sz w:val="24"/>
                <w:szCs w:val="24"/>
              </w:rPr>
              <w:t>9</w:t>
            </w:r>
          </w:p>
        </w:tc>
      </w:tr>
      <w:tr w:rsidR="005D0B1E" w:rsidRPr="00665401" w:rsidTr="003F24F7">
        <w:tc>
          <w:tcPr>
            <w:tcW w:w="4785" w:type="dxa"/>
          </w:tcPr>
          <w:p w:rsidR="005D0B1E" w:rsidRPr="00665401" w:rsidRDefault="005D0B1E" w:rsidP="003F24F7">
            <w:pPr>
              <w:rPr>
                <w:rFonts w:ascii="Times New Roman" w:hAnsi="Times New Roman" w:cs="Times New Roman"/>
                <w:sz w:val="24"/>
                <w:szCs w:val="24"/>
              </w:rPr>
            </w:pPr>
          </w:p>
        </w:tc>
        <w:tc>
          <w:tcPr>
            <w:tcW w:w="2411" w:type="dxa"/>
          </w:tcPr>
          <w:p w:rsidR="005D0B1E" w:rsidRPr="00665401" w:rsidRDefault="005D0B1E" w:rsidP="001F0012">
            <w:pPr>
              <w:rPr>
                <w:rFonts w:ascii="Times New Roman" w:hAnsi="Times New Roman" w:cs="Times New Roman"/>
                <w:b/>
                <w:sz w:val="24"/>
                <w:szCs w:val="24"/>
              </w:rPr>
            </w:pPr>
            <w:r w:rsidRPr="00665401">
              <w:rPr>
                <w:rFonts w:ascii="Times New Roman" w:hAnsi="Times New Roman" w:cs="Times New Roman"/>
                <w:b/>
                <w:sz w:val="24"/>
                <w:szCs w:val="24"/>
              </w:rPr>
              <w:t>6</w:t>
            </w:r>
            <w:r w:rsidR="001F0012">
              <w:rPr>
                <w:rFonts w:ascii="Times New Roman" w:hAnsi="Times New Roman" w:cs="Times New Roman"/>
                <w:b/>
                <w:sz w:val="24"/>
                <w:szCs w:val="24"/>
              </w:rPr>
              <w:t>5</w:t>
            </w:r>
          </w:p>
        </w:tc>
      </w:tr>
    </w:tbl>
    <w:p w:rsidR="005D0B1E" w:rsidRDefault="005D0B1E" w:rsidP="005D0B1E"/>
    <w:p w:rsidR="005D0B1E" w:rsidRPr="00665401" w:rsidRDefault="005D0B1E" w:rsidP="005D0B1E">
      <w:pPr>
        <w:rPr>
          <w:rFonts w:ascii="Times New Roman" w:hAnsi="Times New Roman" w:cs="Times New Roman"/>
          <w:sz w:val="24"/>
          <w:szCs w:val="24"/>
        </w:rPr>
      </w:pPr>
      <w:r w:rsidRPr="00665401">
        <w:rPr>
          <w:rFonts w:ascii="Times New Roman" w:hAnsi="Times New Roman" w:cs="Times New Roman"/>
          <w:sz w:val="24"/>
          <w:szCs w:val="24"/>
        </w:rPr>
        <w:t>8 класс</w:t>
      </w:r>
    </w:p>
    <w:tbl>
      <w:tblPr>
        <w:tblStyle w:val="a4"/>
        <w:tblW w:w="0" w:type="auto"/>
        <w:tblLook w:val="04A0" w:firstRow="1" w:lastRow="0" w:firstColumn="1" w:lastColumn="0" w:noHBand="0" w:noVBand="1"/>
      </w:tblPr>
      <w:tblGrid>
        <w:gridCol w:w="4785"/>
        <w:gridCol w:w="2411"/>
      </w:tblGrid>
      <w:tr w:rsidR="005D0B1E" w:rsidRPr="00665401" w:rsidTr="003F24F7">
        <w:tc>
          <w:tcPr>
            <w:tcW w:w="4785" w:type="dxa"/>
          </w:tcPr>
          <w:p w:rsidR="005D0B1E" w:rsidRPr="00665401" w:rsidRDefault="005D0B1E" w:rsidP="003F24F7">
            <w:pPr>
              <w:jc w:val="center"/>
              <w:rPr>
                <w:rFonts w:ascii="Times New Roman" w:hAnsi="Times New Roman" w:cs="Times New Roman"/>
                <w:b/>
                <w:sz w:val="24"/>
                <w:szCs w:val="24"/>
              </w:rPr>
            </w:pPr>
            <w:r w:rsidRPr="00665401">
              <w:rPr>
                <w:rFonts w:ascii="Times New Roman" w:hAnsi="Times New Roman" w:cs="Times New Roman"/>
                <w:b/>
                <w:sz w:val="24"/>
                <w:szCs w:val="24"/>
              </w:rPr>
              <w:t>Тема</w:t>
            </w:r>
          </w:p>
        </w:tc>
        <w:tc>
          <w:tcPr>
            <w:tcW w:w="2411" w:type="dxa"/>
          </w:tcPr>
          <w:p w:rsidR="005D0B1E" w:rsidRPr="00665401" w:rsidRDefault="005D0B1E" w:rsidP="003F24F7">
            <w:pPr>
              <w:jc w:val="center"/>
              <w:rPr>
                <w:rFonts w:ascii="Times New Roman" w:hAnsi="Times New Roman" w:cs="Times New Roman"/>
                <w:b/>
                <w:sz w:val="24"/>
                <w:szCs w:val="24"/>
              </w:rPr>
            </w:pPr>
            <w:r w:rsidRPr="00665401">
              <w:rPr>
                <w:rFonts w:ascii="Times New Roman" w:hAnsi="Times New Roman" w:cs="Times New Roman"/>
                <w:b/>
                <w:sz w:val="24"/>
                <w:szCs w:val="24"/>
              </w:rPr>
              <w:t>Количество часов</w:t>
            </w:r>
          </w:p>
        </w:tc>
      </w:tr>
      <w:tr w:rsidR="005D0B1E" w:rsidRPr="00665401" w:rsidTr="003F24F7">
        <w:tc>
          <w:tcPr>
            <w:tcW w:w="4785" w:type="dxa"/>
          </w:tcPr>
          <w:p w:rsidR="005D0B1E" w:rsidRPr="00665401" w:rsidRDefault="005D0B1E" w:rsidP="003F24F7">
            <w:pPr>
              <w:rPr>
                <w:rFonts w:ascii="Times New Roman" w:hAnsi="Times New Roman" w:cs="Times New Roman"/>
                <w:sz w:val="24"/>
                <w:szCs w:val="24"/>
              </w:rPr>
            </w:pPr>
            <w:r>
              <w:rPr>
                <w:rFonts w:ascii="Times New Roman" w:hAnsi="Times New Roman" w:cs="Times New Roman"/>
                <w:sz w:val="24"/>
                <w:szCs w:val="24"/>
              </w:rPr>
              <w:t>Тепловые явления</w:t>
            </w:r>
          </w:p>
        </w:tc>
        <w:tc>
          <w:tcPr>
            <w:tcW w:w="2411" w:type="dxa"/>
          </w:tcPr>
          <w:p w:rsidR="005D0B1E" w:rsidRPr="00665401" w:rsidRDefault="005D0B1E" w:rsidP="003F24F7">
            <w:pPr>
              <w:rPr>
                <w:rFonts w:ascii="Times New Roman" w:hAnsi="Times New Roman" w:cs="Times New Roman"/>
                <w:sz w:val="24"/>
                <w:szCs w:val="24"/>
              </w:rPr>
            </w:pPr>
            <w:r>
              <w:rPr>
                <w:rFonts w:ascii="Times New Roman" w:hAnsi="Times New Roman" w:cs="Times New Roman"/>
                <w:sz w:val="24"/>
                <w:szCs w:val="24"/>
              </w:rPr>
              <w:t>12</w:t>
            </w:r>
          </w:p>
        </w:tc>
      </w:tr>
      <w:tr w:rsidR="005D0B1E" w:rsidRPr="00665401" w:rsidTr="003F24F7">
        <w:tc>
          <w:tcPr>
            <w:tcW w:w="4785" w:type="dxa"/>
          </w:tcPr>
          <w:p w:rsidR="005D0B1E" w:rsidRPr="00665401" w:rsidRDefault="005D0B1E" w:rsidP="003F24F7">
            <w:pPr>
              <w:rPr>
                <w:rFonts w:ascii="Times New Roman" w:hAnsi="Times New Roman" w:cs="Times New Roman"/>
                <w:sz w:val="24"/>
                <w:szCs w:val="24"/>
              </w:rPr>
            </w:pPr>
            <w:r>
              <w:rPr>
                <w:rFonts w:ascii="Times New Roman" w:hAnsi="Times New Roman" w:cs="Times New Roman"/>
                <w:sz w:val="24"/>
                <w:szCs w:val="24"/>
              </w:rPr>
              <w:t xml:space="preserve">Изменение агрегатных состояний </w:t>
            </w:r>
          </w:p>
        </w:tc>
        <w:tc>
          <w:tcPr>
            <w:tcW w:w="2411" w:type="dxa"/>
          </w:tcPr>
          <w:p w:rsidR="005D0B1E" w:rsidRPr="00665401" w:rsidRDefault="005D0B1E" w:rsidP="003F24F7">
            <w:pPr>
              <w:rPr>
                <w:rFonts w:ascii="Times New Roman" w:hAnsi="Times New Roman" w:cs="Times New Roman"/>
                <w:sz w:val="24"/>
                <w:szCs w:val="24"/>
              </w:rPr>
            </w:pPr>
            <w:r>
              <w:rPr>
                <w:rFonts w:ascii="Times New Roman" w:hAnsi="Times New Roman" w:cs="Times New Roman"/>
                <w:sz w:val="24"/>
                <w:szCs w:val="24"/>
              </w:rPr>
              <w:t>11</w:t>
            </w:r>
          </w:p>
        </w:tc>
      </w:tr>
      <w:tr w:rsidR="005D0B1E" w:rsidRPr="00665401" w:rsidTr="003F24F7">
        <w:tc>
          <w:tcPr>
            <w:tcW w:w="4785" w:type="dxa"/>
          </w:tcPr>
          <w:p w:rsidR="005D0B1E" w:rsidRPr="00665401" w:rsidRDefault="005D0B1E" w:rsidP="003F24F7">
            <w:pPr>
              <w:rPr>
                <w:rFonts w:ascii="Times New Roman" w:hAnsi="Times New Roman" w:cs="Times New Roman"/>
                <w:sz w:val="24"/>
                <w:szCs w:val="24"/>
              </w:rPr>
            </w:pPr>
            <w:r>
              <w:rPr>
                <w:rFonts w:ascii="Times New Roman" w:hAnsi="Times New Roman" w:cs="Times New Roman"/>
                <w:sz w:val="24"/>
                <w:szCs w:val="24"/>
              </w:rPr>
              <w:t>Электрические явления</w:t>
            </w:r>
          </w:p>
        </w:tc>
        <w:tc>
          <w:tcPr>
            <w:tcW w:w="2411" w:type="dxa"/>
          </w:tcPr>
          <w:p w:rsidR="005D0B1E" w:rsidRPr="00665401" w:rsidRDefault="005D0B1E" w:rsidP="003F24F7">
            <w:pPr>
              <w:rPr>
                <w:rFonts w:ascii="Times New Roman" w:hAnsi="Times New Roman" w:cs="Times New Roman"/>
                <w:sz w:val="24"/>
                <w:szCs w:val="24"/>
              </w:rPr>
            </w:pPr>
            <w:r>
              <w:rPr>
                <w:rFonts w:ascii="Times New Roman" w:hAnsi="Times New Roman" w:cs="Times New Roman"/>
                <w:sz w:val="24"/>
                <w:szCs w:val="24"/>
              </w:rPr>
              <w:t>27</w:t>
            </w:r>
          </w:p>
        </w:tc>
      </w:tr>
      <w:tr w:rsidR="005D0B1E" w:rsidRPr="00665401" w:rsidTr="003F24F7">
        <w:tc>
          <w:tcPr>
            <w:tcW w:w="4785" w:type="dxa"/>
          </w:tcPr>
          <w:p w:rsidR="005D0B1E" w:rsidRPr="00665401" w:rsidRDefault="005D0B1E" w:rsidP="003F24F7">
            <w:pPr>
              <w:rPr>
                <w:rFonts w:ascii="Times New Roman" w:hAnsi="Times New Roman" w:cs="Times New Roman"/>
                <w:sz w:val="24"/>
                <w:szCs w:val="24"/>
              </w:rPr>
            </w:pPr>
            <w:r>
              <w:rPr>
                <w:rFonts w:ascii="Times New Roman" w:hAnsi="Times New Roman" w:cs="Times New Roman"/>
                <w:sz w:val="24"/>
                <w:szCs w:val="24"/>
              </w:rPr>
              <w:t>Электромагнитные явления</w:t>
            </w:r>
          </w:p>
        </w:tc>
        <w:tc>
          <w:tcPr>
            <w:tcW w:w="2411" w:type="dxa"/>
          </w:tcPr>
          <w:p w:rsidR="005D0B1E" w:rsidRPr="00665401" w:rsidRDefault="005D0B1E" w:rsidP="003F24F7">
            <w:pPr>
              <w:rPr>
                <w:rFonts w:ascii="Times New Roman" w:hAnsi="Times New Roman" w:cs="Times New Roman"/>
                <w:sz w:val="24"/>
                <w:szCs w:val="24"/>
              </w:rPr>
            </w:pPr>
            <w:r>
              <w:rPr>
                <w:rFonts w:ascii="Times New Roman" w:hAnsi="Times New Roman" w:cs="Times New Roman"/>
                <w:sz w:val="24"/>
                <w:szCs w:val="24"/>
              </w:rPr>
              <w:t>7</w:t>
            </w:r>
          </w:p>
        </w:tc>
      </w:tr>
      <w:tr w:rsidR="005D0B1E" w:rsidRPr="00665401" w:rsidTr="003F24F7">
        <w:tc>
          <w:tcPr>
            <w:tcW w:w="4785" w:type="dxa"/>
          </w:tcPr>
          <w:p w:rsidR="005D0B1E" w:rsidRPr="00665401" w:rsidRDefault="005D0B1E" w:rsidP="003F24F7">
            <w:pPr>
              <w:rPr>
                <w:rFonts w:ascii="Times New Roman" w:hAnsi="Times New Roman" w:cs="Times New Roman"/>
                <w:sz w:val="24"/>
                <w:szCs w:val="24"/>
              </w:rPr>
            </w:pPr>
            <w:r>
              <w:rPr>
                <w:rFonts w:ascii="Times New Roman" w:hAnsi="Times New Roman" w:cs="Times New Roman"/>
                <w:sz w:val="24"/>
                <w:szCs w:val="24"/>
              </w:rPr>
              <w:t>Световые явления</w:t>
            </w:r>
          </w:p>
        </w:tc>
        <w:tc>
          <w:tcPr>
            <w:tcW w:w="2411" w:type="dxa"/>
          </w:tcPr>
          <w:p w:rsidR="005D0B1E" w:rsidRPr="00665401" w:rsidRDefault="0048522D" w:rsidP="003F24F7">
            <w:pPr>
              <w:rPr>
                <w:rFonts w:ascii="Times New Roman" w:hAnsi="Times New Roman" w:cs="Times New Roman"/>
                <w:sz w:val="24"/>
                <w:szCs w:val="24"/>
              </w:rPr>
            </w:pPr>
            <w:r>
              <w:rPr>
                <w:rFonts w:ascii="Times New Roman" w:hAnsi="Times New Roman" w:cs="Times New Roman"/>
                <w:sz w:val="24"/>
                <w:szCs w:val="24"/>
              </w:rPr>
              <w:t>8</w:t>
            </w:r>
          </w:p>
        </w:tc>
      </w:tr>
      <w:tr w:rsidR="005D0B1E" w:rsidTr="003F24F7">
        <w:tc>
          <w:tcPr>
            <w:tcW w:w="4785" w:type="dxa"/>
          </w:tcPr>
          <w:p w:rsidR="005D0B1E" w:rsidRPr="00665401" w:rsidRDefault="005D0B1E" w:rsidP="003F24F7">
            <w:pPr>
              <w:rPr>
                <w:rFonts w:ascii="Times New Roman" w:hAnsi="Times New Roman" w:cs="Times New Roman"/>
                <w:sz w:val="24"/>
                <w:szCs w:val="24"/>
              </w:rPr>
            </w:pPr>
          </w:p>
        </w:tc>
        <w:tc>
          <w:tcPr>
            <w:tcW w:w="2411" w:type="dxa"/>
          </w:tcPr>
          <w:p w:rsidR="005D0B1E" w:rsidRPr="00665401" w:rsidRDefault="005D0B1E" w:rsidP="0048522D">
            <w:pPr>
              <w:rPr>
                <w:rFonts w:ascii="Times New Roman" w:hAnsi="Times New Roman" w:cs="Times New Roman"/>
                <w:b/>
                <w:sz w:val="24"/>
                <w:szCs w:val="24"/>
              </w:rPr>
            </w:pPr>
            <w:r w:rsidRPr="00665401">
              <w:rPr>
                <w:rFonts w:ascii="Times New Roman" w:hAnsi="Times New Roman" w:cs="Times New Roman"/>
                <w:b/>
                <w:sz w:val="24"/>
                <w:szCs w:val="24"/>
              </w:rPr>
              <w:t>6</w:t>
            </w:r>
            <w:r w:rsidR="0048522D">
              <w:rPr>
                <w:rFonts w:ascii="Times New Roman" w:hAnsi="Times New Roman" w:cs="Times New Roman"/>
                <w:b/>
                <w:sz w:val="24"/>
                <w:szCs w:val="24"/>
              </w:rPr>
              <w:t>6</w:t>
            </w:r>
          </w:p>
        </w:tc>
      </w:tr>
    </w:tbl>
    <w:p w:rsidR="005D0B1E" w:rsidRDefault="005D0B1E" w:rsidP="005D0B1E"/>
    <w:p w:rsidR="005D0B1E" w:rsidRPr="00665401" w:rsidRDefault="005D0B1E" w:rsidP="005D0B1E">
      <w:pPr>
        <w:rPr>
          <w:rFonts w:ascii="Times New Roman" w:hAnsi="Times New Roman" w:cs="Times New Roman"/>
          <w:sz w:val="24"/>
          <w:szCs w:val="24"/>
        </w:rPr>
      </w:pPr>
      <w:r w:rsidRPr="00665401">
        <w:rPr>
          <w:rFonts w:ascii="Times New Roman" w:hAnsi="Times New Roman" w:cs="Times New Roman"/>
          <w:sz w:val="24"/>
          <w:szCs w:val="24"/>
        </w:rPr>
        <w:t>9 класс</w:t>
      </w:r>
    </w:p>
    <w:tbl>
      <w:tblPr>
        <w:tblStyle w:val="a4"/>
        <w:tblW w:w="0" w:type="auto"/>
        <w:tblLook w:val="04A0" w:firstRow="1" w:lastRow="0" w:firstColumn="1" w:lastColumn="0" w:noHBand="0" w:noVBand="1"/>
      </w:tblPr>
      <w:tblGrid>
        <w:gridCol w:w="4785"/>
        <w:gridCol w:w="2411"/>
      </w:tblGrid>
      <w:tr w:rsidR="005D0B1E" w:rsidRPr="00665401" w:rsidTr="003F24F7">
        <w:tc>
          <w:tcPr>
            <w:tcW w:w="4785" w:type="dxa"/>
          </w:tcPr>
          <w:p w:rsidR="005D0B1E" w:rsidRPr="00665401" w:rsidRDefault="005D0B1E" w:rsidP="003F24F7">
            <w:pPr>
              <w:jc w:val="center"/>
              <w:rPr>
                <w:rFonts w:ascii="Times New Roman" w:hAnsi="Times New Roman" w:cs="Times New Roman"/>
                <w:b/>
                <w:sz w:val="24"/>
                <w:szCs w:val="24"/>
              </w:rPr>
            </w:pPr>
            <w:r w:rsidRPr="00665401">
              <w:rPr>
                <w:rFonts w:ascii="Times New Roman" w:hAnsi="Times New Roman" w:cs="Times New Roman"/>
                <w:b/>
                <w:sz w:val="24"/>
                <w:szCs w:val="24"/>
              </w:rPr>
              <w:t>Тема</w:t>
            </w:r>
          </w:p>
        </w:tc>
        <w:tc>
          <w:tcPr>
            <w:tcW w:w="2411" w:type="dxa"/>
          </w:tcPr>
          <w:p w:rsidR="005D0B1E" w:rsidRPr="00665401" w:rsidRDefault="005D0B1E" w:rsidP="003F24F7">
            <w:pPr>
              <w:jc w:val="center"/>
              <w:rPr>
                <w:rFonts w:ascii="Times New Roman" w:hAnsi="Times New Roman" w:cs="Times New Roman"/>
                <w:b/>
                <w:sz w:val="24"/>
                <w:szCs w:val="24"/>
              </w:rPr>
            </w:pPr>
            <w:r w:rsidRPr="00665401">
              <w:rPr>
                <w:rFonts w:ascii="Times New Roman" w:hAnsi="Times New Roman" w:cs="Times New Roman"/>
                <w:b/>
                <w:sz w:val="24"/>
                <w:szCs w:val="24"/>
              </w:rPr>
              <w:t>Количество часов</w:t>
            </w:r>
          </w:p>
        </w:tc>
      </w:tr>
      <w:tr w:rsidR="005D0B1E" w:rsidRPr="00665401" w:rsidTr="003F24F7">
        <w:tc>
          <w:tcPr>
            <w:tcW w:w="4785" w:type="dxa"/>
          </w:tcPr>
          <w:p w:rsidR="005D0B1E" w:rsidRPr="00665401" w:rsidRDefault="005D0B1E" w:rsidP="003F24F7">
            <w:pPr>
              <w:rPr>
                <w:rFonts w:ascii="Times New Roman" w:hAnsi="Times New Roman" w:cs="Times New Roman"/>
                <w:sz w:val="24"/>
                <w:szCs w:val="24"/>
              </w:rPr>
            </w:pPr>
            <w:r>
              <w:rPr>
                <w:rFonts w:ascii="Times New Roman" w:hAnsi="Times New Roman" w:cs="Times New Roman"/>
                <w:sz w:val="24"/>
                <w:szCs w:val="24"/>
              </w:rPr>
              <w:t>Законы взаимодействия и движения тел</w:t>
            </w:r>
          </w:p>
        </w:tc>
        <w:tc>
          <w:tcPr>
            <w:tcW w:w="2411" w:type="dxa"/>
          </w:tcPr>
          <w:p w:rsidR="005D0B1E" w:rsidRPr="00665401" w:rsidRDefault="00BD670D" w:rsidP="003F24F7">
            <w:pPr>
              <w:rPr>
                <w:rFonts w:ascii="Times New Roman" w:hAnsi="Times New Roman" w:cs="Times New Roman"/>
                <w:sz w:val="24"/>
                <w:szCs w:val="24"/>
              </w:rPr>
            </w:pPr>
            <w:r>
              <w:rPr>
                <w:rFonts w:ascii="Times New Roman" w:hAnsi="Times New Roman" w:cs="Times New Roman"/>
                <w:sz w:val="24"/>
                <w:szCs w:val="24"/>
              </w:rPr>
              <w:t>41</w:t>
            </w:r>
          </w:p>
        </w:tc>
      </w:tr>
      <w:tr w:rsidR="005D0B1E" w:rsidRPr="00665401" w:rsidTr="003F24F7">
        <w:tc>
          <w:tcPr>
            <w:tcW w:w="4785" w:type="dxa"/>
          </w:tcPr>
          <w:p w:rsidR="005D0B1E" w:rsidRPr="00665401" w:rsidRDefault="005D0B1E" w:rsidP="003F24F7">
            <w:pPr>
              <w:rPr>
                <w:rFonts w:ascii="Times New Roman" w:hAnsi="Times New Roman" w:cs="Times New Roman"/>
                <w:sz w:val="24"/>
                <w:szCs w:val="24"/>
              </w:rPr>
            </w:pPr>
            <w:r>
              <w:rPr>
                <w:rFonts w:ascii="Times New Roman" w:hAnsi="Times New Roman" w:cs="Times New Roman"/>
                <w:sz w:val="24"/>
                <w:szCs w:val="24"/>
              </w:rPr>
              <w:t>Механические колебания и волны. Звук</w:t>
            </w:r>
          </w:p>
        </w:tc>
        <w:tc>
          <w:tcPr>
            <w:tcW w:w="2411" w:type="dxa"/>
          </w:tcPr>
          <w:p w:rsidR="005D0B1E" w:rsidRPr="00665401" w:rsidRDefault="005D0B1E" w:rsidP="00BD670D">
            <w:pPr>
              <w:rPr>
                <w:rFonts w:ascii="Times New Roman" w:hAnsi="Times New Roman" w:cs="Times New Roman"/>
                <w:sz w:val="24"/>
                <w:szCs w:val="24"/>
              </w:rPr>
            </w:pPr>
            <w:r>
              <w:rPr>
                <w:rFonts w:ascii="Times New Roman" w:hAnsi="Times New Roman" w:cs="Times New Roman"/>
                <w:sz w:val="24"/>
                <w:szCs w:val="24"/>
              </w:rPr>
              <w:t>1</w:t>
            </w:r>
            <w:r w:rsidR="00BD670D">
              <w:rPr>
                <w:rFonts w:ascii="Times New Roman" w:hAnsi="Times New Roman" w:cs="Times New Roman"/>
                <w:sz w:val="24"/>
                <w:szCs w:val="24"/>
              </w:rPr>
              <w:t>3</w:t>
            </w:r>
          </w:p>
        </w:tc>
      </w:tr>
      <w:tr w:rsidR="005D0B1E" w:rsidRPr="00665401" w:rsidTr="003F24F7">
        <w:tc>
          <w:tcPr>
            <w:tcW w:w="4785" w:type="dxa"/>
          </w:tcPr>
          <w:p w:rsidR="005D0B1E" w:rsidRPr="00665401" w:rsidRDefault="005D0B1E" w:rsidP="003F24F7">
            <w:pPr>
              <w:rPr>
                <w:rFonts w:ascii="Times New Roman" w:hAnsi="Times New Roman" w:cs="Times New Roman"/>
                <w:sz w:val="24"/>
                <w:szCs w:val="24"/>
              </w:rPr>
            </w:pPr>
            <w:r>
              <w:rPr>
                <w:rFonts w:ascii="Times New Roman" w:hAnsi="Times New Roman" w:cs="Times New Roman"/>
                <w:sz w:val="24"/>
                <w:szCs w:val="24"/>
              </w:rPr>
              <w:t>Электромагнитные явления</w:t>
            </w:r>
          </w:p>
        </w:tc>
        <w:tc>
          <w:tcPr>
            <w:tcW w:w="2411" w:type="dxa"/>
          </w:tcPr>
          <w:p w:rsidR="005D0B1E" w:rsidRPr="00665401" w:rsidRDefault="00BD670D" w:rsidP="003F24F7">
            <w:pPr>
              <w:rPr>
                <w:rFonts w:ascii="Times New Roman" w:hAnsi="Times New Roman" w:cs="Times New Roman"/>
                <w:sz w:val="24"/>
                <w:szCs w:val="24"/>
              </w:rPr>
            </w:pPr>
            <w:r>
              <w:rPr>
                <w:rFonts w:ascii="Times New Roman" w:hAnsi="Times New Roman" w:cs="Times New Roman"/>
                <w:sz w:val="24"/>
                <w:szCs w:val="24"/>
              </w:rPr>
              <w:t>20</w:t>
            </w:r>
          </w:p>
        </w:tc>
      </w:tr>
      <w:tr w:rsidR="005D0B1E" w:rsidRPr="00665401" w:rsidTr="003F24F7">
        <w:tc>
          <w:tcPr>
            <w:tcW w:w="4785" w:type="dxa"/>
          </w:tcPr>
          <w:p w:rsidR="005D0B1E" w:rsidRPr="00665401" w:rsidRDefault="005D0B1E" w:rsidP="003F24F7">
            <w:pPr>
              <w:rPr>
                <w:rFonts w:ascii="Times New Roman" w:hAnsi="Times New Roman" w:cs="Times New Roman"/>
                <w:sz w:val="24"/>
                <w:szCs w:val="24"/>
              </w:rPr>
            </w:pPr>
            <w:r>
              <w:rPr>
                <w:rFonts w:ascii="Times New Roman" w:hAnsi="Times New Roman" w:cs="Times New Roman"/>
                <w:sz w:val="24"/>
                <w:szCs w:val="24"/>
              </w:rPr>
              <w:t>Строение атома и атомного ядра</w:t>
            </w:r>
          </w:p>
        </w:tc>
        <w:tc>
          <w:tcPr>
            <w:tcW w:w="2411" w:type="dxa"/>
          </w:tcPr>
          <w:p w:rsidR="005D0B1E" w:rsidRPr="00665401" w:rsidRDefault="00BD670D" w:rsidP="003F24F7">
            <w:pPr>
              <w:rPr>
                <w:rFonts w:ascii="Times New Roman" w:hAnsi="Times New Roman" w:cs="Times New Roman"/>
                <w:sz w:val="24"/>
                <w:szCs w:val="24"/>
              </w:rPr>
            </w:pPr>
            <w:r>
              <w:rPr>
                <w:rFonts w:ascii="Times New Roman" w:hAnsi="Times New Roman" w:cs="Times New Roman"/>
                <w:sz w:val="24"/>
                <w:szCs w:val="24"/>
              </w:rPr>
              <w:t>15</w:t>
            </w:r>
          </w:p>
        </w:tc>
      </w:tr>
      <w:tr w:rsidR="005D0B1E" w:rsidRPr="00665401" w:rsidTr="003F24F7">
        <w:tc>
          <w:tcPr>
            <w:tcW w:w="4785" w:type="dxa"/>
          </w:tcPr>
          <w:p w:rsidR="005D0B1E" w:rsidRPr="00665401" w:rsidRDefault="00BD670D" w:rsidP="003F24F7">
            <w:pPr>
              <w:rPr>
                <w:rFonts w:ascii="Times New Roman" w:hAnsi="Times New Roman" w:cs="Times New Roman"/>
                <w:sz w:val="24"/>
                <w:szCs w:val="24"/>
              </w:rPr>
            </w:pPr>
            <w:r>
              <w:rPr>
                <w:rFonts w:ascii="Times New Roman" w:hAnsi="Times New Roman" w:cs="Times New Roman"/>
                <w:sz w:val="24"/>
                <w:szCs w:val="24"/>
              </w:rPr>
              <w:t>Повторение</w:t>
            </w:r>
          </w:p>
        </w:tc>
        <w:tc>
          <w:tcPr>
            <w:tcW w:w="2411" w:type="dxa"/>
          </w:tcPr>
          <w:p w:rsidR="005D0B1E" w:rsidRPr="00BD670D" w:rsidRDefault="007433E0" w:rsidP="003F24F7">
            <w:pPr>
              <w:rPr>
                <w:rFonts w:ascii="Times New Roman" w:hAnsi="Times New Roman" w:cs="Times New Roman"/>
                <w:sz w:val="24"/>
                <w:szCs w:val="24"/>
              </w:rPr>
            </w:pPr>
            <w:r>
              <w:rPr>
                <w:rFonts w:ascii="Times New Roman" w:hAnsi="Times New Roman" w:cs="Times New Roman"/>
                <w:sz w:val="24"/>
                <w:szCs w:val="24"/>
              </w:rPr>
              <w:t>9</w:t>
            </w:r>
          </w:p>
        </w:tc>
      </w:tr>
      <w:tr w:rsidR="00BD670D" w:rsidRPr="00665401" w:rsidTr="003F24F7">
        <w:tc>
          <w:tcPr>
            <w:tcW w:w="4785" w:type="dxa"/>
          </w:tcPr>
          <w:p w:rsidR="00BD670D" w:rsidRDefault="00BD670D" w:rsidP="003F24F7">
            <w:pPr>
              <w:rPr>
                <w:rFonts w:ascii="Times New Roman" w:hAnsi="Times New Roman" w:cs="Times New Roman"/>
                <w:sz w:val="24"/>
                <w:szCs w:val="24"/>
              </w:rPr>
            </w:pPr>
          </w:p>
        </w:tc>
        <w:tc>
          <w:tcPr>
            <w:tcW w:w="2411" w:type="dxa"/>
          </w:tcPr>
          <w:p w:rsidR="00BD670D" w:rsidRDefault="007433E0" w:rsidP="003F24F7">
            <w:pPr>
              <w:rPr>
                <w:rFonts w:ascii="Times New Roman" w:hAnsi="Times New Roman" w:cs="Times New Roman"/>
                <w:b/>
                <w:sz w:val="24"/>
                <w:szCs w:val="24"/>
              </w:rPr>
            </w:pPr>
            <w:r>
              <w:rPr>
                <w:rFonts w:ascii="Times New Roman" w:hAnsi="Times New Roman" w:cs="Times New Roman"/>
                <w:b/>
                <w:sz w:val="24"/>
                <w:szCs w:val="24"/>
              </w:rPr>
              <w:t>99</w:t>
            </w:r>
          </w:p>
        </w:tc>
      </w:tr>
    </w:tbl>
    <w:p w:rsidR="005D0B1E" w:rsidRDefault="005D0B1E" w:rsidP="005D0B1E"/>
    <w:p w:rsidR="00283A88" w:rsidRDefault="005835D5" w:rsidP="005D0B1E">
      <w:pPr>
        <w:pStyle w:val="a3"/>
        <w:numPr>
          <w:ilvl w:val="0"/>
          <w:numId w:val="13"/>
        </w:numPr>
        <w:shd w:val="clear" w:color="auto" w:fill="FFFFFF"/>
        <w:spacing w:before="90" w:after="90" w:line="360" w:lineRule="auto"/>
        <w:jc w:val="center"/>
        <w:rPr>
          <w:rFonts w:ascii="Times New Roman" w:eastAsia="Times New Roman" w:hAnsi="Times New Roman" w:cs="Times New Roman"/>
          <w:b/>
          <w:color w:val="000000" w:themeColor="text1"/>
          <w:sz w:val="24"/>
          <w:szCs w:val="24"/>
          <w:lang w:eastAsia="ru-RU"/>
        </w:rPr>
      </w:pPr>
      <w:r w:rsidRPr="0000461E">
        <w:rPr>
          <w:rFonts w:ascii="Times New Roman" w:eastAsia="Times New Roman" w:hAnsi="Times New Roman" w:cs="Times New Roman"/>
          <w:b/>
          <w:color w:val="000000" w:themeColor="text1"/>
          <w:sz w:val="24"/>
          <w:szCs w:val="24"/>
          <w:lang w:eastAsia="ru-RU"/>
        </w:rPr>
        <w:t>Требования к</w:t>
      </w:r>
      <w:r w:rsidR="005D0B1E" w:rsidRPr="0000461E">
        <w:rPr>
          <w:rFonts w:ascii="Times New Roman" w:eastAsia="Times New Roman" w:hAnsi="Times New Roman" w:cs="Times New Roman"/>
          <w:b/>
          <w:color w:val="000000" w:themeColor="text1"/>
          <w:sz w:val="24"/>
          <w:szCs w:val="24"/>
          <w:lang w:eastAsia="ru-RU"/>
        </w:rPr>
        <w:t xml:space="preserve"> уровню подготовки учащихся</w:t>
      </w:r>
    </w:p>
    <w:p w:rsidR="00D84CE0" w:rsidRPr="00BA7FD9" w:rsidRDefault="00D84CE0" w:rsidP="00D84CE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lastRenderedPageBreak/>
        <w:t>В результате изучения физики на уровне основного общего образования у обучающегося будут сформированы следующи</w:t>
      </w:r>
      <w:r>
        <w:rPr>
          <w:rFonts w:ascii="Times New Roman" w:eastAsia="Times New Roman" w:hAnsi="Times New Roman" w:cs="Times New Roman"/>
          <w:color w:val="333333"/>
          <w:sz w:val="24"/>
          <w:szCs w:val="24"/>
          <w:lang w:eastAsia="ru-RU"/>
        </w:rPr>
        <w:t>е личностные результаты в части</w:t>
      </w:r>
      <w:r w:rsidRPr="00BA7FD9">
        <w:rPr>
          <w:rFonts w:ascii="Times New Roman" w:eastAsia="Times New Roman" w:hAnsi="Times New Roman" w:cs="Times New Roman"/>
          <w:color w:val="333333"/>
          <w:sz w:val="24"/>
          <w:szCs w:val="24"/>
          <w:lang w:eastAsia="ru-RU"/>
        </w:rPr>
        <w:br/>
      </w:r>
    </w:p>
    <w:p w:rsidR="00D84CE0" w:rsidRPr="00BA7FD9" w:rsidRDefault="00D84CE0" w:rsidP="00D84CE0">
      <w:pPr>
        <w:numPr>
          <w:ilvl w:val="0"/>
          <w:numId w:val="26"/>
        </w:numPr>
        <w:shd w:val="clear" w:color="auto" w:fill="FFFFFF"/>
        <w:spacing w:beforeAutospacing="1" w:after="0" w:line="240" w:lineRule="auto"/>
        <w:ind w:left="0"/>
        <w:jc w:val="both"/>
        <w:rPr>
          <w:rFonts w:ascii="Times New Roman" w:eastAsia="Times New Roman" w:hAnsi="Times New Roman" w:cs="Times New Roman"/>
          <w:b/>
          <w:bCs/>
          <w:color w:val="333333"/>
          <w:sz w:val="24"/>
          <w:szCs w:val="24"/>
          <w:lang w:eastAsia="ru-RU"/>
        </w:rPr>
      </w:pPr>
      <w:r w:rsidRPr="00BA7FD9">
        <w:rPr>
          <w:rFonts w:ascii="Times New Roman" w:eastAsia="Times New Roman" w:hAnsi="Times New Roman" w:cs="Times New Roman"/>
          <w:b/>
          <w:bCs/>
          <w:color w:val="333333"/>
          <w:sz w:val="24"/>
          <w:szCs w:val="24"/>
          <w:lang w:eastAsia="ru-RU"/>
        </w:rPr>
        <w:t>1) патриотического воспитания:</w:t>
      </w:r>
    </w:p>
    <w:p w:rsidR="00D84CE0" w:rsidRPr="00BA7FD9" w:rsidRDefault="00D84CE0" w:rsidP="00D84CE0">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Symbol" w:eastAsia="Times New Roman" w:hAnsi="Symbol" w:cs="Times New Roman"/>
          <w:color w:val="333333"/>
          <w:sz w:val="24"/>
          <w:szCs w:val="24"/>
          <w:lang w:eastAsia="ru-RU"/>
        </w:rPr>
        <w:t></w:t>
      </w:r>
      <w:r w:rsidRPr="00BA7FD9">
        <w:rPr>
          <w:rFonts w:ascii="Times New Roman" w:eastAsia="Times New Roman" w:hAnsi="Times New Roman" w:cs="Times New Roman"/>
          <w:color w:val="333333"/>
          <w:sz w:val="14"/>
          <w:szCs w:val="14"/>
          <w:lang w:eastAsia="ru-RU"/>
        </w:rPr>
        <w:t> </w:t>
      </w:r>
      <w:r w:rsidRPr="00BA7FD9">
        <w:rPr>
          <w:rFonts w:ascii="Times New Roman" w:eastAsia="Times New Roman" w:hAnsi="Times New Roman" w:cs="Times New Roman"/>
          <w:color w:val="333333"/>
          <w:sz w:val="24"/>
          <w:szCs w:val="24"/>
          <w:lang w:eastAsia="ru-RU"/>
        </w:rPr>
        <w:t>проявление интереса к истории и современному состоянию российской физической науки;</w:t>
      </w:r>
    </w:p>
    <w:p w:rsidR="00D84CE0" w:rsidRPr="00BA7FD9" w:rsidRDefault="00D84CE0" w:rsidP="00D84CE0">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Symbol" w:eastAsia="Times New Roman" w:hAnsi="Symbol" w:cs="Times New Roman"/>
          <w:color w:val="333333"/>
          <w:sz w:val="24"/>
          <w:szCs w:val="24"/>
          <w:lang w:eastAsia="ru-RU"/>
        </w:rPr>
        <w:t></w:t>
      </w:r>
      <w:r w:rsidRPr="00BA7FD9">
        <w:rPr>
          <w:rFonts w:ascii="Times New Roman" w:eastAsia="Times New Roman" w:hAnsi="Times New Roman" w:cs="Times New Roman"/>
          <w:color w:val="333333"/>
          <w:sz w:val="14"/>
          <w:szCs w:val="14"/>
          <w:lang w:eastAsia="ru-RU"/>
        </w:rPr>
        <w:t> </w:t>
      </w:r>
      <w:r w:rsidRPr="00BA7FD9">
        <w:rPr>
          <w:rFonts w:ascii="Times New Roman" w:eastAsia="Times New Roman" w:hAnsi="Times New Roman" w:cs="Times New Roman"/>
          <w:color w:val="333333"/>
          <w:sz w:val="24"/>
          <w:szCs w:val="24"/>
          <w:lang w:eastAsia="ru-RU"/>
        </w:rPr>
        <w:t>ценностное отношение к достижениям российских учёных-</w:t>
      </w:r>
      <w:r w:rsidRPr="00BA7FD9">
        <w:rPr>
          <w:rFonts w:ascii="Times New Roman" w:eastAsia="Times New Roman" w:hAnsi="Times New Roman" w:cs="Times New Roman"/>
          <w:color w:val="333333"/>
          <w:sz w:val="24"/>
          <w:szCs w:val="24"/>
          <w:lang w:eastAsia="ru-RU"/>
        </w:rPr>
        <w:softHyphen/>
        <w:t>физиков;</w:t>
      </w:r>
    </w:p>
    <w:p w:rsidR="00D84CE0" w:rsidRPr="00BA7FD9" w:rsidRDefault="00D84CE0" w:rsidP="00D84CE0">
      <w:pPr>
        <w:numPr>
          <w:ilvl w:val="0"/>
          <w:numId w:val="26"/>
        </w:numPr>
        <w:shd w:val="clear" w:color="auto" w:fill="FFFFFF"/>
        <w:spacing w:beforeAutospacing="1" w:after="0" w:line="240" w:lineRule="auto"/>
        <w:ind w:left="0"/>
        <w:jc w:val="both"/>
        <w:rPr>
          <w:rFonts w:ascii="Times New Roman" w:eastAsia="Times New Roman" w:hAnsi="Times New Roman" w:cs="Times New Roman"/>
          <w:b/>
          <w:bCs/>
          <w:color w:val="333333"/>
          <w:sz w:val="24"/>
          <w:szCs w:val="24"/>
          <w:lang w:eastAsia="ru-RU"/>
        </w:rPr>
      </w:pPr>
      <w:r w:rsidRPr="00BA7FD9">
        <w:rPr>
          <w:rFonts w:ascii="Times New Roman" w:eastAsia="Times New Roman" w:hAnsi="Times New Roman" w:cs="Times New Roman"/>
          <w:b/>
          <w:bCs/>
          <w:color w:val="333333"/>
          <w:sz w:val="24"/>
          <w:szCs w:val="24"/>
          <w:lang w:eastAsia="ru-RU"/>
        </w:rPr>
        <w:t>2) гражданского и духовно-нравственного воспитания:</w:t>
      </w:r>
    </w:p>
    <w:p w:rsidR="00D84CE0" w:rsidRPr="00BA7FD9" w:rsidRDefault="00D84CE0" w:rsidP="00D84CE0">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Symbol" w:eastAsia="Times New Roman" w:hAnsi="Symbol" w:cs="Times New Roman"/>
          <w:color w:val="333333"/>
          <w:sz w:val="24"/>
          <w:szCs w:val="24"/>
          <w:lang w:eastAsia="ru-RU"/>
        </w:rPr>
        <w:t></w:t>
      </w:r>
      <w:r w:rsidRPr="00BA7FD9">
        <w:rPr>
          <w:rFonts w:ascii="Times New Roman" w:eastAsia="Times New Roman" w:hAnsi="Times New Roman" w:cs="Times New Roman"/>
          <w:color w:val="333333"/>
          <w:sz w:val="14"/>
          <w:szCs w:val="14"/>
          <w:lang w:eastAsia="ru-RU"/>
        </w:rPr>
        <w:t> </w:t>
      </w:r>
      <w:r w:rsidRPr="00BA7FD9">
        <w:rPr>
          <w:rFonts w:ascii="Times New Roman" w:eastAsia="Times New Roman" w:hAnsi="Times New Roman" w:cs="Times New Roman"/>
          <w:color w:val="333333"/>
          <w:sz w:val="24"/>
          <w:szCs w:val="24"/>
          <w:lang w:eastAsia="ru-RU"/>
        </w:rPr>
        <w:t>готовность к активному участию в обсуждении общественно</w:t>
      </w:r>
      <w:r w:rsidRPr="00BA7FD9">
        <w:rPr>
          <w:rFonts w:ascii="Times New Roman" w:eastAsia="Times New Roman" w:hAnsi="Times New Roman" w:cs="Times New Roman"/>
          <w:color w:val="FF0000"/>
          <w:sz w:val="24"/>
          <w:szCs w:val="24"/>
          <w:lang w:eastAsia="ru-RU"/>
        </w:rPr>
        <w:t> </w:t>
      </w:r>
      <w:r w:rsidRPr="00BA7FD9">
        <w:rPr>
          <w:rFonts w:ascii="Times New Roman" w:eastAsia="Times New Roman" w:hAnsi="Times New Roman" w:cs="Times New Roman"/>
          <w:color w:val="333333"/>
          <w:sz w:val="24"/>
          <w:szCs w:val="24"/>
          <w:lang w:eastAsia="ru-RU"/>
        </w:rPr>
        <w:t>значимых</w:t>
      </w:r>
      <w:r w:rsidRPr="00BA7FD9">
        <w:rPr>
          <w:rFonts w:ascii="Times New Roman" w:eastAsia="Times New Roman" w:hAnsi="Times New Roman" w:cs="Times New Roman"/>
          <w:color w:val="FF0000"/>
          <w:sz w:val="24"/>
          <w:szCs w:val="24"/>
          <w:lang w:eastAsia="ru-RU"/>
        </w:rPr>
        <w:t> </w:t>
      </w:r>
      <w:r w:rsidRPr="00BA7FD9">
        <w:rPr>
          <w:rFonts w:ascii="Times New Roman" w:eastAsia="Times New Roman" w:hAnsi="Times New Roman" w:cs="Times New Roman"/>
          <w:color w:val="333333"/>
          <w:sz w:val="24"/>
          <w:szCs w:val="24"/>
          <w:lang w:eastAsia="ru-RU"/>
        </w:rPr>
        <w:t>и этических проблем, связанных с практическим применением достижений физики;</w:t>
      </w:r>
    </w:p>
    <w:p w:rsidR="00D84CE0" w:rsidRPr="00BA7FD9" w:rsidRDefault="00D84CE0" w:rsidP="00D84CE0">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Symbol" w:eastAsia="Times New Roman" w:hAnsi="Symbol" w:cs="Times New Roman"/>
          <w:color w:val="333333"/>
          <w:sz w:val="24"/>
          <w:szCs w:val="24"/>
          <w:lang w:eastAsia="ru-RU"/>
        </w:rPr>
        <w:t></w:t>
      </w:r>
      <w:r w:rsidRPr="00BA7FD9">
        <w:rPr>
          <w:rFonts w:ascii="Times New Roman" w:eastAsia="Times New Roman" w:hAnsi="Times New Roman" w:cs="Times New Roman"/>
          <w:color w:val="333333"/>
          <w:sz w:val="14"/>
          <w:szCs w:val="14"/>
          <w:lang w:eastAsia="ru-RU"/>
        </w:rPr>
        <w:t> </w:t>
      </w:r>
      <w:r w:rsidRPr="00BA7FD9">
        <w:rPr>
          <w:rFonts w:ascii="Times New Roman" w:eastAsia="Times New Roman" w:hAnsi="Times New Roman" w:cs="Times New Roman"/>
          <w:color w:val="333333"/>
          <w:sz w:val="24"/>
          <w:szCs w:val="24"/>
          <w:lang w:eastAsia="ru-RU"/>
        </w:rPr>
        <w:t>осознание важности морально-</w:t>
      </w:r>
      <w:r w:rsidRPr="00BA7FD9">
        <w:rPr>
          <w:rFonts w:ascii="Times New Roman" w:eastAsia="Times New Roman" w:hAnsi="Times New Roman" w:cs="Times New Roman"/>
          <w:color w:val="333333"/>
          <w:sz w:val="24"/>
          <w:szCs w:val="24"/>
          <w:lang w:eastAsia="ru-RU"/>
        </w:rPr>
        <w:softHyphen/>
        <w:t>этических принципов в деятельности учёного;</w:t>
      </w:r>
    </w:p>
    <w:p w:rsidR="00D84CE0" w:rsidRPr="00BA7FD9" w:rsidRDefault="00D84CE0" w:rsidP="00D84CE0">
      <w:pPr>
        <w:numPr>
          <w:ilvl w:val="0"/>
          <w:numId w:val="26"/>
        </w:numPr>
        <w:shd w:val="clear" w:color="auto" w:fill="FFFFFF"/>
        <w:spacing w:beforeAutospacing="1" w:after="0" w:line="240" w:lineRule="auto"/>
        <w:ind w:left="0"/>
        <w:jc w:val="both"/>
        <w:rPr>
          <w:rFonts w:ascii="Times New Roman" w:eastAsia="Times New Roman" w:hAnsi="Times New Roman" w:cs="Times New Roman"/>
          <w:b/>
          <w:bCs/>
          <w:color w:val="333333"/>
          <w:sz w:val="24"/>
          <w:szCs w:val="24"/>
          <w:lang w:eastAsia="ru-RU"/>
        </w:rPr>
      </w:pPr>
      <w:r w:rsidRPr="00BA7FD9">
        <w:rPr>
          <w:rFonts w:ascii="Times New Roman" w:eastAsia="Times New Roman" w:hAnsi="Times New Roman" w:cs="Times New Roman"/>
          <w:b/>
          <w:bCs/>
          <w:color w:val="333333"/>
          <w:sz w:val="24"/>
          <w:szCs w:val="24"/>
          <w:lang w:eastAsia="ru-RU"/>
        </w:rPr>
        <w:t>3) эстетического воспитания:</w:t>
      </w:r>
    </w:p>
    <w:p w:rsidR="00D84CE0" w:rsidRPr="00BA7FD9" w:rsidRDefault="00D84CE0" w:rsidP="00D84CE0">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Symbol" w:eastAsia="Times New Roman" w:hAnsi="Symbol" w:cs="Times New Roman"/>
          <w:color w:val="333333"/>
          <w:sz w:val="24"/>
          <w:szCs w:val="24"/>
          <w:lang w:eastAsia="ru-RU"/>
        </w:rPr>
        <w:t></w:t>
      </w:r>
      <w:r w:rsidRPr="00BA7FD9">
        <w:rPr>
          <w:rFonts w:ascii="Times New Roman" w:eastAsia="Times New Roman" w:hAnsi="Times New Roman" w:cs="Times New Roman"/>
          <w:color w:val="333333"/>
          <w:sz w:val="14"/>
          <w:szCs w:val="14"/>
          <w:lang w:eastAsia="ru-RU"/>
        </w:rPr>
        <w:t> </w:t>
      </w:r>
      <w:r w:rsidRPr="00BA7FD9">
        <w:rPr>
          <w:rFonts w:ascii="Times New Roman" w:eastAsia="Times New Roman" w:hAnsi="Times New Roman" w:cs="Times New Roman"/>
          <w:color w:val="333333"/>
          <w:sz w:val="24"/>
          <w:szCs w:val="24"/>
          <w:lang w:eastAsia="ru-RU"/>
        </w:rPr>
        <w:t>восприятие эстетических качеств физической науки: её гармоничного построения, строгости, точности, лаконичности;</w:t>
      </w:r>
    </w:p>
    <w:p w:rsidR="00D84CE0" w:rsidRPr="00BA7FD9" w:rsidRDefault="00D84CE0" w:rsidP="00D84CE0">
      <w:pPr>
        <w:numPr>
          <w:ilvl w:val="0"/>
          <w:numId w:val="26"/>
        </w:numPr>
        <w:shd w:val="clear" w:color="auto" w:fill="FFFFFF"/>
        <w:spacing w:beforeAutospacing="1" w:after="0" w:line="240" w:lineRule="auto"/>
        <w:ind w:left="0"/>
        <w:jc w:val="both"/>
        <w:rPr>
          <w:rFonts w:ascii="Times New Roman" w:eastAsia="Times New Roman" w:hAnsi="Times New Roman" w:cs="Times New Roman"/>
          <w:b/>
          <w:bCs/>
          <w:color w:val="333333"/>
          <w:sz w:val="24"/>
          <w:szCs w:val="24"/>
          <w:lang w:eastAsia="ru-RU"/>
        </w:rPr>
      </w:pPr>
      <w:r w:rsidRPr="00BA7FD9">
        <w:rPr>
          <w:rFonts w:ascii="Times New Roman" w:eastAsia="Times New Roman" w:hAnsi="Times New Roman" w:cs="Times New Roman"/>
          <w:b/>
          <w:bCs/>
          <w:color w:val="333333"/>
          <w:sz w:val="24"/>
          <w:szCs w:val="24"/>
          <w:lang w:eastAsia="ru-RU"/>
        </w:rPr>
        <w:t>4) ценности научного познания:</w:t>
      </w:r>
    </w:p>
    <w:p w:rsidR="00D84CE0" w:rsidRPr="00BA7FD9" w:rsidRDefault="00D84CE0" w:rsidP="00D84CE0">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Symbol" w:eastAsia="Times New Roman" w:hAnsi="Symbol" w:cs="Times New Roman"/>
          <w:color w:val="333333"/>
          <w:sz w:val="24"/>
          <w:szCs w:val="24"/>
          <w:lang w:eastAsia="ru-RU"/>
        </w:rPr>
        <w:t></w:t>
      </w:r>
      <w:r w:rsidRPr="00BA7FD9">
        <w:rPr>
          <w:rFonts w:ascii="Times New Roman" w:eastAsia="Times New Roman" w:hAnsi="Times New Roman" w:cs="Times New Roman"/>
          <w:color w:val="333333"/>
          <w:sz w:val="14"/>
          <w:szCs w:val="14"/>
          <w:lang w:eastAsia="ru-RU"/>
        </w:rPr>
        <w:t> </w:t>
      </w:r>
      <w:r w:rsidRPr="00BA7FD9">
        <w:rPr>
          <w:rFonts w:ascii="Times New Roman" w:eastAsia="Times New Roman" w:hAnsi="Times New Roman" w:cs="Times New Roman"/>
          <w:color w:val="333333"/>
          <w:sz w:val="24"/>
          <w:szCs w:val="24"/>
          <w:lang w:eastAsia="ru-RU"/>
        </w:rPr>
        <w:t>осознание ценности физической науки как мощного инструмента познания мира, основы развития технологий, важнейшей составляющей культуры;</w:t>
      </w:r>
    </w:p>
    <w:p w:rsidR="00D84CE0" w:rsidRPr="00BA7FD9" w:rsidRDefault="00D84CE0" w:rsidP="00D84CE0">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Symbol" w:eastAsia="Times New Roman" w:hAnsi="Symbol" w:cs="Times New Roman"/>
          <w:color w:val="333333"/>
          <w:sz w:val="24"/>
          <w:szCs w:val="24"/>
          <w:lang w:eastAsia="ru-RU"/>
        </w:rPr>
        <w:t></w:t>
      </w:r>
      <w:r w:rsidRPr="00BA7FD9">
        <w:rPr>
          <w:rFonts w:ascii="Times New Roman" w:eastAsia="Times New Roman" w:hAnsi="Times New Roman" w:cs="Times New Roman"/>
          <w:color w:val="333333"/>
          <w:sz w:val="14"/>
          <w:szCs w:val="14"/>
          <w:lang w:eastAsia="ru-RU"/>
        </w:rPr>
        <w:t> </w:t>
      </w:r>
      <w:r w:rsidRPr="00BA7FD9">
        <w:rPr>
          <w:rFonts w:ascii="Times New Roman" w:eastAsia="Times New Roman" w:hAnsi="Times New Roman" w:cs="Times New Roman"/>
          <w:color w:val="333333"/>
          <w:sz w:val="24"/>
          <w:szCs w:val="24"/>
          <w:lang w:eastAsia="ru-RU"/>
        </w:rPr>
        <w:t>развитие научной любознательности, интереса к исследовательской деятельности;</w:t>
      </w:r>
    </w:p>
    <w:p w:rsidR="00D84CE0" w:rsidRPr="00BA7FD9" w:rsidRDefault="00D84CE0" w:rsidP="00D84CE0">
      <w:pPr>
        <w:numPr>
          <w:ilvl w:val="0"/>
          <w:numId w:val="26"/>
        </w:numPr>
        <w:shd w:val="clear" w:color="auto" w:fill="FFFFFF"/>
        <w:spacing w:beforeAutospacing="1" w:after="0" w:line="240" w:lineRule="auto"/>
        <w:ind w:left="0"/>
        <w:jc w:val="both"/>
        <w:rPr>
          <w:rFonts w:ascii="Times New Roman" w:eastAsia="Times New Roman" w:hAnsi="Times New Roman" w:cs="Times New Roman"/>
          <w:b/>
          <w:bCs/>
          <w:color w:val="333333"/>
          <w:sz w:val="24"/>
          <w:szCs w:val="24"/>
          <w:lang w:eastAsia="ru-RU"/>
        </w:rPr>
      </w:pPr>
      <w:r w:rsidRPr="00BA7FD9">
        <w:rPr>
          <w:rFonts w:ascii="Times New Roman" w:eastAsia="Times New Roman" w:hAnsi="Times New Roman" w:cs="Times New Roman"/>
          <w:b/>
          <w:bCs/>
          <w:color w:val="333333"/>
          <w:sz w:val="24"/>
          <w:szCs w:val="24"/>
          <w:lang w:eastAsia="ru-RU"/>
        </w:rPr>
        <w:t>5) формирования культуры здоровья и эмоционального благополучия:</w:t>
      </w:r>
    </w:p>
    <w:p w:rsidR="00D84CE0" w:rsidRPr="00BA7FD9" w:rsidRDefault="00D84CE0" w:rsidP="00D84CE0">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Symbol" w:eastAsia="Times New Roman" w:hAnsi="Symbol" w:cs="Times New Roman"/>
          <w:color w:val="333333"/>
          <w:sz w:val="24"/>
          <w:szCs w:val="24"/>
          <w:lang w:eastAsia="ru-RU"/>
        </w:rPr>
        <w:t></w:t>
      </w:r>
      <w:r w:rsidRPr="00BA7FD9">
        <w:rPr>
          <w:rFonts w:ascii="Times New Roman" w:eastAsia="Times New Roman" w:hAnsi="Times New Roman" w:cs="Times New Roman"/>
          <w:color w:val="333333"/>
          <w:sz w:val="14"/>
          <w:szCs w:val="14"/>
          <w:lang w:eastAsia="ru-RU"/>
        </w:rPr>
        <w:t> </w:t>
      </w:r>
      <w:r w:rsidRPr="00BA7FD9">
        <w:rPr>
          <w:rFonts w:ascii="Times New Roman" w:eastAsia="Times New Roman" w:hAnsi="Times New Roman" w:cs="Times New Roman"/>
          <w:color w:val="333333"/>
          <w:sz w:val="24"/>
          <w:szCs w:val="24"/>
          <w:lang w:eastAsia="ru-RU"/>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D84CE0" w:rsidRPr="00BA7FD9" w:rsidRDefault="00D84CE0" w:rsidP="00D84CE0">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Symbol" w:eastAsia="Times New Roman" w:hAnsi="Symbol" w:cs="Times New Roman"/>
          <w:color w:val="333333"/>
          <w:sz w:val="24"/>
          <w:szCs w:val="24"/>
          <w:lang w:eastAsia="ru-RU"/>
        </w:rPr>
        <w:t></w:t>
      </w:r>
      <w:r w:rsidRPr="00BA7FD9">
        <w:rPr>
          <w:rFonts w:ascii="Times New Roman" w:eastAsia="Times New Roman" w:hAnsi="Times New Roman" w:cs="Times New Roman"/>
          <w:color w:val="333333"/>
          <w:sz w:val="14"/>
          <w:szCs w:val="14"/>
          <w:lang w:eastAsia="ru-RU"/>
        </w:rPr>
        <w:t> </w:t>
      </w:r>
      <w:r w:rsidRPr="00BA7FD9">
        <w:rPr>
          <w:rFonts w:ascii="Times New Roman" w:eastAsia="Times New Roman" w:hAnsi="Times New Roman" w:cs="Times New Roman"/>
          <w:color w:val="333333"/>
          <w:sz w:val="24"/>
          <w:szCs w:val="24"/>
          <w:lang w:eastAsia="ru-RU"/>
        </w:rPr>
        <w:t>сформированность навыка рефлексии, признание своего права на ошибку и такого же права у другого человека;</w:t>
      </w:r>
    </w:p>
    <w:p w:rsidR="00D84CE0" w:rsidRPr="00BA7FD9" w:rsidRDefault="00D84CE0" w:rsidP="00D84CE0">
      <w:pPr>
        <w:numPr>
          <w:ilvl w:val="0"/>
          <w:numId w:val="26"/>
        </w:numPr>
        <w:shd w:val="clear" w:color="auto" w:fill="FFFFFF"/>
        <w:spacing w:beforeAutospacing="1" w:after="0" w:line="240" w:lineRule="auto"/>
        <w:ind w:left="0"/>
        <w:jc w:val="both"/>
        <w:rPr>
          <w:rFonts w:ascii="Times New Roman" w:eastAsia="Times New Roman" w:hAnsi="Times New Roman" w:cs="Times New Roman"/>
          <w:b/>
          <w:bCs/>
          <w:color w:val="333333"/>
          <w:sz w:val="24"/>
          <w:szCs w:val="24"/>
          <w:lang w:eastAsia="ru-RU"/>
        </w:rPr>
      </w:pPr>
      <w:r w:rsidRPr="00BA7FD9">
        <w:rPr>
          <w:rFonts w:ascii="Times New Roman" w:eastAsia="Times New Roman" w:hAnsi="Times New Roman" w:cs="Times New Roman"/>
          <w:b/>
          <w:bCs/>
          <w:color w:val="333333"/>
          <w:sz w:val="24"/>
          <w:szCs w:val="24"/>
          <w:lang w:eastAsia="ru-RU"/>
        </w:rPr>
        <w:t>6) трудового воспитания:</w:t>
      </w:r>
    </w:p>
    <w:p w:rsidR="00D84CE0" w:rsidRPr="00BA7FD9" w:rsidRDefault="00D84CE0" w:rsidP="00D84CE0">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Symbol" w:eastAsia="Times New Roman" w:hAnsi="Symbol" w:cs="Times New Roman"/>
          <w:color w:val="333333"/>
          <w:sz w:val="24"/>
          <w:szCs w:val="24"/>
          <w:lang w:eastAsia="ru-RU"/>
        </w:rPr>
        <w:t></w:t>
      </w:r>
      <w:r w:rsidRPr="00BA7FD9">
        <w:rPr>
          <w:rFonts w:ascii="Times New Roman" w:eastAsia="Times New Roman" w:hAnsi="Times New Roman" w:cs="Times New Roman"/>
          <w:color w:val="333333"/>
          <w:sz w:val="14"/>
          <w:szCs w:val="14"/>
          <w:lang w:eastAsia="ru-RU"/>
        </w:rPr>
        <w:t> </w:t>
      </w:r>
      <w:r w:rsidRPr="00BA7FD9">
        <w:rPr>
          <w:rFonts w:ascii="Times New Roman" w:eastAsia="Times New Roman" w:hAnsi="Times New Roman" w:cs="Times New Roman"/>
          <w:color w:val="333333"/>
          <w:sz w:val="24"/>
          <w:szCs w:val="24"/>
          <w:lang w:eastAsia="ru-RU"/>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D84CE0" w:rsidRPr="00BA7FD9" w:rsidRDefault="00D84CE0" w:rsidP="00D84CE0">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Symbol" w:eastAsia="Times New Roman" w:hAnsi="Symbol" w:cs="Times New Roman"/>
          <w:color w:val="333333"/>
          <w:sz w:val="24"/>
          <w:szCs w:val="24"/>
          <w:lang w:eastAsia="ru-RU"/>
        </w:rPr>
        <w:t></w:t>
      </w:r>
      <w:r w:rsidRPr="00BA7FD9">
        <w:rPr>
          <w:rFonts w:ascii="Times New Roman" w:eastAsia="Times New Roman" w:hAnsi="Times New Roman" w:cs="Times New Roman"/>
          <w:color w:val="333333"/>
          <w:sz w:val="14"/>
          <w:szCs w:val="14"/>
          <w:lang w:eastAsia="ru-RU"/>
        </w:rPr>
        <w:t> </w:t>
      </w:r>
      <w:r w:rsidRPr="00BA7FD9">
        <w:rPr>
          <w:rFonts w:ascii="Times New Roman" w:eastAsia="Times New Roman" w:hAnsi="Times New Roman" w:cs="Times New Roman"/>
          <w:color w:val="333333"/>
          <w:sz w:val="24"/>
          <w:szCs w:val="24"/>
          <w:lang w:eastAsia="ru-RU"/>
        </w:rPr>
        <w:t>интерес к практическому изучению профессий, связанных с физикой;</w:t>
      </w:r>
    </w:p>
    <w:p w:rsidR="00D84CE0" w:rsidRPr="00BA7FD9" w:rsidRDefault="00D84CE0" w:rsidP="00D84CE0">
      <w:pPr>
        <w:numPr>
          <w:ilvl w:val="0"/>
          <w:numId w:val="26"/>
        </w:numPr>
        <w:shd w:val="clear" w:color="auto" w:fill="FFFFFF"/>
        <w:spacing w:beforeAutospacing="1" w:after="0" w:line="240" w:lineRule="auto"/>
        <w:ind w:left="0"/>
        <w:jc w:val="both"/>
        <w:rPr>
          <w:rFonts w:ascii="Times New Roman" w:eastAsia="Times New Roman" w:hAnsi="Times New Roman" w:cs="Times New Roman"/>
          <w:b/>
          <w:bCs/>
          <w:color w:val="333333"/>
          <w:sz w:val="24"/>
          <w:szCs w:val="24"/>
          <w:lang w:eastAsia="ru-RU"/>
        </w:rPr>
      </w:pPr>
      <w:r w:rsidRPr="00BA7FD9">
        <w:rPr>
          <w:rFonts w:ascii="Times New Roman" w:eastAsia="Times New Roman" w:hAnsi="Times New Roman" w:cs="Times New Roman"/>
          <w:b/>
          <w:bCs/>
          <w:color w:val="333333"/>
          <w:sz w:val="24"/>
          <w:szCs w:val="24"/>
          <w:lang w:eastAsia="ru-RU"/>
        </w:rPr>
        <w:t>7) экологического воспитания:</w:t>
      </w:r>
    </w:p>
    <w:p w:rsidR="00D84CE0" w:rsidRPr="00BA7FD9" w:rsidRDefault="00D84CE0" w:rsidP="00D84CE0">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Symbol" w:eastAsia="Times New Roman" w:hAnsi="Symbol" w:cs="Times New Roman"/>
          <w:color w:val="333333"/>
          <w:sz w:val="24"/>
          <w:szCs w:val="24"/>
          <w:lang w:eastAsia="ru-RU"/>
        </w:rPr>
        <w:t></w:t>
      </w:r>
      <w:r w:rsidRPr="00BA7FD9">
        <w:rPr>
          <w:rFonts w:ascii="Times New Roman" w:eastAsia="Times New Roman" w:hAnsi="Times New Roman" w:cs="Times New Roman"/>
          <w:color w:val="333333"/>
          <w:sz w:val="14"/>
          <w:szCs w:val="14"/>
          <w:lang w:eastAsia="ru-RU"/>
        </w:rPr>
        <w:t> </w:t>
      </w:r>
      <w:r w:rsidRPr="00BA7FD9">
        <w:rPr>
          <w:rFonts w:ascii="Times New Roman" w:eastAsia="Times New Roman" w:hAnsi="Times New Roman" w:cs="Times New Roman"/>
          <w:color w:val="333333"/>
          <w:sz w:val="24"/>
          <w:szCs w:val="24"/>
          <w:lang w:eastAsia="ru-RU"/>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D84CE0" w:rsidRPr="00BA7FD9" w:rsidRDefault="00D84CE0" w:rsidP="00D84CE0">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Symbol" w:eastAsia="Times New Roman" w:hAnsi="Symbol" w:cs="Times New Roman"/>
          <w:color w:val="333333"/>
          <w:sz w:val="24"/>
          <w:szCs w:val="24"/>
          <w:lang w:eastAsia="ru-RU"/>
        </w:rPr>
        <w:t></w:t>
      </w:r>
      <w:r w:rsidRPr="00BA7FD9">
        <w:rPr>
          <w:rFonts w:ascii="Times New Roman" w:eastAsia="Times New Roman" w:hAnsi="Times New Roman" w:cs="Times New Roman"/>
          <w:color w:val="333333"/>
          <w:sz w:val="14"/>
          <w:szCs w:val="14"/>
          <w:lang w:eastAsia="ru-RU"/>
        </w:rPr>
        <w:t> </w:t>
      </w:r>
      <w:r w:rsidRPr="00BA7FD9">
        <w:rPr>
          <w:rFonts w:ascii="Times New Roman" w:eastAsia="Times New Roman" w:hAnsi="Times New Roman" w:cs="Times New Roman"/>
          <w:color w:val="333333"/>
          <w:sz w:val="24"/>
          <w:szCs w:val="24"/>
          <w:lang w:eastAsia="ru-RU"/>
        </w:rPr>
        <w:t>осознание глобального характера экологических проблем и путей их решения;</w:t>
      </w:r>
    </w:p>
    <w:p w:rsidR="00D84CE0" w:rsidRPr="00BA7FD9" w:rsidRDefault="00D84CE0" w:rsidP="00D84CE0">
      <w:pPr>
        <w:numPr>
          <w:ilvl w:val="0"/>
          <w:numId w:val="26"/>
        </w:numPr>
        <w:shd w:val="clear" w:color="auto" w:fill="FFFFFF"/>
        <w:spacing w:beforeAutospacing="1" w:after="0" w:line="240" w:lineRule="auto"/>
        <w:ind w:left="0"/>
        <w:jc w:val="both"/>
        <w:rPr>
          <w:rFonts w:ascii="Times New Roman" w:eastAsia="Times New Roman" w:hAnsi="Times New Roman" w:cs="Times New Roman"/>
          <w:b/>
          <w:bCs/>
          <w:color w:val="333333"/>
          <w:sz w:val="24"/>
          <w:szCs w:val="24"/>
          <w:lang w:eastAsia="ru-RU"/>
        </w:rPr>
      </w:pPr>
      <w:r w:rsidRPr="00BA7FD9">
        <w:rPr>
          <w:rFonts w:ascii="Times New Roman" w:eastAsia="Times New Roman" w:hAnsi="Times New Roman" w:cs="Times New Roman"/>
          <w:b/>
          <w:bCs/>
          <w:color w:val="333333"/>
          <w:sz w:val="24"/>
          <w:szCs w:val="24"/>
          <w:lang w:eastAsia="ru-RU"/>
        </w:rPr>
        <w:t>8) адаптации к изменяющимся условиям социальной и природной среды:</w:t>
      </w:r>
    </w:p>
    <w:p w:rsidR="00D84CE0" w:rsidRPr="00BA7FD9" w:rsidRDefault="00D84CE0" w:rsidP="00D84CE0">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Symbol" w:eastAsia="Times New Roman" w:hAnsi="Symbol" w:cs="Times New Roman"/>
          <w:color w:val="333333"/>
          <w:sz w:val="24"/>
          <w:szCs w:val="24"/>
          <w:lang w:eastAsia="ru-RU"/>
        </w:rPr>
        <w:lastRenderedPageBreak/>
        <w:t></w:t>
      </w:r>
      <w:r w:rsidRPr="00BA7FD9">
        <w:rPr>
          <w:rFonts w:ascii="Times New Roman" w:eastAsia="Times New Roman" w:hAnsi="Times New Roman" w:cs="Times New Roman"/>
          <w:color w:val="333333"/>
          <w:sz w:val="14"/>
          <w:szCs w:val="14"/>
          <w:lang w:eastAsia="ru-RU"/>
        </w:rPr>
        <w:t> </w:t>
      </w:r>
      <w:r w:rsidRPr="00BA7FD9">
        <w:rPr>
          <w:rFonts w:ascii="Times New Roman" w:eastAsia="Times New Roman" w:hAnsi="Times New Roman" w:cs="Times New Roman"/>
          <w:color w:val="333333"/>
          <w:sz w:val="24"/>
          <w:szCs w:val="24"/>
          <w:lang w:eastAsia="ru-RU"/>
        </w:rPr>
        <w:t>потребность во взаимодействии при выполнении исследований и проектов физической направленности, открытость опыту и знаниям других;</w:t>
      </w:r>
    </w:p>
    <w:p w:rsidR="00D84CE0" w:rsidRPr="00BA7FD9" w:rsidRDefault="00D84CE0" w:rsidP="00D84CE0">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Symbol" w:eastAsia="Times New Roman" w:hAnsi="Symbol" w:cs="Times New Roman"/>
          <w:color w:val="333333"/>
          <w:sz w:val="24"/>
          <w:szCs w:val="24"/>
          <w:lang w:eastAsia="ru-RU"/>
        </w:rPr>
        <w:t></w:t>
      </w:r>
      <w:r w:rsidRPr="00BA7FD9">
        <w:rPr>
          <w:rFonts w:ascii="Times New Roman" w:eastAsia="Times New Roman" w:hAnsi="Times New Roman" w:cs="Times New Roman"/>
          <w:color w:val="333333"/>
          <w:sz w:val="14"/>
          <w:szCs w:val="14"/>
          <w:lang w:eastAsia="ru-RU"/>
        </w:rPr>
        <w:t> </w:t>
      </w:r>
      <w:r w:rsidRPr="00BA7FD9">
        <w:rPr>
          <w:rFonts w:ascii="Times New Roman" w:eastAsia="Times New Roman" w:hAnsi="Times New Roman" w:cs="Times New Roman"/>
          <w:color w:val="333333"/>
          <w:sz w:val="24"/>
          <w:szCs w:val="24"/>
          <w:lang w:eastAsia="ru-RU"/>
        </w:rPr>
        <w:t>повышение уровня своей компетентности через практическую деятельность;</w:t>
      </w:r>
    </w:p>
    <w:p w:rsidR="00D84CE0" w:rsidRPr="00BA7FD9" w:rsidRDefault="00D84CE0" w:rsidP="00D84CE0">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Symbol" w:eastAsia="Times New Roman" w:hAnsi="Symbol" w:cs="Times New Roman"/>
          <w:color w:val="333333"/>
          <w:sz w:val="24"/>
          <w:szCs w:val="24"/>
          <w:lang w:eastAsia="ru-RU"/>
        </w:rPr>
        <w:t></w:t>
      </w:r>
      <w:r w:rsidRPr="00BA7FD9">
        <w:rPr>
          <w:rFonts w:ascii="Times New Roman" w:eastAsia="Times New Roman" w:hAnsi="Times New Roman" w:cs="Times New Roman"/>
          <w:color w:val="333333"/>
          <w:sz w:val="14"/>
          <w:szCs w:val="14"/>
          <w:lang w:eastAsia="ru-RU"/>
        </w:rPr>
        <w:t> </w:t>
      </w:r>
      <w:r w:rsidRPr="00BA7FD9">
        <w:rPr>
          <w:rFonts w:ascii="Times New Roman" w:eastAsia="Times New Roman" w:hAnsi="Times New Roman" w:cs="Times New Roman"/>
          <w:color w:val="333333"/>
          <w:sz w:val="24"/>
          <w:szCs w:val="24"/>
          <w:lang w:eastAsia="ru-RU"/>
        </w:rPr>
        <w:t>потребность в формировании новых знаний, в том числе формулировать идеи, понятия, гипотезы о физических объектах и явлениях;</w:t>
      </w:r>
    </w:p>
    <w:p w:rsidR="00D84CE0" w:rsidRPr="00BA7FD9" w:rsidRDefault="00D84CE0" w:rsidP="00D84CE0">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Symbol" w:eastAsia="Times New Roman" w:hAnsi="Symbol" w:cs="Times New Roman"/>
          <w:color w:val="333333"/>
          <w:sz w:val="24"/>
          <w:szCs w:val="24"/>
          <w:lang w:eastAsia="ru-RU"/>
        </w:rPr>
        <w:t></w:t>
      </w:r>
      <w:r w:rsidRPr="00BA7FD9">
        <w:rPr>
          <w:rFonts w:ascii="Times New Roman" w:eastAsia="Times New Roman" w:hAnsi="Times New Roman" w:cs="Times New Roman"/>
          <w:color w:val="333333"/>
          <w:sz w:val="14"/>
          <w:szCs w:val="14"/>
          <w:lang w:eastAsia="ru-RU"/>
        </w:rPr>
        <w:t> </w:t>
      </w:r>
      <w:r w:rsidRPr="00BA7FD9">
        <w:rPr>
          <w:rFonts w:ascii="Times New Roman" w:eastAsia="Times New Roman" w:hAnsi="Times New Roman" w:cs="Times New Roman"/>
          <w:color w:val="333333"/>
          <w:sz w:val="24"/>
          <w:szCs w:val="24"/>
          <w:lang w:eastAsia="ru-RU"/>
        </w:rPr>
        <w:t>осознание дефицитов собственных знаний и компетентностей в области физики;</w:t>
      </w:r>
    </w:p>
    <w:p w:rsidR="00D84CE0" w:rsidRPr="00BA7FD9" w:rsidRDefault="00D84CE0" w:rsidP="00D84CE0">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Symbol" w:eastAsia="Times New Roman" w:hAnsi="Symbol" w:cs="Times New Roman"/>
          <w:color w:val="333333"/>
          <w:sz w:val="24"/>
          <w:szCs w:val="24"/>
          <w:lang w:eastAsia="ru-RU"/>
        </w:rPr>
        <w:t></w:t>
      </w:r>
      <w:r w:rsidRPr="00BA7FD9">
        <w:rPr>
          <w:rFonts w:ascii="Times New Roman" w:eastAsia="Times New Roman" w:hAnsi="Times New Roman" w:cs="Times New Roman"/>
          <w:color w:val="333333"/>
          <w:sz w:val="14"/>
          <w:szCs w:val="14"/>
          <w:lang w:eastAsia="ru-RU"/>
        </w:rPr>
        <w:t> </w:t>
      </w:r>
      <w:r w:rsidRPr="00BA7FD9">
        <w:rPr>
          <w:rFonts w:ascii="Times New Roman" w:eastAsia="Times New Roman" w:hAnsi="Times New Roman" w:cs="Times New Roman"/>
          <w:color w:val="333333"/>
          <w:sz w:val="24"/>
          <w:szCs w:val="24"/>
          <w:lang w:eastAsia="ru-RU"/>
        </w:rPr>
        <w:t>планирование своего развития в приобретении новых физических знаний;</w:t>
      </w:r>
    </w:p>
    <w:p w:rsidR="00D84CE0" w:rsidRPr="00BA7FD9" w:rsidRDefault="00D84CE0" w:rsidP="00D84CE0">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Symbol" w:eastAsia="Times New Roman" w:hAnsi="Symbol" w:cs="Times New Roman"/>
          <w:color w:val="333333"/>
          <w:sz w:val="24"/>
          <w:szCs w:val="24"/>
          <w:lang w:eastAsia="ru-RU"/>
        </w:rPr>
        <w:t></w:t>
      </w:r>
      <w:r w:rsidRPr="00BA7FD9">
        <w:rPr>
          <w:rFonts w:ascii="Times New Roman" w:eastAsia="Times New Roman" w:hAnsi="Times New Roman" w:cs="Times New Roman"/>
          <w:color w:val="333333"/>
          <w:sz w:val="14"/>
          <w:szCs w:val="14"/>
          <w:lang w:eastAsia="ru-RU"/>
        </w:rPr>
        <w:t> </w:t>
      </w:r>
      <w:r w:rsidRPr="00BA7FD9">
        <w:rPr>
          <w:rFonts w:ascii="Times New Roman" w:eastAsia="Times New Roman" w:hAnsi="Times New Roman" w:cs="Times New Roman"/>
          <w:color w:val="333333"/>
          <w:sz w:val="24"/>
          <w:szCs w:val="24"/>
          <w:lang w:eastAsia="ru-RU"/>
        </w:rPr>
        <w:t>стремление анализировать и выявлять взаимосвязи природы, общества и экономики, в том числе с использованием физических знаний;</w:t>
      </w:r>
    </w:p>
    <w:p w:rsidR="00D84CE0" w:rsidRPr="00BA7FD9" w:rsidRDefault="00D84CE0" w:rsidP="00D84CE0">
      <w:pPr>
        <w:numPr>
          <w:ilvl w:val="0"/>
          <w:numId w:val="2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Symbol" w:eastAsia="Times New Roman" w:hAnsi="Symbol" w:cs="Times New Roman"/>
          <w:color w:val="333333"/>
          <w:sz w:val="24"/>
          <w:szCs w:val="24"/>
          <w:lang w:eastAsia="ru-RU"/>
        </w:rPr>
        <w:t></w:t>
      </w:r>
      <w:r w:rsidRPr="00BA7FD9">
        <w:rPr>
          <w:rFonts w:ascii="Times New Roman" w:eastAsia="Times New Roman" w:hAnsi="Times New Roman" w:cs="Times New Roman"/>
          <w:color w:val="333333"/>
          <w:sz w:val="14"/>
          <w:szCs w:val="14"/>
          <w:lang w:eastAsia="ru-RU"/>
        </w:rPr>
        <w:t> </w:t>
      </w:r>
      <w:r w:rsidRPr="00BA7FD9">
        <w:rPr>
          <w:rFonts w:ascii="Times New Roman" w:eastAsia="Times New Roman" w:hAnsi="Times New Roman" w:cs="Times New Roman"/>
          <w:color w:val="333333"/>
          <w:sz w:val="24"/>
          <w:szCs w:val="24"/>
          <w:lang w:eastAsia="ru-RU"/>
        </w:rPr>
        <w:t>оценка своих действий с учётом влияния на окружающую среду, возможных глобальных последствий.</w:t>
      </w:r>
    </w:p>
    <w:p w:rsidR="00D84CE0" w:rsidRPr="00BA7FD9" w:rsidRDefault="00D84CE0" w:rsidP="00D84CE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
    <w:p w:rsidR="00D84CE0" w:rsidRDefault="00D84CE0" w:rsidP="00D84CE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b/>
          <w:bCs/>
          <w:color w:val="333333"/>
          <w:sz w:val="24"/>
          <w:szCs w:val="24"/>
          <w:lang w:eastAsia="ru-RU"/>
        </w:rPr>
        <w:t>МЕТАПРЕДМЕТНЫЕ РЕЗУЛЬТАТЫ</w:t>
      </w:r>
    </w:p>
    <w:p w:rsidR="00D84CE0" w:rsidRPr="00BA7FD9" w:rsidRDefault="00D84CE0" w:rsidP="00D84CE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b/>
          <w:bCs/>
          <w:color w:val="333333"/>
          <w:sz w:val="24"/>
          <w:szCs w:val="24"/>
          <w:lang w:eastAsia="ru-RU"/>
        </w:rPr>
        <w:br/>
      </w:r>
    </w:p>
    <w:p w:rsidR="00D84CE0" w:rsidRPr="00D84CE0" w:rsidRDefault="00D84CE0" w:rsidP="00D84CE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В результате освоения программы по физике на уровне основного общего образования у обучающегося будут сформированы </w:t>
      </w:r>
      <w:r w:rsidRPr="00BA7FD9">
        <w:rPr>
          <w:rFonts w:ascii="Times New Roman" w:eastAsia="Times New Roman" w:hAnsi="Times New Roman" w:cs="Times New Roman"/>
          <w:b/>
          <w:bCs/>
          <w:color w:val="333333"/>
          <w:sz w:val="24"/>
          <w:szCs w:val="24"/>
          <w:lang w:eastAsia="ru-RU"/>
        </w:rPr>
        <w:t>метапредметные результаты</w:t>
      </w:r>
      <w:r w:rsidRPr="00BA7FD9">
        <w:rPr>
          <w:rFonts w:ascii="Times New Roman" w:eastAsia="Times New Roman" w:hAnsi="Times New Roman" w:cs="Times New Roman"/>
          <w:color w:val="333333"/>
          <w:sz w:val="24"/>
          <w:szCs w:val="24"/>
          <w:lang w:eastAsia="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84CE0" w:rsidRPr="00BA7FD9" w:rsidRDefault="00D84CE0" w:rsidP="00D84CE0">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D84CE0" w:rsidRPr="00BA7FD9" w:rsidRDefault="00D84CE0" w:rsidP="00D84CE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b/>
          <w:bCs/>
          <w:color w:val="333333"/>
          <w:sz w:val="24"/>
          <w:szCs w:val="24"/>
          <w:lang w:eastAsia="ru-RU"/>
        </w:rPr>
        <w:t>Базовые логические действия:</w:t>
      </w:r>
    </w:p>
    <w:p w:rsidR="00D84CE0" w:rsidRPr="00BA7FD9" w:rsidRDefault="00D84CE0" w:rsidP="00D84CE0">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выявлять и характеризовать существенные признаки объектов (явлений);</w:t>
      </w:r>
    </w:p>
    <w:p w:rsidR="00D84CE0" w:rsidRPr="00BA7FD9" w:rsidRDefault="00D84CE0" w:rsidP="00D84CE0">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устанавливать существенный признак классификации, основания для обобщения и сравнения;</w:t>
      </w:r>
    </w:p>
    <w:p w:rsidR="00D84CE0" w:rsidRPr="00BA7FD9" w:rsidRDefault="00D84CE0" w:rsidP="00D84CE0">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выявлять закономерности и противоречия в рассматриваемых фактах, данных и наблюдениях, относящихся к физическим явлениям;</w:t>
      </w:r>
    </w:p>
    <w:p w:rsidR="00D84CE0" w:rsidRPr="00BA7FD9" w:rsidRDefault="00D84CE0" w:rsidP="00D84CE0">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выявлять причинно</w:t>
      </w:r>
      <w:r w:rsidRPr="00BA7FD9">
        <w:rPr>
          <w:rFonts w:ascii="Times New Roman" w:eastAsia="Times New Roman" w:hAnsi="Times New Roman" w:cs="Times New Roman"/>
          <w:color w:val="333333"/>
          <w:sz w:val="24"/>
          <w:szCs w:val="24"/>
          <w:lang w:eastAsia="ru-RU"/>
        </w:rPr>
        <w:softHyphen/>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D84CE0" w:rsidRPr="00BA7FD9" w:rsidRDefault="00D84CE0" w:rsidP="00D84CE0">
      <w:pPr>
        <w:numPr>
          <w:ilvl w:val="0"/>
          <w:numId w:val="2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D84CE0" w:rsidRPr="00BA7FD9" w:rsidRDefault="00D84CE0" w:rsidP="00D84CE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b/>
          <w:bCs/>
          <w:color w:val="333333"/>
          <w:sz w:val="24"/>
          <w:szCs w:val="24"/>
          <w:lang w:eastAsia="ru-RU"/>
        </w:rPr>
        <w:lastRenderedPageBreak/>
        <w:t>Базовые исследовательские действия</w:t>
      </w:r>
      <w:r w:rsidRPr="00BA7FD9">
        <w:rPr>
          <w:rFonts w:ascii="Times New Roman" w:eastAsia="Times New Roman" w:hAnsi="Times New Roman" w:cs="Times New Roman"/>
          <w:color w:val="333333"/>
          <w:sz w:val="24"/>
          <w:szCs w:val="24"/>
          <w:lang w:eastAsia="ru-RU"/>
        </w:rPr>
        <w:t>:</w:t>
      </w:r>
    </w:p>
    <w:p w:rsidR="00D84CE0" w:rsidRPr="00BA7FD9" w:rsidRDefault="00D84CE0" w:rsidP="00D84CE0">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rsidR="00D84CE0" w:rsidRPr="00BA7FD9" w:rsidRDefault="00D84CE0" w:rsidP="00D84CE0">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проводить по самостоятельно составленному плану опыт, несложный физический эксперимент, небольшое исследование физического явления;</w:t>
      </w:r>
    </w:p>
    <w:p w:rsidR="00D84CE0" w:rsidRPr="00BA7FD9" w:rsidRDefault="00D84CE0" w:rsidP="00D84CE0">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исследования или эксперимента;</w:t>
      </w:r>
    </w:p>
    <w:p w:rsidR="00D84CE0" w:rsidRPr="00BA7FD9" w:rsidRDefault="00D84CE0" w:rsidP="00D84CE0">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опыта, исследования;</w:t>
      </w:r>
    </w:p>
    <w:p w:rsidR="00D84CE0" w:rsidRPr="00BA7FD9" w:rsidRDefault="00D84CE0" w:rsidP="00D84CE0">
      <w:pPr>
        <w:numPr>
          <w:ilvl w:val="0"/>
          <w:numId w:val="2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D84CE0" w:rsidRPr="00BA7FD9" w:rsidRDefault="00D84CE0" w:rsidP="00D84CE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b/>
          <w:bCs/>
          <w:color w:val="333333"/>
          <w:sz w:val="24"/>
          <w:szCs w:val="24"/>
          <w:lang w:eastAsia="ru-RU"/>
        </w:rPr>
        <w:t>Работа с информацией:</w:t>
      </w:r>
    </w:p>
    <w:p w:rsidR="00D84CE0" w:rsidRPr="00BA7FD9" w:rsidRDefault="00D84CE0" w:rsidP="00D84CE0">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D84CE0" w:rsidRPr="00BA7FD9" w:rsidRDefault="00D84CE0" w:rsidP="00D84CE0">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анализировать, систематизировать и интерпретировать информацию различных видов и форм представления;</w:t>
      </w:r>
    </w:p>
    <w:p w:rsidR="00D84CE0" w:rsidRPr="00BA7FD9" w:rsidRDefault="00D84CE0" w:rsidP="00D84CE0">
      <w:pPr>
        <w:numPr>
          <w:ilvl w:val="0"/>
          <w:numId w:val="2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84CE0" w:rsidRPr="00BA7FD9" w:rsidRDefault="00D84CE0" w:rsidP="00D84CE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D84CE0" w:rsidRPr="00BA7FD9" w:rsidRDefault="00D84CE0" w:rsidP="00D84CE0">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D84CE0" w:rsidRPr="00BA7FD9" w:rsidRDefault="00D84CE0" w:rsidP="00D84CE0">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D84CE0" w:rsidRPr="00BA7FD9" w:rsidRDefault="00D84CE0" w:rsidP="00D84CE0">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выражать свою точку зрения в устных и письменных текстах;</w:t>
      </w:r>
    </w:p>
    <w:p w:rsidR="00D84CE0" w:rsidRPr="00BA7FD9" w:rsidRDefault="00D84CE0" w:rsidP="00D84CE0">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публично представлять результаты выполненного физического опыта (эксперимента, исследования, проекта);</w:t>
      </w:r>
    </w:p>
    <w:p w:rsidR="00D84CE0" w:rsidRPr="00BA7FD9" w:rsidRDefault="00D84CE0" w:rsidP="00D84CE0">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физической проблемы;</w:t>
      </w:r>
    </w:p>
    <w:p w:rsidR="00D84CE0" w:rsidRPr="00BA7FD9" w:rsidRDefault="00D84CE0" w:rsidP="00D84CE0">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D84CE0" w:rsidRPr="00BA7FD9" w:rsidRDefault="00D84CE0" w:rsidP="00D84CE0">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D84CE0" w:rsidRPr="00D84CE0" w:rsidRDefault="00D84CE0" w:rsidP="00D84CE0">
      <w:pPr>
        <w:numPr>
          <w:ilvl w:val="0"/>
          <w:numId w:val="3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rsidR="00D84CE0" w:rsidRPr="00BA7FD9" w:rsidRDefault="00D84CE0" w:rsidP="00D84CE0">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b/>
          <w:bCs/>
          <w:color w:val="333333"/>
          <w:sz w:val="24"/>
          <w:szCs w:val="24"/>
          <w:lang w:eastAsia="ru-RU"/>
        </w:rPr>
        <w:lastRenderedPageBreak/>
        <w:t>Регулятивные универсальные учебные действия</w:t>
      </w:r>
    </w:p>
    <w:p w:rsidR="00D84CE0" w:rsidRPr="00BA7FD9" w:rsidRDefault="00D84CE0" w:rsidP="00D84CE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p>
    <w:p w:rsidR="00D84CE0" w:rsidRPr="00BA7FD9" w:rsidRDefault="00D84CE0" w:rsidP="00D84CE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b/>
          <w:bCs/>
          <w:color w:val="333333"/>
          <w:sz w:val="24"/>
          <w:szCs w:val="24"/>
          <w:lang w:eastAsia="ru-RU"/>
        </w:rPr>
        <w:t>Самоорганизация:</w:t>
      </w:r>
    </w:p>
    <w:p w:rsidR="00D84CE0" w:rsidRPr="00BA7FD9" w:rsidRDefault="00D84CE0" w:rsidP="00D84CE0">
      <w:pPr>
        <w:numPr>
          <w:ilvl w:val="0"/>
          <w:numId w:val="3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выявлять проблемы в жизненных и учебных ситуациях, требующих для решения физических знаний;</w:t>
      </w:r>
    </w:p>
    <w:p w:rsidR="00D84CE0" w:rsidRPr="00BA7FD9" w:rsidRDefault="00D84CE0" w:rsidP="00D84CE0">
      <w:pPr>
        <w:numPr>
          <w:ilvl w:val="0"/>
          <w:numId w:val="3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D84CE0" w:rsidRPr="00BA7FD9" w:rsidRDefault="00D84CE0" w:rsidP="00D84CE0">
      <w:pPr>
        <w:numPr>
          <w:ilvl w:val="0"/>
          <w:numId w:val="3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D84CE0" w:rsidRPr="00BA7FD9" w:rsidRDefault="00D84CE0" w:rsidP="00D84CE0">
      <w:pPr>
        <w:numPr>
          <w:ilvl w:val="0"/>
          <w:numId w:val="3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делать выбор и брать ответственность за решение.</w:t>
      </w:r>
    </w:p>
    <w:p w:rsidR="00D84CE0" w:rsidRPr="00BA7FD9" w:rsidRDefault="00D84CE0" w:rsidP="00D84CE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b/>
          <w:bCs/>
          <w:color w:val="333333"/>
          <w:sz w:val="24"/>
          <w:szCs w:val="24"/>
          <w:lang w:eastAsia="ru-RU"/>
        </w:rPr>
        <w:t>Самоконтроль, эмоциональный интеллект:</w:t>
      </w:r>
    </w:p>
    <w:p w:rsidR="00D84CE0" w:rsidRPr="00BA7FD9" w:rsidRDefault="00D84CE0" w:rsidP="00D84CE0">
      <w:pPr>
        <w:numPr>
          <w:ilvl w:val="0"/>
          <w:numId w:val="3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давать адекватную оценку ситуации и предлагать план её изменения;</w:t>
      </w:r>
    </w:p>
    <w:p w:rsidR="00D84CE0" w:rsidRPr="00BA7FD9" w:rsidRDefault="00D84CE0" w:rsidP="00D84CE0">
      <w:pPr>
        <w:numPr>
          <w:ilvl w:val="0"/>
          <w:numId w:val="3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объяснять причины достижения (недостижения) результатов деятельности, давать оценку приобретённому опыту;</w:t>
      </w:r>
    </w:p>
    <w:p w:rsidR="00D84CE0" w:rsidRPr="00BA7FD9" w:rsidRDefault="00D84CE0" w:rsidP="00D84CE0">
      <w:pPr>
        <w:numPr>
          <w:ilvl w:val="0"/>
          <w:numId w:val="3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D84CE0" w:rsidRPr="00BA7FD9" w:rsidRDefault="00D84CE0" w:rsidP="00D84CE0">
      <w:pPr>
        <w:numPr>
          <w:ilvl w:val="0"/>
          <w:numId w:val="3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D84CE0" w:rsidRPr="00BA7FD9" w:rsidRDefault="00D84CE0" w:rsidP="00D84CE0">
      <w:pPr>
        <w:numPr>
          <w:ilvl w:val="0"/>
          <w:numId w:val="3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ставить себя на место другого человека в ходе спора или дискуссии на научную тему, понимать мотивы, намерения и логику другого;</w:t>
      </w:r>
    </w:p>
    <w:p w:rsidR="00D84CE0" w:rsidRPr="00BA7FD9" w:rsidRDefault="00D84CE0" w:rsidP="00D84CE0">
      <w:pPr>
        <w:numPr>
          <w:ilvl w:val="0"/>
          <w:numId w:val="3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признавать своё право на ошибку при решении физических задач или в утверждениях на научные темы и такое же право другого.</w:t>
      </w:r>
    </w:p>
    <w:p w:rsidR="00D84CE0" w:rsidRPr="00BA7FD9" w:rsidRDefault="00D84CE0" w:rsidP="00D84CE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b/>
          <w:bCs/>
          <w:color w:val="333333"/>
          <w:sz w:val="24"/>
          <w:szCs w:val="24"/>
          <w:lang w:eastAsia="ru-RU"/>
        </w:rPr>
        <w:br/>
      </w:r>
    </w:p>
    <w:p w:rsidR="00D84CE0" w:rsidRPr="00BA7FD9" w:rsidRDefault="00D84CE0" w:rsidP="00D84CE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b/>
          <w:bCs/>
          <w:color w:val="333333"/>
          <w:sz w:val="24"/>
          <w:szCs w:val="24"/>
          <w:lang w:eastAsia="ru-RU"/>
        </w:rPr>
        <w:t>ПРЕДМЕТНЫЕ РЕЗУЛЬТАТЫ</w:t>
      </w:r>
    </w:p>
    <w:p w:rsidR="00D84CE0" w:rsidRPr="00BA7FD9" w:rsidRDefault="00D84CE0" w:rsidP="00D84CE0">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b/>
          <w:bCs/>
          <w:color w:val="333333"/>
          <w:sz w:val="24"/>
          <w:szCs w:val="24"/>
          <w:lang w:eastAsia="ru-RU"/>
        </w:rPr>
        <w:br/>
      </w:r>
    </w:p>
    <w:p w:rsidR="00D84CE0" w:rsidRPr="00BA7FD9" w:rsidRDefault="00D84CE0" w:rsidP="00D84CE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84CE0">
        <w:rPr>
          <w:rFonts w:ascii="Times New Roman" w:eastAsia="Times New Roman" w:hAnsi="Times New Roman" w:cs="Times New Roman"/>
          <w:b/>
          <w:color w:val="333333"/>
          <w:sz w:val="24"/>
          <w:szCs w:val="24"/>
          <w:lang w:eastAsia="ru-RU"/>
        </w:rPr>
        <w:t>К концу обучения </w:t>
      </w:r>
      <w:r w:rsidRPr="00D84CE0">
        <w:rPr>
          <w:rFonts w:ascii="Times New Roman" w:eastAsia="Times New Roman" w:hAnsi="Times New Roman" w:cs="Times New Roman"/>
          <w:b/>
          <w:bCs/>
          <w:color w:val="333333"/>
          <w:sz w:val="24"/>
          <w:szCs w:val="24"/>
          <w:lang w:eastAsia="ru-RU"/>
        </w:rPr>
        <w:t>в 7 классе</w:t>
      </w:r>
      <w:r w:rsidRPr="00D84CE0">
        <w:rPr>
          <w:rFonts w:ascii="Times New Roman" w:eastAsia="Times New Roman" w:hAnsi="Times New Roman" w:cs="Times New Roman"/>
          <w:b/>
          <w:color w:val="333333"/>
          <w:sz w:val="24"/>
          <w:szCs w:val="24"/>
          <w:lang w:eastAsia="ru-RU"/>
        </w:rPr>
        <w:t xml:space="preserve"> предметные результаты на базовом уровне должны отражать </w:t>
      </w:r>
      <w:r w:rsidRPr="00BA7FD9">
        <w:rPr>
          <w:rFonts w:ascii="Times New Roman" w:eastAsia="Times New Roman" w:hAnsi="Times New Roman" w:cs="Times New Roman"/>
          <w:color w:val="333333"/>
          <w:sz w:val="24"/>
          <w:szCs w:val="24"/>
          <w:lang w:eastAsia="ru-RU"/>
        </w:rPr>
        <w:t>сформированность у обучающихся умений:</w:t>
      </w:r>
    </w:p>
    <w:p w:rsidR="00D84CE0" w:rsidRPr="00BA7FD9" w:rsidRDefault="00D84CE0" w:rsidP="00D84CE0">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lastRenderedPageBreak/>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D84CE0" w:rsidRPr="00BA7FD9" w:rsidRDefault="00D84CE0" w:rsidP="00D84CE0">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D84CE0" w:rsidRPr="00BA7FD9" w:rsidRDefault="00D84CE0" w:rsidP="00D84CE0">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D84CE0" w:rsidRPr="00BA7FD9" w:rsidRDefault="00D84CE0" w:rsidP="00D84CE0">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84CE0" w:rsidRPr="00BA7FD9" w:rsidRDefault="00D84CE0" w:rsidP="00D84CE0">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D84CE0" w:rsidRPr="00BA7FD9" w:rsidRDefault="00D84CE0" w:rsidP="00D84CE0">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объяснять физические явления, процессы и свойства тел, в том числе и в контексте ситуаций практико</w:t>
      </w:r>
      <w:r w:rsidRPr="00BA7FD9">
        <w:rPr>
          <w:rFonts w:ascii="Times New Roman" w:eastAsia="Times New Roman" w:hAnsi="Times New Roman" w:cs="Times New Roman"/>
          <w:color w:val="333333"/>
          <w:sz w:val="24"/>
          <w:szCs w:val="24"/>
          <w:lang w:eastAsia="ru-RU"/>
        </w:rPr>
        <w:softHyphen/>
        <w:t>ориентированного характера: выявлять причинно-</w:t>
      </w:r>
      <w:r w:rsidRPr="00BA7FD9">
        <w:rPr>
          <w:rFonts w:ascii="Times New Roman" w:eastAsia="Times New Roman" w:hAnsi="Times New Roman" w:cs="Times New Roman"/>
          <w:color w:val="333333"/>
          <w:sz w:val="24"/>
          <w:szCs w:val="24"/>
          <w:lang w:eastAsia="ru-RU"/>
        </w:rPr>
        <w:softHyphen/>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D84CE0" w:rsidRPr="00BA7FD9" w:rsidRDefault="00D84CE0" w:rsidP="00D84CE0">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D84CE0" w:rsidRPr="00BA7FD9" w:rsidRDefault="00D84CE0" w:rsidP="00D84CE0">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D84CE0" w:rsidRPr="00BA7FD9" w:rsidRDefault="00D84CE0" w:rsidP="00D84CE0">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D84CE0" w:rsidRPr="00BA7FD9" w:rsidRDefault="00D84CE0" w:rsidP="00D84CE0">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lastRenderedPageBreak/>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D84CE0" w:rsidRPr="00BA7FD9" w:rsidRDefault="00D84CE0" w:rsidP="00D84CE0">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D84CE0" w:rsidRPr="00BA7FD9" w:rsidRDefault="00D84CE0" w:rsidP="00D84CE0">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D84CE0" w:rsidRPr="00BA7FD9" w:rsidRDefault="00D84CE0" w:rsidP="00D84CE0">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соблюдать правила техники безопасности при работе с лабораторным оборудованием;</w:t>
      </w:r>
    </w:p>
    <w:p w:rsidR="00D84CE0" w:rsidRPr="00BA7FD9" w:rsidRDefault="00D84CE0" w:rsidP="00D84CE0">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D84CE0" w:rsidRPr="00BA7FD9" w:rsidRDefault="00D84CE0" w:rsidP="00D84CE0">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D84CE0" w:rsidRPr="00BA7FD9" w:rsidRDefault="00D84CE0" w:rsidP="00D84CE0">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84CE0" w:rsidRPr="00BA7FD9" w:rsidRDefault="00D84CE0" w:rsidP="00D84CE0">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D84CE0" w:rsidRPr="00BA7FD9" w:rsidRDefault="00D84CE0" w:rsidP="00D84CE0">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использовать при выполнении учебных заданий научно</w:t>
      </w:r>
      <w:r w:rsidRPr="00BA7FD9">
        <w:rPr>
          <w:rFonts w:ascii="Times New Roman" w:eastAsia="Times New Roman" w:hAnsi="Times New Roman" w:cs="Times New Roman"/>
          <w:color w:val="333333"/>
          <w:sz w:val="24"/>
          <w:szCs w:val="24"/>
          <w:lang w:eastAsia="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84CE0" w:rsidRPr="00BA7FD9" w:rsidRDefault="00D84CE0" w:rsidP="00D84CE0">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D84CE0" w:rsidRDefault="00D84CE0" w:rsidP="00D84CE0">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D84CE0" w:rsidRPr="00D84CE0" w:rsidRDefault="00D84CE0" w:rsidP="00D84CE0">
      <w:pPr>
        <w:numPr>
          <w:ilvl w:val="0"/>
          <w:numId w:val="33"/>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D84CE0">
        <w:rPr>
          <w:rFonts w:ascii="Times New Roman" w:eastAsia="Times New Roman" w:hAnsi="Times New Roman" w:cs="Times New Roman"/>
          <w:color w:val="333333"/>
          <w:sz w:val="24"/>
          <w:szCs w:val="24"/>
          <w:lang w:eastAsia="ru-RU"/>
        </w:rPr>
        <w:lastRenderedPageBreak/>
        <w:br/>
      </w:r>
    </w:p>
    <w:p w:rsidR="00D84CE0" w:rsidRPr="00BA7FD9" w:rsidRDefault="00D84CE0" w:rsidP="00D84CE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84CE0">
        <w:rPr>
          <w:rFonts w:ascii="Times New Roman" w:eastAsia="Times New Roman" w:hAnsi="Times New Roman" w:cs="Times New Roman"/>
          <w:b/>
          <w:color w:val="333333"/>
          <w:sz w:val="24"/>
          <w:szCs w:val="24"/>
          <w:lang w:eastAsia="ru-RU"/>
        </w:rPr>
        <w:t>К концу обучения </w:t>
      </w:r>
      <w:r w:rsidRPr="00D84CE0">
        <w:rPr>
          <w:rFonts w:ascii="Times New Roman" w:eastAsia="Times New Roman" w:hAnsi="Times New Roman" w:cs="Times New Roman"/>
          <w:b/>
          <w:bCs/>
          <w:color w:val="333333"/>
          <w:sz w:val="24"/>
          <w:szCs w:val="24"/>
          <w:lang w:eastAsia="ru-RU"/>
        </w:rPr>
        <w:t>в 8 классе</w:t>
      </w:r>
      <w:r w:rsidRPr="00D84CE0">
        <w:rPr>
          <w:rFonts w:ascii="Times New Roman" w:eastAsia="Times New Roman" w:hAnsi="Times New Roman" w:cs="Times New Roman"/>
          <w:b/>
          <w:color w:val="333333"/>
          <w:sz w:val="24"/>
          <w:szCs w:val="24"/>
          <w:lang w:eastAsia="ru-RU"/>
        </w:rPr>
        <w:t> предметные результаты на базовом уровне должны отражать</w:t>
      </w:r>
      <w:r w:rsidRPr="00BA7FD9">
        <w:rPr>
          <w:rFonts w:ascii="Times New Roman" w:eastAsia="Times New Roman" w:hAnsi="Times New Roman" w:cs="Times New Roman"/>
          <w:color w:val="333333"/>
          <w:sz w:val="24"/>
          <w:szCs w:val="24"/>
          <w:lang w:eastAsia="ru-RU"/>
        </w:rPr>
        <w:t xml:space="preserve"> сформированность у обучающихся умений:</w:t>
      </w:r>
    </w:p>
    <w:p w:rsidR="00D84CE0" w:rsidRPr="00BA7FD9" w:rsidRDefault="00D84CE0" w:rsidP="00D84CE0">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D84CE0" w:rsidRPr="00BA7FD9" w:rsidRDefault="00D84CE0" w:rsidP="00D84CE0">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D84CE0" w:rsidRPr="00BA7FD9" w:rsidRDefault="00D84CE0" w:rsidP="00D84CE0">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D84CE0" w:rsidRPr="00BA7FD9" w:rsidRDefault="00D84CE0" w:rsidP="00D84CE0">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84CE0" w:rsidRPr="00BA7FD9" w:rsidRDefault="00D84CE0" w:rsidP="00D84CE0">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характеризовать свойства тел, физические явления и процессы, используя основные положения молекулярно-</w:t>
      </w:r>
      <w:r w:rsidRPr="00BA7FD9">
        <w:rPr>
          <w:rFonts w:ascii="Times New Roman" w:eastAsia="Times New Roman" w:hAnsi="Times New Roman" w:cs="Times New Roman"/>
          <w:color w:val="333333"/>
          <w:sz w:val="24"/>
          <w:szCs w:val="24"/>
          <w:lang w:eastAsia="ru-RU"/>
        </w:rPr>
        <w:softHyphen/>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D84CE0" w:rsidRPr="00BA7FD9" w:rsidRDefault="00D84CE0" w:rsidP="00D84CE0">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объяснять физические процессы и свойства тел, в том числе и в контексте ситуаций практико</w:t>
      </w:r>
      <w:r w:rsidRPr="00BA7FD9">
        <w:rPr>
          <w:rFonts w:ascii="Times New Roman" w:eastAsia="Times New Roman" w:hAnsi="Times New Roman" w:cs="Times New Roman"/>
          <w:color w:val="333333"/>
          <w:sz w:val="24"/>
          <w:szCs w:val="24"/>
          <w:lang w:eastAsia="ru-RU"/>
        </w:rPr>
        <w:softHyphen/>
        <w:t>ориентированного характера: выявлять причинно</w:t>
      </w:r>
      <w:r w:rsidRPr="00BA7FD9">
        <w:rPr>
          <w:rFonts w:ascii="Times New Roman" w:eastAsia="Times New Roman" w:hAnsi="Times New Roman" w:cs="Times New Roman"/>
          <w:color w:val="333333"/>
          <w:sz w:val="24"/>
          <w:szCs w:val="24"/>
          <w:lang w:eastAsia="ru-RU"/>
        </w:rPr>
        <w:softHyphen/>
        <w:t>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D84CE0" w:rsidRPr="00BA7FD9" w:rsidRDefault="00D84CE0" w:rsidP="00D84CE0">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lastRenderedPageBreak/>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D84CE0" w:rsidRPr="00BA7FD9" w:rsidRDefault="00D84CE0" w:rsidP="00D84CE0">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D84CE0" w:rsidRPr="00BA7FD9" w:rsidRDefault="00D84CE0" w:rsidP="00D84CE0">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D84CE0" w:rsidRPr="00BA7FD9" w:rsidRDefault="00D84CE0" w:rsidP="00D84CE0">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D84CE0" w:rsidRPr="00BA7FD9" w:rsidRDefault="00D84CE0" w:rsidP="00D84CE0">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D84CE0" w:rsidRPr="00BA7FD9" w:rsidRDefault="00D84CE0" w:rsidP="00D84CE0">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D84CE0" w:rsidRPr="00BA7FD9" w:rsidRDefault="00D84CE0" w:rsidP="00D84CE0">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соблюдать правила техники безопасности при работе с лабораторным оборудованием;</w:t>
      </w:r>
    </w:p>
    <w:p w:rsidR="00D84CE0" w:rsidRPr="00BA7FD9" w:rsidRDefault="00D84CE0" w:rsidP="00D84CE0">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D84CE0" w:rsidRPr="00BA7FD9" w:rsidRDefault="00D84CE0" w:rsidP="00D84CE0">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D84CE0" w:rsidRPr="00BA7FD9" w:rsidRDefault="00D84CE0" w:rsidP="00D84CE0">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84CE0" w:rsidRPr="00BA7FD9" w:rsidRDefault="00D84CE0" w:rsidP="00D84CE0">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lastRenderedPageBreak/>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D84CE0" w:rsidRPr="00BA7FD9" w:rsidRDefault="00D84CE0" w:rsidP="00D84CE0">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использовать при выполнении учебных заданий научно-</w:t>
      </w:r>
      <w:r w:rsidRPr="00BA7FD9">
        <w:rPr>
          <w:rFonts w:ascii="Times New Roman" w:eastAsia="Times New Roman" w:hAnsi="Times New Roman" w:cs="Times New Roman"/>
          <w:color w:val="333333"/>
          <w:sz w:val="24"/>
          <w:szCs w:val="24"/>
          <w:lang w:eastAsia="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84CE0" w:rsidRPr="00BA7FD9" w:rsidRDefault="00D84CE0" w:rsidP="00D84CE0">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D84CE0" w:rsidRPr="00D84CE0" w:rsidRDefault="00D84CE0" w:rsidP="00D84CE0">
      <w:pPr>
        <w:numPr>
          <w:ilvl w:val="0"/>
          <w:numId w:val="3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r w:rsidRPr="00D84CE0">
        <w:rPr>
          <w:rFonts w:ascii="Times New Roman" w:eastAsia="Times New Roman" w:hAnsi="Times New Roman" w:cs="Times New Roman"/>
          <w:color w:val="333333"/>
          <w:sz w:val="24"/>
          <w:szCs w:val="24"/>
          <w:lang w:eastAsia="ru-RU"/>
        </w:rPr>
        <w:br/>
      </w:r>
    </w:p>
    <w:p w:rsidR="00D84CE0" w:rsidRPr="00BA7FD9" w:rsidRDefault="00D84CE0" w:rsidP="00D84CE0">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D84CE0">
        <w:rPr>
          <w:rFonts w:ascii="Times New Roman" w:eastAsia="Times New Roman" w:hAnsi="Times New Roman" w:cs="Times New Roman"/>
          <w:b/>
          <w:color w:val="333333"/>
          <w:sz w:val="24"/>
          <w:szCs w:val="24"/>
          <w:lang w:eastAsia="ru-RU"/>
        </w:rPr>
        <w:t>К концу обучения </w:t>
      </w:r>
      <w:r w:rsidRPr="00D84CE0">
        <w:rPr>
          <w:rFonts w:ascii="Times New Roman" w:eastAsia="Times New Roman" w:hAnsi="Times New Roman" w:cs="Times New Roman"/>
          <w:b/>
          <w:bCs/>
          <w:color w:val="333333"/>
          <w:sz w:val="24"/>
          <w:szCs w:val="24"/>
          <w:lang w:eastAsia="ru-RU"/>
        </w:rPr>
        <w:t>в 9 классе</w:t>
      </w:r>
      <w:r w:rsidRPr="00D84CE0">
        <w:rPr>
          <w:rFonts w:ascii="Times New Roman" w:eastAsia="Times New Roman" w:hAnsi="Times New Roman" w:cs="Times New Roman"/>
          <w:b/>
          <w:color w:val="333333"/>
          <w:sz w:val="24"/>
          <w:szCs w:val="24"/>
          <w:lang w:eastAsia="ru-RU"/>
        </w:rPr>
        <w:t> предметные результаты на базовом уровне должны отражать</w:t>
      </w:r>
      <w:r w:rsidRPr="00BA7FD9">
        <w:rPr>
          <w:rFonts w:ascii="Times New Roman" w:eastAsia="Times New Roman" w:hAnsi="Times New Roman" w:cs="Times New Roman"/>
          <w:color w:val="333333"/>
          <w:sz w:val="24"/>
          <w:szCs w:val="24"/>
          <w:lang w:eastAsia="ru-RU"/>
        </w:rPr>
        <w:t xml:space="preserve"> сформированность у обучающихся умений:</w:t>
      </w:r>
    </w:p>
    <w:p w:rsidR="00D84CE0" w:rsidRPr="00BA7FD9" w:rsidRDefault="00D84CE0" w:rsidP="00D84CE0">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w:t>
      </w:r>
      <w:r w:rsidRPr="00BA7FD9">
        <w:rPr>
          <w:rFonts w:ascii="Times New Roman" w:eastAsia="Times New Roman" w:hAnsi="Times New Roman" w:cs="Times New Roman"/>
          <w:color w:val="333333"/>
          <w:sz w:val="24"/>
          <w:szCs w:val="24"/>
          <w:lang w:eastAsia="ru-RU"/>
        </w:rPr>
        <w:softHyphen/>
        <w:t>, бета- и гамма-излучения, изотопы, ядерная энергетика;</w:t>
      </w:r>
    </w:p>
    <w:p w:rsidR="00D84CE0" w:rsidRPr="00BA7FD9" w:rsidRDefault="00D84CE0" w:rsidP="00D84CE0">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D84CE0" w:rsidRPr="00BA7FD9" w:rsidRDefault="00D84CE0" w:rsidP="00D84CE0">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D84CE0" w:rsidRPr="00BA7FD9" w:rsidRDefault="00D84CE0" w:rsidP="00D84CE0">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lastRenderedPageBreak/>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84CE0" w:rsidRPr="00BA7FD9" w:rsidRDefault="00D84CE0" w:rsidP="00D84CE0">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D84CE0" w:rsidRPr="00BA7FD9" w:rsidRDefault="00D84CE0" w:rsidP="00D84CE0">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объяснять физические процессы и свойства тел, в том числе и в контексте ситуаций практико</w:t>
      </w:r>
      <w:r w:rsidRPr="00BA7FD9">
        <w:rPr>
          <w:rFonts w:ascii="Times New Roman" w:eastAsia="Times New Roman" w:hAnsi="Times New Roman" w:cs="Times New Roman"/>
          <w:color w:val="333333"/>
          <w:sz w:val="24"/>
          <w:szCs w:val="24"/>
          <w:lang w:eastAsia="ru-RU"/>
        </w:rPr>
        <w:softHyphen/>
        <w:t>ориентированного характера: выявлять причинно</w:t>
      </w:r>
      <w:r w:rsidRPr="00BA7FD9">
        <w:rPr>
          <w:rFonts w:ascii="Times New Roman" w:eastAsia="Times New Roman" w:hAnsi="Times New Roman" w:cs="Times New Roman"/>
          <w:color w:val="333333"/>
          <w:sz w:val="24"/>
          <w:szCs w:val="24"/>
          <w:lang w:eastAsia="ru-RU"/>
        </w:rPr>
        <w:softHyphen/>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D84CE0" w:rsidRPr="00BA7FD9" w:rsidRDefault="00D84CE0" w:rsidP="00D84CE0">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D84CE0" w:rsidRPr="00BA7FD9" w:rsidRDefault="00D84CE0" w:rsidP="00D84CE0">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D84CE0" w:rsidRPr="00BA7FD9" w:rsidRDefault="00D84CE0" w:rsidP="00D84CE0">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D84CE0" w:rsidRPr="00BA7FD9" w:rsidRDefault="00D84CE0" w:rsidP="00D84CE0">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D84CE0" w:rsidRPr="00BA7FD9" w:rsidRDefault="00D84CE0" w:rsidP="00D84CE0">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84CE0" w:rsidRPr="00BA7FD9" w:rsidRDefault="00D84CE0" w:rsidP="00D84CE0">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lastRenderedPageBreak/>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D84CE0" w:rsidRPr="00BA7FD9" w:rsidRDefault="00D84CE0" w:rsidP="00D84CE0">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соблюдать правила техники безопасности при работе с лабораторным оборудованием;</w:t>
      </w:r>
    </w:p>
    <w:p w:rsidR="00D84CE0" w:rsidRPr="00BA7FD9" w:rsidRDefault="00D84CE0" w:rsidP="00D84CE0">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D84CE0" w:rsidRPr="00BA7FD9" w:rsidRDefault="00D84CE0" w:rsidP="00D84CE0">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D84CE0" w:rsidRPr="00BA7FD9" w:rsidRDefault="00D84CE0" w:rsidP="00D84CE0">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r w:rsidRPr="00BA7FD9">
        <w:rPr>
          <w:rFonts w:ascii="Times New Roman" w:eastAsia="Times New Roman" w:hAnsi="Times New Roman" w:cs="Times New Roman"/>
          <w:color w:val="333333"/>
          <w:sz w:val="24"/>
          <w:szCs w:val="24"/>
          <w:lang w:eastAsia="ru-RU"/>
        </w:rPr>
        <w:softHyphen/>
        <w:t>-практических задач, оптические схемы для построения изображений в плоском зеркале и собирающей линзе;</w:t>
      </w:r>
    </w:p>
    <w:p w:rsidR="00D84CE0" w:rsidRPr="00BA7FD9" w:rsidRDefault="00D84CE0" w:rsidP="00D84CE0">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84CE0" w:rsidRPr="00BA7FD9" w:rsidRDefault="00D84CE0" w:rsidP="00D84CE0">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D84CE0" w:rsidRPr="00BA7FD9" w:rsidRDefault="00D84CE0" w:rsidP="00D84CE0">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использовать при выполнении учебных заданий научно</w:t>
      </w:r>
      <w:r w:rsidRPr="00BA7FD9">
        <w:rPr>
          <w:rFonts w:ascii="Times New Roman" w:eastAsia="Times New Roman" w:hAnsi="Times New Roman" w:cs="Times New Roman"/>
          <w:color w:val="333333"/>
          <w:sz w:val="24"/>
          <w:szCs w:val="24"/>
          <w:lang w:eastAsia="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84CE0" w:rsidRDefault="00D84CE0" w:rsidP="00D84CE0">
      <w:pPr>
        <w:numPr>
          <w:ilvl w:val="0"/>
          <w:numId w:val="3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BA7FD9">
        <w:rPr>
          <w:rFonts w:ascii="Times New Roman" w:eastAsia="Times New Roman" w:hAnsi="Times New Roman" w:cs="Times New Roman"/>
          <w:color w:val="333333"/>
          <w:sz w:val="24"/>
          <w:szCs w:val="24"/>
          <w:lang w:eastAsia="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D84CE0" w:rsidRPr="00D84CE0" w:rsidRDefault="00D84CE0" w:rsidP="00D84CE0">
      <w:pPr>
        <w:shd w:val="clear" w:color="auto" w:fill="FFFFFF"/>
        <w:spacing w:before="90" w:after="90" w:line="360" w:lineRule="auto"/>
        <w:ind w:left="360"/>
        <w:jc w:val="center"/>
        <w:rPr>
          <w:rFonts w:ascii="Times New Roman" w:eastAsia="Times New Roman" w:hAnsi="Times New Roman" w:cs="Times New Roman"/>
          <w:b/>
          <w:color w:val="000000" w:themeColor="text1"/>
          <w:sz w:val="24"/>
          <w:szCs w:val="24"/>
          <w:lang w:eastAsia="ru-RU"/>
        </w:rPr>
      </w:pPr>
    </w:p>
    <w:p w:rsidR="00B14B3C" w:rsidRPr="00B14B3C" w:rsidRDefault="00B14B3C" w:rsidP="00B14B3C">
      <w:pPr>
        <w:pStyle w:val="a3"/>
        <w:numPr>
          <w:ilvl w:val="0"/>
          <w:numId w:val="13"/>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 уровня обученности</w:t>
      </w:r>
    </w:p>
    <w:p w:rsidR="00B14B3C" w:rsidRDefault="00B14B3C" w:rsidP="00B14B3C">
      <w:pPr>
        <w:pStyle w:val="a3"/>
        <w:spacing w:after="120"/>
        <w:ind w:left="1080"/>
        <w:rPr>
          <w:rFonts w:ascii="Times New Roman" w:hAnsi="Times New Roman" w:cs="Times New Roman"/>
          <w:sz w:val="24"/>
          <w:szCs w:val="24"/>
        </w:rPr>
      </w:pPr>
      <w:r w:rsidRPr="00073BCE">
        <w:rPr>
          <w:rFonts w:ascii="Times New Roman" w:hAnsi="Times New Roman" w:cs="Times New Roman"/>
          <w:sz w:val="24"/>
          <w:szCs w:val="24"/>
        </w:rPr>
        <w:t xml:space="preserve">                         </w:t>
      </w:r>
    </w:p>
    <w:p w:rsidR="00B14B3C" w:rsidRPr="00073BCE" w:rsidRDefault="00B14B3C" w:rsidP="00B14B3C">
      <w:pPr>
        <w:pStyle w:val="a3"/>
        <w:spacing w:after="120"/>
        <w:ind w:left="1080"/>
        <w:rPr>
          <w:rFonts w:ascii="Times New Roman" w:hAnsi="Times New Roman" w:cs="Times New Roman"/>
          <w:sz w:val="24"/>
          <w:szCs w:val="24"/>
        </w:rPr>
      </w:pPr>
      <w:r w:rsidRPr="00073BCE">
        <w:rPr>
          <w:rFonts w:ascii="Times New Roman" w:hAnsi="Times New Roman" w:cs="Times New Roman"/>
          <w:sz w:val="24"/>
          <w:szCs w:val="24"/>
        </w:rPr>
        <w:t>ОЦЕНКА УСТНЫХ ОТВЕТОВ УЧАЩИХСЯ</w:t>
      </w:r>
    </w:p>
    <w:p w:rsidR="00B14B3C" w:rsidRPr="00073BCE" w:rsidRDefault="00B14B3C" w:rsidP="00B14B3C">
      <w:pPr>
        <w:pStyle w:val="a3"/>
        <w:spacing w:after="120"/>
        <w:ind w:left="1080"/>
        <w:rPr>
          <w:rFonts w:ascii="Times New Roman" w:hAnsi="Times New Roman" w:cs="Times New Roman"/>
          <w:sz w:val="24"/>
          <w:szCs w:val="24"/>
        </w:rPr>
      </w:pP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 xml:space="preserve">Оценка «5»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w:t>
      </w:r>
      <w:r w:rsidRPr="00073BCE">
        <w:rPr>
          <w:rFonts w:ascii="Times New Roman" w:hAnsi="Times New Roman" w:cs="Times New Roman"/>
          <w:sz w:val="24"/>
          <w:szCs w:val="24"/>
        </w:rPr>
        <w:lastRenderedPageBreak/>
        <w:t>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Оценка «4»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ошибку или не более двух недочетов и может исправить самостоятельно или с небольшой помощью учителя.</w:t>
      </w: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Оценка «3»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Оценка «2»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B14B3C" w:rsidRPr="00073BCE" w:rsidRDefault="00B14B3C" w:rsidP="00903834">
      <w:pPr>
        <w:pStyle w:val="a3"/>
        <w:spacing w:after="120"/>
        <w:ind w:left="-142" w:firstLine="142"/>
        <w:rPr>
          <w:rFonts w:ascii="Times New Roman" w:hAnsi="Times New Roman" w:cs="Times New Roman"/>
          <w:sz w:val="24"/>
          <w:szCs w:val="24"/>
        </w:rPr>
      </w:pP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 xml:space="preserve">                      ОЦЕНКА ПИСЬМЕННЫХ КОНТРОЛЬНЫХ РАБОТ</w:t>
      </w:r>
    </w:p>
    <w:p w:rsidR="00B14B3C" w:rsidRPr="00073BCE" w:rsidRDefault="00B14B3C" w:rsidP="00903834">
      <w:pPr>
        <w:pStyle w:val="a3"/>
        <w:spacing w:after="120"/>
        <w:ind w:left="-142" w:firstLine="142"/>
        <w:rPr>
          <w:rFonts w:ascii="Times New Roman" w:hAnsi="Times New Roman" w:cs="Times New Roman"/>
          <w:sz w:val="24"/>
          <w:szCs w:val="24"/>
        </w:rPr>
      </w:pP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Оценка»5» ставится за работу, выполненную полностью без ошибок и недочетов.</w:t>
      </w: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Оценка «4» ставится за работу, выполненную полностью, но при наличии в ней не более одной негрубой ошибки и одного недочета; не более трех недочетов.</w:t>
      </w: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Оценка «3» ставится, если учащийся правильно выполнил не менее 2/3 всей работы или допустил не более одной грубой ошибки и  двух недочетов; не более одной грубой ошибки и одной негрубой ошибки; не более трех негрубых ошибок; одной негрубой ошибки и трех недочетов; при наличии четырех-пяти недочетов.</w:t>
      </w: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Оценка «2» ставится, если число ошибок и недочетов превышает норму для оценки «3» или правильно выполнено менее 2/3 всей работы.</w:t>
      </w: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 xml:space="preserve">        </w:t>
      </w: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 xml:space="preserve">                                    ОЦЕНКА ПРАКТИЧЕСКИХ РАБОТ</w:t>
      </w:r>
    </w:p>
    <w:p w:rsidR="00B14B3C" w:rsidRPr="00073BCE" w:rsidRDefault="00B14B3C" w:rsidP="00903834">
      <w:pPr>
        <w:pStyle w:val="a3"/>
        <w:spacing w:after="120"/>
        <w:ind w:left="-142" w:firstLine="142"/>
        <w:rPr>
          <w:rFonts w:ascii="Times New Roman" w:hAnsi="Times New Roman" w:cs="Times New Roman"/>
          <w:sz w:val="24"/>
          <w:szCs w:val="24"/>
        </w:rPr>
      </w:pP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lastRenderedPageBreak/>
        <w:t>Оценка «5»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правильно и актуально выполняет все записи, таблицы, рисунки, чертежи, графики, вычисления; правильно выполняет анализ погрешностей.</w:t>
      </w: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Оценка «4» ставится, если выполнены требования к оценке «5», но были допущено два-три недочета; не более одной негрубой ошибки и одного недочета.</w:t>
      </w: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Оценка «3»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Оценка «2»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проводились неправильно.</w:t>
      </w:r>
    </w:p>
    <w:p w:rsidR="00B14B3C" w:rsidRPr="00073BCE" w:rsidRDefault="00B14B3C" w:rsidP="00903834">
      <w:pPr>
        <w:pStyle w:val="a3"/>
        <w:spacing w:after="120"/>
        <w:ind w:left="-142" w:firstLine="142"/>
        <w:rPr>
          <w:rFonts w:ascii="Times New Roman" w:hAnsi="Times New Roman" w:cs="Times New Roman"/>
          <w:sz w:val="24"/>
          <w:szCs w:val="24"/>
        </w:rPr>
      </w:pP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 xml:space="preserve">                                           ПЕРЕЧЕНЬ  ОЩИБОК</w:t>
      </w:r>
    </w:p>
    <w:p w:rsidR="00B14B3C" w:rsidRPr="00073BCE" w:rsidRDefault="00B14B3C" w:rsidP="00903834">
      <w:pPr>
        <w:pStyle w:val="a3"/>
        <w:spacing w:after="120"/>
        <w:ind w:left="-142" w:firstLine="142"/>
        <w:rPr>
          <w:rFonts w:ascii="Times New Roman" w:hAnsi="Times New Roman" w:cs="Times New Roman"/>
          <w:sz w:val="24"/>
          <w:szCs w:val="24"/>
        </w:rPr>
      </w:pP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Ошибка считается грубой, если учащийся:</w:t>
      </w: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-не знает определений основных понятий, законов, правил, основных положений теории, формул, общепринятых символов обозначения физических величин, их единиц;</w:t>
      </w: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-не умеет выделить главное в ответе;</w:t>
      </w: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-не умеет применять знания для решения задач и объяснения физических явлений; неправильно формулирует вопросы задачи или неверно объясняет ход ее решения; не знает приемов решения задач, аналогичных ранее решенным в классе, неправильно понимает условие задачи или истолковывает решение;</w:t>
      </w: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 не умеет читать и строить графики и принципиальные схемы;</w:t>
      </w: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-не умеет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-не умеет определять показание измерительного прибора;</w:t>
      </w: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-нарушает требования правил безопасности труда при выполнении эксперимента.</w:t>
      </w: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К негрубым ошибкам относятся:</w:t>
      </w: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lastRenderedPageBreak/>
        <w:t>-ошибки в условных обозначениях на принципиальных схемах, неточности чертежей, графиков, схем;</w:t>
      </w: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-пропуск или неточное написание наименований единиц физических величин;</w:t>
      </w: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-нерациональный выбор хода решения.</w:t>
      </w: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Недочетами считаются:</w:t>
      </w: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-нерациональные записи при вычислениях, нерациональные приемы вычислений, преобразований при решении задач;</w:t>
      </w: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-арифметические ошибки в вычислениях, если эти ошибки грубо не искажают реальность полученного результата;</w:t>
      </w: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-отдельные погрешности в формулировке вопроса или ответа;</w:t>
      </w: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-небрежное выполнение записей, чертежей, схем, графиков;</w:t>
      </w:r>
    </w:p>
    <w:p w:rsidR="00B14B3C" w:rsidRPr="00073BCE" w:rsidRDefault="00B14B3C" w:rsidP="00903834">
      <w:pPr>
        <w:pStyle w:val="a3"/>
        <w:spacing w:after="120"/>
        <w:ind w:left="-142" w:firstLine="142"/>
        <w:rPr>
          <w:rFonts w:ascii="Times New Roman" w:hAnsi="Times New Roman" w:cs="Times New Roman"/>
          <w:sz w:val="24"/>
          <w:szCs w:val="24"/>
        </w:rPr>
      </w:pPr>
      <w:r w:rsidRPr="00073BCE">
        <w:rPr>
          <w:rFonts w:ascii="Times New Roman" w:hAnsi="Times New Roman" w:cs="Times New Roman"/>
          <w:sz w:val="24"/>
          <w:szCs w:val="24"/>
        </w:rPr>
        <w:t>-орфографические и пунктуационные ошибки.</w:t>
      </w:r>
    </w:p>
    <w:p w:rsidR="00B14B3C" w:rsidRDefault="00B14B3C" w:rsidP="00903834">
      <w:pPr>
        <w:pStyle w:val="a3"/>
        <w:spacing w:after="120"/>
        <w:ind w:left="-142" w:firstLine="142"/>
        <w:rPr>
          <w:rFonts w:ascii="Times New Roman" w:hAnsi="Times New Roman" w:cs="Times New Roman"/>
          <w:b/>
          <w:sz w:val="24"/>
          <w:szCs w:val="24"/>
        </w:rPr>
      </w:pPr>
    </w:p>
    <w:p w:rsidR="00B14B3C" w:rsidRDefault="00B14B3C" w:rsidP="00903834">
      <w:pPr>
        <w:pStyle w:val="a3"/>
        <w:spacing w:after="120"/>
        <w:ind w:left="-142" w:firstLine="142"/>
        <w:rPr>
          <w:rFonts w:ascii="Times New Roman" w:hAnsi="Times New Roman" w:cs="Times New Roman"/>
          <w:b/>
          <w:sz w:val="24"/>
          <w:szCs w:val="24"/>
        </w:rPr>
      </w:pPr>
    </w:p>
    <w:p w:rsidR="00B14B3C" w:rsidRDefault="00B14B3C" w:rsidP="00903834">
      <w:pPr>
        <w:pStyle w:val="a3"/>
        <w:spacing w:line="240" w:lineRule="auto"/>
        <w:ind w:left="-142" w:firstLine="142"/>
        <w:rPr>
          <w:rFonts w:ascii="Times New Roman" w:hAnsi="Times New Roman" w:cs="Times New Roman"/>
          <w:b/>
          <w:sz w:val="28"/>
          <w:szCs w:val="28"/>
        </w:rPr>
      </w:pPr>
    </w:p>
    <w:p w:rsidR="00B14E03" w:rsidRPr="005835D5" w:rsidRDefault="00847868" w:rsidP="005D0B1E">
      <w:pPr>
        <w:pStyle w:val="a3"/>
        <w:numPr>
          <w:ilvl w:val="0"/>
          <w:numId w:val="13"/>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учебно-методического и материально-технического обеспечения образовательного процесса</w:t>
      </w:r>
    </w:p>
    <w:p w:rsidR="00430D9D" w:rsidRPr="00430D9D" w:rsidRDefault="00430D9D" w:rsidP="00430D9D">
      <w:pPr>
        <w:spacing w:line="240" w:lineRule="auto"/>
        <w:rPr>
          <w:rFonts w:ascii="Times New Roman" w:hAnsi="Times New Roman" w:cs="Times New Roman"/>
          <w:b/>
          <w:sz w:val="24"/>
          <w:szCs w:val="24"/>
          <w:u w:val="single"/>
        </w:rPr>
      </w:pPr>
      <w:r w:rsidRPr="00430D9D">
        <w:rPr>
          <w:rFonts w:ascii="Times New Roman" w:hAnsi="Times New Roman" w:cs="Times New Roman"/>
          <w:b/>
          <w:sz w:val="24"/>
          <w:szCs w:val="24"/>
          <w:u w:val="single"/>
        </w:rPr>
        <w:t xml:space="preserve">7класс </w:t>
      </w:r>
    </w:p>
    <w:p w:rsidR="00430D9D" w:rsidRPr="00430D9D" w:rsidRDefault="00430D9D" w:rsidP="00430D9D">
      <w:pPr>
        <w:pStyle w:val="a3"/>
        <w:numPr>
          <w:ilvl w:val="0"/>
          <w:numId w:val="12"/>
        </w:numPr>
        <w:spacing w:line="240" w:lineRule="auto"/>
        <w:rPr>
          <w:rFonts w:ascii="Times New Roman" w:hAnsi="Times New Roman" w:cs="Times New Roman"/>
          <w:sz w:val="24"/>
          <w:szCs w:val="24"/>
        </w:rPr>
      </w:pPr>
      <w:r w:rsidRPr="00430D9D">
        <w:rPr>
          <w:rFonts w:ascii="Times New Roman" w:hAnsi="Times New Roman" w:cs="Times New Roman"/>
          <w:sz w:val="24"/>
          <w:szCs w:val="24"/>
        </w:rPr>
        <w:t>Физика –7. А.В, Перышкин. Дрофа.</w:t>
      </w:r>
    </w:p>
    <w:p w:rsidR="00430D9D" w:rsidRPr="00430D9D" w:rsidRDefault="00430D9D" w:rsidP="00430D9D">
      <w:pPr>
        <w:spacing w:line="240" w:lineRule="auto"/>
        <w:rPr>
          <w:rFonts w:ascii="Times New Roman" w:hAnsi="Times New Roman" w:cs="Times New Roman"/>
          <w:sz w:val="24"/>
          <w:szCs w:val="24"/>
        </w:rPr>
      </w:pPr>
      <w:r w:rsidRPr="00430D9D">
        <w:rPr>
          <w:rFonts w:ascii="Times New Roman" w:hAnsi="Times New Roman" w:cs="Times New Roman"/>
          <w:sz w:val="24"/>
          <w:szCs w:val="24"/>
        </w:rPr>
        <w:t>2. Опорные конспекты и дифференцированные задачи по физике 7-9. А.Е. Марон, Е.А.</w:t>
      </w:r>
    </w:p>
    <w:p w:rsidR="00430D9D" w:rsidRPr="00430D9D" w:rsidRDefault="00430D9D" w:rsidP="00430D9D">
      <w:pPr>
        <w:spacing w:line="240" w:lineRule="auto"/>
        <w:rPr>
          <w:rFonts w:ascii="Times New Roman" w:hAnsi="Times New Roman" w:cs="Times New Roman"/>
          <w:sz w:val="24"/>
          <w:szCs w:val="24"/>
        </w:rPr>
      </w:pPr>
      <w:r w:rsidRPr="00430D9D">
        <w:rPr>
          <w:rFonts w:ascii="Times New Roman" w:hAnsi="Times New Roman" w:cs="Times New Roman"/>
          <w:sz w:val="24"/>
          <w:szCs w:val="24"/>
        </w:rPr>
        <w:t>Марон. Просвещение.</w:t>
      </w:r>
    </w:p>
    <w:p w:rsidR="00430D9D" w:rsidRPr="00430D9D" w:rsidRDefault="00430D9D" w:rsidP="00430D9D">
      <w:pPr>
        <w:spacing w:line="240" w:lineRule="auto"/>
        <w:rPr>
          <w:rFonts w:ascii="Times New Roman" w:hAnsi="Times New Roman" w:cs="Times New Roman"/>
          <w:sz w:val="24"/>
          <w:szCs w:val="24"/>
        </w:rPr>
      </w:pPr>
      <w:r w:rsidRPr="00430D9D">
        <w:rPr>
          <w:rFonts w:ascii="Times New Roman" w:hAnsi="Times New Roman" w:cs="Times New Roman"/>
          <w:sz w:val="24"/>
          <w:szCs w:val="24"/>
        </w:rPr>
        <w:t>3. Сборник задач по физике 7-9. В.И. Лукашик, Е.В. Иванова. Просвещение.</w:t>
      </w:r>
    </w:p>
    <w:p w:rsidR="00430D9D" w:rsidRPr="00430D9D" w:rsidRDefault="00430D9D" w:rsidP="00430D9D">
      <w:pPr>
        <w:spacing w:line="240" w:lineRule="auto"/>
        <w:rPr>
          <w:rFonts w:ascii="Times New Roman" w:hAnsi="Times New Roman" w:cs="Times New Roman"/>
          <w:sz w:val="24"/>
          <w:szCs w:val="24"/>
        </w:rPr>
      </w:pPr>
      <w:r w:rsidRPr="00430D9D">
        <w:rPr>
          <w:rFonts w:ascii="Times New Roman" w:hAnsi="Times New Roman" w:cs="Times New Roman"/>
          <w:sz w:val="24"/>
          <w:szCs w:val="24"/>
        </w:rPr>
        <w:t xml:space="preserve">4. Контрольные работы по физике </w:t>
      </w:r>
      <w:r>
        <w:rPr>
          <w:rFonts w:ascii="Times New Roman" w:hAnsi="Times New Roman" w:cs="Times New Roman"/>
          <w:sz w:val="24"/>
          <w:szCs w:val="24"/>
        </w:rPr>
        <w:t>7</w:t>
      </w:r>
      <w:r w:rsidRPr="00430D9D">
        <w:rPr>
          <w:rFonts w:ascii="Times New Roman" w:hAnsi="Times New Roman" w:cs="Times New Roman"/>
          <w:sz w:val="24"/>
          <w:szCs w:val="24"/>
        </w:rPr>
        <w:t xml:space="preserve"> класс. А.Е. Марон, Е.А. Марон. Просвещение.</w:t>
      </w:r>
    </w:p>
    <w:p w:rsidR="00430D9D" w:rsidRPr="00430D9D" w:rsidRDefault="00430D9D" w:rsidP="00430D9D">
      <w:pPr>
        <w:spacing w:line="240" w:lineRule="auto"/>
        <w:rPr>
          <w:rFonts w:ascii="Times New Roman" w:hAnsi="Times New Roman" w:cs="Times New Roman"/>
          <w:sz w:val="24"/>
          <w:szCs w:val="24"/>
        </w:rPr>
      </w:pPr>
      <w:r w:rsidRPr="00430D9D">
        <w:rPr>
          <w:rFonts w:ascii="Times New Roman" w:hAnsi="Times New Roman" w:cs="Times New Roman"/>
          <w:sz w:val="24"/>
          <w:szCs w:val="24"/>
        </w:rPr>
        <w:t>5. Физика-</w:t>
      </w:r>
      <w:r>
        <w:rPr>
          <w:rFonts w:ascii="Times New Roman" w:hAnsi="Times New Roman" w:cs="Times New Roman"/>
          <w:sz w:val="24"/>
          <w:szCs w:val="24"/>
        </w:rPr>
        <w:t>7</w:t>
      </w:r>
      <w:r w:rsidRPr="00430D9D">
        <w:rPr>
          <w:rFonts w:ascii="Times New Roman" w:hAnsi="Times New Roman" w:cs="Times New Roman"/>
          <w:sz w:val="24"/>
          <w:szCs w:val="24"/>
        </w:rPr>
        <w:t>. Дидактический материал. Дрофа.</w:t>
      </w:r>
    </w:p>
    <w:p w:rsidR="00430D9D" w:rsidRPr="00430D9D" w:rsidRDefault="00430D9D" w:rsidP="00430D9D">
      <w:pPr>
        <w:spacing w:line="240" w:lineRule="auto"/>
        <w:rPr>
          <w:rFonts w:ascii="Times New Roman" w:hAnsi="Times New Roman" w:cs="Times New Roman"/>
          <w:sz w:val="24"/>
          <w:szCs w:val="24"/>
        </w:rPr>
      </w:pPr>
      <w:r w:rsidRPr="00430D9D">
        <w:rPr>
          <w:rFonts w:ascii="Times New Roman" w:hAnsi="Times New Roman" w:cs="Times New Roman"/>
          <w:sz w:val="24"/>
          <w:szCs w:val="24"/>
        </w:rPr>
        <w:t>6.Тематические тесты по физике 7-8 класс. В.А. Орлов. Вербум-М.</w:t>
      </w:r>
    </w:p>
    <w:p w:rsidR="00430D9D" w:rsidRPr="00430D9D" w:rsidRDefault="00430D9D" w:rsidP="00430D9D">
      <w:pPr>
        <w:spacing w:line="240" w:lineRule="auto"/>
        <w:rPr>
          <w:rFonts w:ascii="Times New Roman" w:hAnsi="Times New Roman" w:cs="Times New Roman"/>
          <w:sz w:val="24"/>
          <w:szCs w:val="24"/>
        </w:rPr>
      </w:pPr>
      <w:r w:rsidRPr="00430D9D">
        <w:rPr>
          <w:rFonts w:ascii="Times New Roman" w:hAnsi="Times New Roman" w:cs="Times New Roman"/>
          <w:sz w:val="24"/>
          <w:szCs w:val="24"/>
        </w:rPr>
        <w:t>8.Контрольные и проверочные работы 7-11 класс. О.Ф. Кабардин, С. И. Кабардин. Дрофа.</w:t>
      </w:r>
    </w:p>
    <w:p w:rsidR="00430D9D" w:rsidRPr="00430D9D" w:rsidRDefault="00430D9D" w:rsidP="00430D9D">
      <w:pPr>
        <w:spacing w:line="240" w:lineRule="auto"/>
        <w:rPr>
          <w:rFonts w:ascii="Times New Roman" w:hAnsi="Times New Roman" w:cs="Times New Roman"/>
          <w:sz w:val="24"/>
          <w:szCs w:val="24"/>
        </w:rPr>
      </w:pPr>
      <w:r w:rsidRPr="00430D9D">
        <w:rPr>
          <w:rFonts w:ascii="Times New Roman" w:hAnsi="Times New Roman" w:cs="Times New Roman"/>
          <w:sz w:val="24"/>
          <w:szCs w:val="24"/>
        </w:rPr>
        <w:t xml:space="preserve">   </w:t>
      </w:r>
    </w:p>
    <w:p w:rsidR="00430D9D" w:rsidRPr="00430D9D" w:rsidRDefault="00430D9D" w:rsidP="00430D9D">
      <w:pPr>
        <w:spacing w:line="240" w:lineRule="auto"/>
        <w:rPr>
          <w:rFonts w:ascii="Times New Roman" w:hAnsi="Times New Roman" w:cs="Times New Roman"/>
          <w:b/>
          <w:sz w:val="24"/>
          <w:szCs w:val="24"/>
          <w:u w:val="single"/>
        </w:rPr>
      </w:pPr>
      <w:r w:rsidRPr="00430D9D">
        <w:rPr>
          <w:rFonts w:ascii="Times New Roman" w:hAnsi="Times New Roman" w:cs="Times New Roman"/>
          <w:b/>
          <w:sz w:val="24"/>
          <w:szCs w:val="24"/>
          <w:u w:val="single"/>
        </w:rPr>
        <w:lastRenderedPageBreak/>
        <w:t>8 класс</w:t>
      </w:r>
    </w:p>
    <w:p w:rsidR="00B14E03" w:rsidRPr="00430D9D" w:rsidRDefault="00B14E03" w:rsidP="00430D9D">
      <w:pPr>
        <w:spacing w:line="240" w:lineRule="auto"/>
        <w:rPr>
          <w:rFonts w:ascii="Times New Roman" w:hAnsi="Times New Roman" w:cs="Times New Roman"/>
          <w:sz w:val="24"/>
          <w:szCs w:val="24"/>
        </w:rPr>
      </w:pPr>
      <w:r w:rsidRPr="00430D9D">
        <w:rPr>
          <w:rFonts w:ascii="Times New Roman" w:hAnsi="Times New Roman" w:cs="Times New Roman"/>
          <w:sz w:val="24"/>
          <w:szCs w:val="24"/>
        </w:rPr>
        <w:t>1.Физика –8. А.В, Перышкин. Дрофа.</w:t>
      </w:r>
    </w:p>
    <w:p w:rsidR="00B14E03" w:rsidRPr="00430D9D" w:rsidRDefault="00B14E03" w:rsidP="00430D9D">
      <w:pPr>
        <w:spacing w:line="240" w:lineRule="auto"/>
        <w:rPr>
          <w:rFonts w:ascii="Times New Roman" w:hAnsi="Times New Roman" w:cs="Times New Roman"/>
          <w:sz w:val="24"/>
          <w:szCs w:val="24"/>
        </w:rPr>
      </w:pPr>
      <w:r w:rsidRPr="00430D9D">
        <w:rPr>
          <w:rFonts w:ascii="Times New Roman" w:hAnsi="Times New Roman" w:cs="Times New Roman"/>
          <w:sz w:val="24"/>
          <w:szCs w:val="24"/>
        </w:rPr>
        <w:t>2. Опорные конспекты и дифференцированные задачи по физике 7-9. А.Е. Марон, Е.А.</w:t>
      </w:r>
    </w:p>
    <w:p w:rsidR="00B14E03" w:rsidRPr="00430D9D" w:rsidRDefault="00B14E03" w:rsidP="00430D9D">
      <w:pPr>
        <w:spacing w:line="240" w:lineRule="auto"/>
        <w:rPr>
          <w:rFonts w:ascii="Times New Roman" w:hAnsi="Times New Roman" w:cs="Times New Roman"/>
          <w:sz w:val="24"/>
          <w:szCs w:val="24"/>
        </w:rPr>
      </w:pPr>
      <w:r w:rsidRPr="00430D9D">
        <w:rPr>
          <w:rFonts w:ascii="Times New Roman" w:hAnsi="Times New Roman" w:cs="Times New Roman"/>
          <w:sz w:val="24"/>
          <w:szCs w:val="24"/>
        </w:rPr>
        <w:t>Марон. Просвещение.</w:t>
      </w:r>
    </w:p>
    <w:p w:rsidR="00B14E03" w:rsidRPr="00430D9D" w:rsidRDefault="00B14E03" w:rsidP="00430D9D">
      <w:pPr>
        <w:spacing w:line="240" w:lineRule="auto"/>
        <w:rPr>
          <w:rFonts w:ascii="Times New Roman" w:hAnsi="Times New Roman" w:cs="Times New Roman"/>
          <w:sz w:val="24"/>
          <w:szCs w:val="24"/>
        </w:rPr>
      </w:pPr>
      <w:r w:rsidRPr="00430D9D">
        <w:rPr>
          <w:rFonts w:ascii="Times New Roman" w:hAnsi="Times New Roman" w:cs="Times New Roman"/>
          <w:sz w:val="24"/>
          <w:szCs w:val="24"/>
        </w:rPr>
        <w:t>3. Сборник задач по физике 7-9. В.И. Лукашик, Е.В. Иванова. Просвещение.</w:t>
      </w:r>
    </w:p>
    <w:p w:rsidR="00B14E03" w:rsidRPr="00430D9D" w:rsidRDefault="00B14E03" w:rsidP="00430D9D">
      <w:pPr>
        <w:spacing w:line="240" w:lineRule="auto"/>
        <w:rPr>
          <w:rFonts w:ascii="Times New Roman" w:hAnsi="Times New Roman" w:cs="Times New Roman"/>
          <w:sz w:val="24"/>
          <w:szCs w:val="24"/>
        </w:rPr>
      </w:pPr>
      <w:r w:rsidRPr="00430D9D">
        <w:rPr>
          <w:rFonts w:ascii="Times New Roman" w:hAnsi="Times New Roman" w:cs="Times New Roman"/>
          <w:sz w:val="24"/>
          <w:szCs w:val="24"/>
        </w:rPr>
        <w:t>4. Контрольные работы по физике 8 класс. А.Е. Марон, Е.А. Марон. Просвещение.</w:t>
      </w:r>
    </w:p>
    <w:p w:rsidR="00B14E03" w:rsidRPr="00430D9D" w:rsidRDefault="00B14E03" w:rsidP="00430D9D">
      <w:pPr>
        <w:spacing w:line="240" w:lineRule="auto"/>
        <w:rPr>
          <w:rFonts w:ascii="Times New Roman" w:hAnsi="Times New Roman" w:cs="Times New Roman"/>
          <w:sz w:val="24"/>
          <w:szCs w:val="24"/>
        </w:rPr>
      </w:pPr>
      <w:r w:rsidRPr="00430D9D">
        <w:rPr>
          <w:rFonts w:ascii="Times New Roman" w:hAnsi="Times New Roman" w:cs="Times New Roman"/>
          <w:sz w:val="24"/>
          <w:szCs w:val="24"/>
        </w:rPr>
        <w:t>5. Физика-8. Дидактический материал. Дрофа.</w:t>
      </w:r>
    </w:p>
    <w:p w:rsidR="00B14E03" w:rsidRPr="00430D9D" w:rsidRDefault="00B14E03" w:rsidP="00430D9D">
      <w:pPr>
        <w:spacing w:line="240" w:lineRule="auto"/>
        <w:rPr>
          <w:rFonts w:ascii="Times New Roman" w:hAnsi="Times New Roman" w:cs="Times New Roman"/>
          <w:sz w:val="24"/>
          <w:szCs w:val="24"/>
        </w:rPr>
      </w:pPr>
      <w:r w:rsidRPr="00430D9D">
        <w:rPr>
          <w:rFonts w:ascii="Times New Roman" w:hAnsi="Times New Roman" w:cs="Times New Roman"/>
          <w:sz w:val="24"/>
          <w:szCs w:val="24"/>
        </w:rPr>
        <w:t>6.Тематические тесты по физике 7-8 класс. В.А. Орлов. Вербум-М.</w:t>
      </w:r>
    </w:p>
    <w:p w:rsidR="00B14E03" w:rsidRPr="00430D9D" w:rsidRDefault="00B14E03" w:rsidP="00430D9D">
      <w:pPr>
        <w:spacing w:line="240" w:lineRule="auto"/>
        <w:rPr>
          <w:rFonts w:ascii="Times New Roman" w:hAnsi="Times New Roman" w:cs="Times New Roman"/>
          <w:sz w:val="24"/>
          <w:szCs w:val="24"/>
        </w:rPr>
      </w:pPr>
      <w:r w:rsidRPr="00430D9D">
        <w:rPr>
          <w:rFonts w:ascii="Times New Roman" w:hAnsi="Times New Roman" w:cs="Times New Roman"/>
          <w:sz w:val="24"/>
          <w:szCs w:val="24"/>
        </w:rPr>
        <w:t>8.Контрольные и проверочные работы 7-11 класс. О.Ф. Кабардин, С. И. Кабардин. Дрофа.</w:t>
      </w:r>
    </w:p>
    <w:p w:rsidR="00B14E03" w:rsidRPr="00430D9D" w:rsidRDefault="00B14E03" w:rsidP="00430D9D">
      <w:pPr>
        <w:spacing w:line="240" w:lineRule="auto"/>
        <w:rPr>
          <w:rFonts w:ascii="Times New Roman" w:hAnsi="Times New Roman" w:cs="Times New Roman"/>
          <w:sz w:val="24"/>
          <w:szCs w:val="24"/>
        </w:rPr>
      </w:pPr>
      <w:r w:rsidRPr="00430D9D">
        <w:rPr>
          <w:rFonts w:ascii="Times New Roman" w:hAnsi="Times New Roman" w:cs="Times New Roman"/>
          <w:sz w:val="24"/>
          <w:szCs w:val="24"/>
        </w:rPr>
        <w:t>9. Физика. Человек. Окружающая среда. 8 класс. А.П. Рыженков. Просвещение.</w:t>
      </w:r>
    </w:p>
    <w:p w:rsidR="00B14E03" w:rsidRPr="00430D9D" w:rsidRDefault="00B14E03" w:rsidP="00430D9D">
      <w:pPr>
        <w:spacing w:line="240" w:lineRule="auto"/>
        <w:rPr>
          <w:rFonts w:ascii="Times New Roman" w:hAnsi="Times New Roman" w:cs="Times New Roman"/>
          <w:sz w:val="24"/>
          <w:szCs w:val="24"/>
        </w:rPr>
      </w:pPr>
    </w:p>
    <w:p w:rsidR="00B14E03" w:rsidRPr="003639E9" w:rsidRDefault="00B14E03" w:rsidP="003639E9">
      <w:pPr>
        <w:spacing w:line="240" w:lineRule="auto"/>
        <w:jc w:val="both"/>
        <w:rPr>
          <w:rFonts w:ascii="Times New Roman" w:eastAsia="Calibri" w:hAnsi="Times New Roman" w:cs="Times New Roman"/>
          <w:b/>
          <w:sz w:val="24"/>
          <w:szCs w:val="24"/>
          <w:u w:val="single"/>
        </w:rPr>
      </w:pPr>
      <w:r w:rsidRPr="003639E9">
        <w:rPr>
          <w:rFonts w:ascii="Times New Roman" w:eastAsia="Calibri" w:hAnsi="Times New Roman" w:cs="Times New Roman"/>
          <w:b/>
          <w:sz w:val="24"/>
          <w:szCs w:val="24"/>
          <w:u w:val="single"/>
        </w:rPr>
        <w:t xml:space="preserve">   </w:t>
      </w:r>
      <w:r w:rsidR="003639E9" w:rsidRPr="003639E9">
        <w:rPr>
          <w:rFonts w:ascii="Times New Roman" w:eastAsia="Calibri" w:hAnsi="Times New Roman" w:cs="Times New Roman"/>
          <w:b/>
          <w:sz w:val="24"/>
          <w:szCs w:val="24"/>
          <w:u w:val="single"/>
        </w:rPr>
        <w:t>9 класс</w:t>
      </w:r>
    </w:p>
    <w:p w:rsidR="00B14E03" w:rsidRPr="003639E9" w:rsidRDefault="00B14E03" w:rsidP="003639E9">
      <w:pPr>
        <w:numPr>
          <w:ilvl w:val="0"/>
          <w:numId w:val="11"/>
        </w:numPr>
        <w:spacing w:after="0" w:line="360" w:lineRule="auto"/>
        <w:rPr>
          <w:rFonts w:ascii="Times New Roman" w:eastAsia="Calibri" w:hAnsi="Times New Roman" w:cs="Times New Roman"/>
          <w:sz w:val="24"/>
          <w:szCs w:val="24"/>
        </w:rPr>
      </w:pPr>
      <w:r w:rsidRPr="00430D9D">
        <w:rPr>
          <w:rFonts w:ascii="Times New Roman" w:eastAsia="Calibri" w:hAnsi="Times New Roman" w:cs="Times New Roman"/>
          <w:sz w:val="24"/>
          <w:szCs w:val="24"/>
        </w:rPr>
        <w:t>Физика-9. А.В</w:t>
      </w:r>
      <w:r w:rsidR="003639E9">
        <w:rPr>
          <w:rFonts w:ascii="Times New Roman" w:eastAsia="Calibri" w:hAnsi="Times New Roman" w:cs="Times New Roman"/>
          <w:sz w:val="24"/>
          <w:szCs w:val="24"/>
        </w:rPr>
        <w:t>. Перышкин, Е.М. Гутник. Дрофа</w:t>
      </w:r>
      <w:r w:rsidR="003639E9" w:rsidRPr="003639E9">
        <w:rPr>
          <w:rFonts w:ascii="Times New Roman" w:eastAsia="Calibri" w:hAnsi="Times New Roman" w:cs="Times New Roman"/>
          <w:sz w:val="24"/>
          <w:szCs w:val="24"/>
        </w:rPr>
        <w:t xml:space="preserve">  </w:t>
      </w:r>
      <w:r w:rsidRPr="003639E9">
        <w:rPr>
          <w:rFonts w:ascii="Times New Roman" w:eastAsia="Calibri" w:hAnsi="Times New Roman" w:cs="Times New Roman"/>
          <w:sz w:val="24"/>
          <w:szCs w:val="24"/>
        </w:rPr>
        <w:t xml:space="preserve">                                                                                               </w:t>
      </w:r>
    </w:p>
    <w:p w:rsidR="00B14E03" w:rsidRPr="003639E9" w:rsidRDefault="00B14E03" w:rsidP="003639E9">
      <w:pPr>
        <w:numPr>
          <w:ilvl w:val="0"/>
          <w:numId w:val="11"/>
        </w:numPr>
        <w:spacing w:after="0" w:line="360" w:lineRule="auto"/>
        <w:rPr>
          <w:rFonts w:ascii="Times New Roman" w:eastAsia="Calibri" w:hAnsi="Times New Roman" w:cs="Times New Roman"/>
          <w:sz w:val="24"/>
          <w:szCs w:val="24"/>
        </w:rPr>
      </w:pPr>
      <w:r w:rsidRPr="00430D9D">
        <w:rPr>
          <w:rFonts w:ascii="Times New Roman" w:eastAsia="Calibri" w:hAnsi="Times New Roman" w:cs="Times New Roman"/>
          <w:sz w:val="24"/>
          <w:szCs w:val="24"/>
        </w:rPr>
        <w:t>Физика-9. Дидактические материалы. А.Е.Марон, Е.А. Марон. Дрофа.</w:t>
      </w:r>
    </w:p>
    <w:p w:rsidR="00B14E03" w:rsidRPr="003639E9" w:rsidRDefault="00B14E03" w:rsidP="003639E9">
      <w:pPr>
        <w:numPr>
          <w:ilvl w:val="0"/>
          <w:numId w:val="11"/>
        </w:numPr>
        <w:spacing w:after="0" w:line="360" w:lineRule="auto"/>
        <w:rPr>
          <w:rFonts w:ascii="Times New Roman" w:eastAsia="Calibri" w:hAnsi="Times New Roman" w:cs="Times New Roman"/>
          <w:sz w:val="24"/>
          <w:szCs w:val="24"/>
        </w:rPr>
      </w:pPr>
      <w:r w:rsidRPr="00430D9D">
        <w:rPr>
          <w:rFonts w:ascii="Times New Roman" w:eastAsia="Calibri" w:hAnsi="Times New Roman" w:cs="Times New Roman"/>
          <w:sz w:val="24"/>
          <w:szCs w:val="24"/>
        </w:rPr>
        <w:t>Задачник по физике 10-11. А.П.Рымкевич. Дрофа.</w:t>
      </w:r>
    </w:p>
    <w:p w:rsidR="00B14E03" w:rsidRPr="003639E9" w:rsidRDefault="00B14E03" w:rsidP="003639E9">
      <w:pPr>
        <w:numPr>
          <w:ilvl w:val="0"/>
          <w:numId w:val="11"/>
        </w:numPr>
        <w:spacing w:after="0" w:line="360" w:lineRule="auto"/>
        <w:rPr>
          <w:rFonts w:ascii="Times New Roman" w:eastAsia="Calibri" w:hAnsi="Times New Roman" w:cs="Times New Roman"/>
          <w:sz w:val="24"/>
          <w:szCs w:val="24"/>
        </w:rPr>
      </w:pPr>
      <w:r w:rsidRPr="00430D9D">
        <w:rPr>
          <w:rFonts w:ascii="Times New Roman" w:eastAsia="Calibri" w:hAnsi="Times New Roman" w:cs="Times New Roman"/>
          <w:sz w:val="24"/>
          <w:szCs w:val="24"/>
        </w:rPr>
        <w:t>Контрольные работы по физике. А.Е.Марон, Е.А. Марон. Просвещение.</w:t>
      </w:r>
    </w:p>
    <w:p w:rsidR="00B14E03" w:rsidRPr="003639E9" w:rsidRDefault="00B14E03" w:rsidP="003639E9">
      <w:pPr>
        <w:numPr>
          <w:ilvl w:val="0"/>
          <w:numId w:val="11"/>
        </w:numPr>
        <w:spacing w:after="0" w:line="360" w:lineRule="auto"/>
        <w:rPr>
          <w:rFonts w:ascii="Times New Roman" w:eastAsia="Calibri" w:hAnsi="Times New Roman" w:cs="Times New Roman"/>
          <w:sz w:val="24"/>
          <w:szCs w:val="24"/>
        </w:rPr>
      </w:pPr>
      <w:r w:rsidRPr="00430D9D">
        <w:rPr>
          <w:rFonts w:ascii="Times New Roman" w:eastAsia="Calibri" w:hAnsi="Times New Roman" w:cs="Times New Roman"/>
          <w:sz w:val="24"/>
          <w:szCs w:val="24"/>
        </w:rPr>
        <w:t>Тематические тесты по физике 9 класс. В.А. Орлов. Вербум-М.</w:t>
      </w:r>
    </w:p>
    <w:p w:rsidR="00B14E03" w:rsidRPr="003639E9" w:rsidRDefault="00B14E03" w:rsidP="003639E9">
      <w:pPr>
        <w:numPr>
          <w:ilvl w:val="0"/>
          <w:numId w:val="11"/>
        </w:numPr>
        <w:spacing w:after="0" w:line="360" w:lineRule="auto"/>
        <w:rPr>
          <w:rFonts w:ascii="Times New Roman" w:eastAsia="Calibri" w:hAnsi="Times New Roman" w:cs="Times New Roman"/>
          <w:sz w:val="24"/>
          <w:szCs w:val="24"/>
        </w:rPr>
      </w:pPr>
      <w:r w:rsidRPr="00430D9D">
        <w:rPr>
          <w:rFonts w:ascii="Times New Roman" w:eastAsia="Calibri" w:hAnsi="Times New Roman" w:cs="Times New Roman"/>
          <w:sz w:val="24"/>
          <w:szCs w:val="24"/>
        </w:rPr>
        <w:t xml:space="preserve">Опорные конспекты и дифференцированные задачи по физике 7-9. А.Е. Марон, </w:t>
      </w:r>
    </w:p>
    <w:p w:rsidR="00B14E03" w:rsidRPr="00430D9D" w:rsidRDefault="00313F8F" w:rsidP="00313F8F">
      <w:pPr>
        <w:spacing w:after="0" w:line="36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Е,А. Марон. Просвещение</w:t>
      </w:r>
    </w:p>
    <w:p w:rsidR="00B14E03" w:rsidRPr="00430D9D" w:rsidRDefault="00B14E03" w:rsidP="00430D9D">
      <w:pPr>
        <w:numPr>
          <w:ilvl w:val="0"/>
          <w:numId w:val="11"/>
        </w:numPr>
        <w:spacing w:after="0" w:line="240" w:lineRule="auto"/>
        <w:rPr>
          <w:rFonts w:ascii="Times New Roman" w:eastAsia="Calibri" w:hAnsi="Times New Roman" w:cs="Times New Roman"/>
          <w:sz w:val="24"/>
          <w:szCs w:val="24"/>
        </w:rPr>
      </w:pPr>
      <w:r w:rsidRPr="00430D9D">
        <w:rPr>
          <w:rFonts w:ascii="Times New Roman" w:eastAsia="Calibri" w:hAnsi="Times New Roman" w:cs="Times New Roman"/>
          <w:sz w:val="24"/>
          <w:szCs w:val="24"/>
        </w:rPr>
        <w:t>Физика. Человек, окружающая среда. 9 клас. А.П. Рыженков. Пр</w:t>
      </w:r>
      <w:r w:rsidR="00FF0410">
        <w:rPr>
          <w:rFonts w:ascii="Times New Roman" w:eastAsia="Calibri" w:hAnsi="Times New Roman" w:cs="Times New Roman"/>
          <w:sz w:val="24"/>
          <w:szCs w:val="24"/>
        </w:rPr>
        <w:t>о</w:t>
      </w:r>
      <w:r w:rsidRPr="00430D9D">
        <w:rPr>
          <w:rFonts w:ascii="Times New Roman" w:eastAsia="Calibri" w:hAnsi="Times New Roman" w:cs="Times New Roman"/>
          <w:sz w:val="24"/>
          <w:szCs w:val="24"/>
        </w:rPr>
        <w:t>свещение.</w:t>
      </w:r>
    </w:p>
    <w:p w:rsidR="004F0989" w:rsidRPr="00430D9D" w:rsidRDefault="004F0989" w:rsidP="00430D9D">
      <w:pPr>
        <w:spacing w:line="240" w:lineRule="auto"/>
        <w:rPr>
          <w:rFonts w:ascii="Times New Roman" w:hAnsi="Times New Roman" w:cs="Times New Roman"/>
          <w:b/>
          <w:sz w:val="24"/>
          <w:szCs w:val="24"/>
        </w:rPr>
      </w:pPr>
    </w:p>
    <w:sectPr w:rsidR="004F0989" w:rsidRPr="00430D9D" w:rsidSect="005D0B1E">
      <w:footerReference w:type="default" r:id="rId7"/>
      <w:pgSz w:w="16838" w:h="11906" w:orient="landscape"/>
      <w:pgMar w:top="1701" w:right="993" w:bottom="850" w:left="1134"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DB4" w:rsidRDefault="00E96DB4" w:rsidP="00E371E2">
      <w:pPr>
        <w:spacing w:after="0" w:line="240" w:lineRule="auto"/>
      </w:pPr>
      <w:r>
        <w:separator/>
      </w:r>
    </w:p>
  </w:endnote>
  <w:endnote w:type="continuationSeparator" w:id="0">
    <w:p w:rsidR="00E96DB4" w:rsidRDefault="00E96DB4" w:rsidP="00E37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2787"/>
      <w:docPartObj>
        <w:docPartGallery w:val="Page Numbers (Bottom of Page)"/>
        <w:docPartUnique/>
      </w:docPartObj>
    </w:sdtPr>
    <w:sdtEndPr/>
    <w:sdtContent>
      <w:p w:rsidR="001016F1" w:rsidRDefault="00487D53">
        <w:pPr>
          <w:pStyle w:val="a7"/>
        </w:pPr>
        <w:r>
          <w:fldChar w:fldCharType="begin"/>
        </w:r>
        <w:r w:rsidR="00585954">
          <w:instrText xml:space="preserve"> PAGE   \* MERGEFORMAT </w:instrText>
        </w:r>
        <w:r>
          <w:fldChar w:fldCharType="separate"/>
        </w:r>
        <w:r w:rsidR="00E8125C">
          <w:rPr>
            <w:noProof/>
          </w:rPr>
          <w:t>2</w:t>
        </w:r>
        <w:r>
          <w:rPr>
            <w:noProof/>
          </w:rPr>
          <w:fldChar w:fldCharType="end"/>
        </w:r>
      </w:p>
    </w:sdtContent>
  </w:sdt>
  <w:p w:rsidR="00E371E2" w:rsidRDefault="00E371E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DB4" w:rsidRDefault="00E96DB4" w:rsidP="00E371E2">
      <w:pPr>
        <w:spacing w:after="0" w:line="240" w:lineRule="auto"/>
      </w:pPr>
      <w:r>
        <w:separator/>
      </w:r>
    </w:p>
  </w:footnote>
  <w:footnote w:type="continuationSeparator" w:id="0">
    <w:p w:rsidR="00E96DB4" w:rsidRDefault="00E96DB4" w:rsidP="00E37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7CD"/>
    <w:multiLevelType w:val="hybridMultilevel"/>
    <w:tmpl w:val="9D843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D6991"/>
    <w:multiLevelType w:val="hybridMultilevel"/>
    <w:tmpl w:val="7B968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A156F"/>
    <w:multiLevelType w:val="hybridMultilevel"/>
    <w:tmpl w:val="863630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7E4B90"/>
    <w:multiLevelType w:val="multilevel"/>
    <w:tmpl w:val="3C1A0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AB07D8"/>
    <w:multiLevelType w:val="hybridMultilevel"/>
    <w:tmpl w:val="2688A9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A1A0F"/>
    <w:multiLevelType w:val="hybridMultilevel"/>
    <w:tmpl w:val="13D64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701B29"/>
    <w:multiLevelType w:val="hybridMultilevel"/>
    <w:tmpl w:val="68A885DC"/>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60A3837"/>
    <w:multiLevelType w:val="multilevel"/>
    <w:tmpl w:val="9A92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CC3769"/>
    <w:multiLevelType w:val="multilevel"/>
    <w:tmpl w:val="D91A6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B965C2"/>
    <w:multiLevelType w:val="multilevel"/>
    <w:tmpl w:val="3A68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82634"/>
    <w:multiLevelType w:val="multilevel"/>
    <w:tmpl w:val="8CE6C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8A706B"/>
    <w:multiLevelType w:val="multilevel"/>
    <w:tmpl w:val="0BDE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A30880"/>
    <w:multiLevelType w:val="multilevel"/>
    <w:tmpl w:val="8D683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415DA1"/>
    <w:multiLevelType w:val="multilevel"/>
    <w:tmpl w:val="4F7C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6E27D1"/>
    <w:multiLevelType w:val="multilevel"/>
    <w:tmpl w:val="5B9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24152D"/>
    <w:multiLevelType w:val="multilevel"/>
    <w:tmpl w:val="3B34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6B3507"/>
    <w:multiLevelType w:val="hybridMultilevel"/>
    <w:tmpl w:val="BBFC682E"/>
    <w:lvl w:ilvl="0" w:tplc="1694767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18D0FAA"/>
    <w:multiLevelType w:val="hybridMultilevel"/>
    <w:tmpl w:val="2BF6F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C008FC"/>
    <w:multiLevelType w:val="hybridMultilevel"/>
    <w:tmpl w:val="A6D61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3E141D"/>
    <w:multiLevelType w:val="multilevel"/>
    <w:tmpl w:val="A3C4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4F2456"/>
    <w:multiLevelType w:val="hybridMultilevel"/>
    <w:tmpl w:val="B416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19303F"/>
    <w:multiLevelType w:val="multilevel"/>
    <w:tmpl w:val="388C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A34E4"/>
    <w:multiLevelType w:val="multilevel"/>
    <w:tmpl w:val="AD9E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F036D6"/>
    <w:multiLevelType w:val="multilevel"/>
    <w:tmpl w:val="C3D8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513D7F"/>
    <w:multiLevelType w:val="hybridMultilevel"/>
    <w:tmpl w:val="C95A2B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7F1EDB"/>
    <w:multiLevelType w:val="multilevel"/>
    <w:tmpl w:val="D094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492D70"/>
    <w:multiLevelType w:val="hybridMultilevel"/>
    <w:tmpl w:val="A1B8B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2049B7"/>
    <w:multiLevelType w:val="multilevel"/>
    <w:tmpl w:val="79285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D723D5"/>
    <w:multiLevelType w:val="hybridMultilevel"/>
    <w:tmpl w:val="9F7829E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69040857"/>
    <w:multiLevelType w:val="hybridMultilevel"/>
    <w:tmpl w:val="55D0A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E17F03"/>
    <w:multiLevelType w:val="hybridMultilevel"/>
    <w:tmpl w:val="FB78E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A77D13"/>
    <w:multiLevelType w:val="hybridMultilevel"/>
    <w:tmpl w:val="181EA0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3D80105"/>
    <w:multiLevelType w:val="multilevel"/>
    <w:tmpl w:val="AA04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BB711F"/>
    <w:multiLevelType w:val="multilevel"/>
    <w:tmpl w:val="2A2C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FA363B"/>
    <w:multiLevelType w:val="multilevel"/>
    <w:tmpl w:val="585EA6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774374"/>
    <w:multiLevelType w:val="hybridMultilevel"/>
    <w:tmpl w:val="0DF844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17"/>
  </w:num>
  <w:num w:numId="4">
    <w:abstractNumId w:val="1"/>
  </w:num>
  <w:num w:numId="5">
    <w:abstractNumId w:val="0"/>
  </w:num>
  <w:num w:numId="6">
    <w:abstractNumId w:val="3"/>
  </w:num>
  <w:num w:numId="7">
    <w:abstractNumId w:val="8"/>
  </w:num>
  <w:num w:numId="8">
    <w:abstractNumId w:val="34"/>
  </w:num>
  <w:num w:numId="9">
    <w:abstractNumId w:val="18"/>
  </w:num>
  <w:num w:numId="10">
    <w:abstractNumId w:val="6"/>
  </w:num>
  <w:num w:numId="11">
    <w:abstractNumId w:val="2"/>
  </w:num>
  <w:num w:numId="12">
    <w:abstractNumId w:val="5"/>
  </w:num>
  <w:num w:numId="13">
    <w:abstractNumId w:val="20"/>
  </w:num>
  <w:num w:numId="14">
    <w:abstractNumId w:val="30"/>
  </w:num>
  <w:num w:numId="15">
    <w:abstractNumId w:val="35"/>
  </w:num>
  <w:num w:numId="16">
    <w:abstractNumId w:val="16"/>
  </w:num>
  <w:num w:numId="17">
    <w:abstractNumId w:val="33"/>
  </w:num>
  <w:num w:numId="18">
    <w:abstractNumId w:val="9"/>
  </w:num>
  <w:num w:numId="19">
    <w:abstractNumId w:val="21"/>
  </w:num>
  <w:num w:numId="20">
    <w:abstractNumId w:val="12"/>
  </w:num>
  <w:num w:numId="21">
    <w:abstractNumId w:val="28"/>
  </w:num>
  <w:num w:numId="22">
    <w:abstractNumId w:val="10"/>
  </w:num>
  <w:num w:numId="23">
    <w:abstractNumId w:val="27"/>
  </w:num>
  <w:num w:numId="24">
    <w:abstractNumId w:val="4"/>
  </w:num>
  <w:num w:numId="25">
    <w:abstractNumId w:val="29"/>
  </w:num>
  <w:num w:numId="26">
    <w:abstractNumId w:val="13"/>
  </w:num>
  <w:num w:numId="27">
    <w:abstractNumId w:val="25"/>
  </w:num>
  <w:num w:numId="28">
    <w:abstractNumId w:val="15"/>
  </w:num>
  <w:num w:numId="29">
    <w:abstractNumId w:val="19"/>
  </w:num>
  <w:num w:numId="30">
    <w:abstractNumId w:val="14"/>
  </w:num>
  <w:num w:numId="31">
    <w:abstractNumId w:val="7"/>
  </w:num>
  <w:num w:numId="32">
    <w:abstractNumId w:val="11"/>
  </w:num>
  <w:num w:numId="33">
    <w:abstractNumId w:val="32"/>
  </w:num>
  <w:num w:numId="34">
    <w:abstractNumId w:val="22"/>
  </w:num>
  <w:num w:numId="35">
    <w:abstractNumId w:val="2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0ED7"/>
    <w:rsid w:val="0000214D"/>
    <w:rsid w:val="0000461E"/>
    <w:rsid w:val="00011701"/>
    <w:rsid w:val="00011A00"/>
    <w:rsid w:val="00012030"/>
    <w:rsid w:val="000138EE"/>
    <w:rsid w:val="00015198"/>
    <w:rsid w:val="00016208"/>
    <w:rsid w:val="00020C8B"/>
    <w:rsid w:val="000216BD"/>
    <w:rsid w:val="0002288B"/>
    <w:rsid w:val="00022D36"/>
    <w:rsid w:val="00034BD2"/>
    <w:rsid w:val="00037A31"/>
    <w:rsid w:val="0004072B"/>
    <w:rsid w:val="000447F0"/>
    <w:rsid w:val="00045EEC"/>
    <w:rsid w:val="000469AE"/>
    <w:rsid w:val="00051AF4"/>
    <w:rsid w:val="00051C31"/>
    <w:rsid w:val="00054F18"/>
    <w:rsid w:val="00056897"/>
    <w:rsid w:val="000649C5"/>
    <w:rsid w:val="00070E65"/>
    <w:rsid w:val="00070ED7"/>
    <w:rsid w:val="000765A1"/>
    <w:rsid w:val="00080BED"/>
    <w:rsid w:val="00081095"/>
    <w:rsid w:val="0008391F"/>
    <w:rsid w:val="000878D1"/>
    <w:rsid w:val="00093AB8"/>
    <w:rsid w:val="000A4A37"/>
    <w:rsid w:val="000B18D8"/>
    <w:rsid w:val="000C2402"/>
    <w:rsid w:val="000C3CB6"/>
    <w:rsid w:val="000C5775"/>
    <w:rsid w:val="000C7656"/>
    <w:rsid w:val="000D11AB"/>
    <w:rsid w:val="000D7C52"/>
    <w:rsid w:val="000E0B60"/>
    <w:rsid w:val="000E77A8"/>
    <w:rsid w:val="000E7E6B"/>
    <w:rsid w:val="000F6519"/>
    <w:rsid w:val="000F6E0F"/>
    <w:rsid w:val="000F7B80"/>
    <w:rsid w:val="001016F1"/>
    <w:rsid w:val="001032D4"/>
    <w:rsid w:val="001045BB"/>
    <w:rsid w:val="00104CAA"/>
    <w:rsid w:val="00113A6F"/>
    <w:rsid w:val="00114BA0"/>
    <w:rsid w:val="00122A94"/>
    <w:rsid w:val="00124280"/>
    <w:rsid w:val="00125A34"/>
    <w:rsid w:val="0012638E"/>
    <w:rsid w:val="001338F7"/>
    <w:rsid w:val="001363C6"/>
    <w:rsid w:val="001366FC"/>
    <w:rsid w:val="00140C7F"/>
    <w:rsid w:val="00145DDD"/>
    <w:rsid w:val="00152909"/>
    <w:rsid w:val="00157149"/>
    <w:rsid w:val="00165651"/>
    <w:rsid w:val="0017645F"/>
    <w:rsid w:val="00177E1B"/>
    <w:rsid w:val="001803EE"/>
    <w:rsid w:val="00183A1F"/>
    <w:rsid w:val="001A1D01"/>
    <w:rsid w:val="001A55B1"/>
    <w:rsid w:val="001A7382"/>
    <w:rsid w:val="001B0F83"/>
    <w:rsid w:val="001B527A"/>
    <w:rsid w:val="001C1FB3"/>
    <w:rsid w:val="001C4F3F"/>
    <w:rsid w:val="001D16CC"/>
    <w:rsid w:val="001D7E42"/>
    <w:rsid w:val="001E682A"/>
    <w:rsid w:val="001F0012"/>
    <w:rsid w:val="001F17B9"/>
    <w:rsid w:val="001F31C1"/>
    <w:rsid w:val="00200A4A"/>
    <w:rsid w:val="00201E65"/>
    <w:rsid w:val="00201EF8"/>
    <w:rsid w:val="002104E8"/>
    <w:rsid w:val="002105D7"/>
    <w:rsid w:val="002177EF"/>
    <w:rsid w:val="00252991"/>
    <w:rsid w:val="00254401"/>
    <w:rsid w:val="00255E72"/>
    <w:rsid w:val="00262BFC"/>
    <w:rsid w:val="00265B97"/>
    <w:rsid w:val="002714BA"/>
    <w:rsid w:val="00273904"/>
    <w:rsid w:val="002823DA"/>
    <w:rsid w:val="0028253E"/>
    <w:rsid w:val="00283A88"/>
    <w:rsid w:val="0028417E"/>
    <w:rsid w:val="002960A6"/>
    <w:rsid w:val="0029760C"/>
    <w:rsid w:val="002A0D2C"/>
    <w:rsid w:val="002A41B2"/>
    <w:rsid w:val="002A7DD0"/>
    <w:rsid w:val="002B28C5"/>
    <w:rsid w:val="002C66F9"/>
    <w:rsid w:val="002D135E"/>
    <w:rsid w:val="002E3061"/>
    <w:rsid w:val="002E5C0C"/>
    <w:rsid w:val="002F4F07"/>
    <w:rsid w:val="002F5677"/>
    <w:rsid w:val="0030094A"/>
    <w:rsid w:val="00301386"/>
    <w:rsid w:val="0031160A"/>
    <w:rsid w:val="00313432"/>
    <w:rsid w:val="00313F8F"/>
    <w:rsid w:val="0031757A"/>
    <w:rsid w:val="00323662"/>
    <w:rsid w:val="003316E5"/>
    <w:rsid w:val="00341F4A"/>
    <w:rsid w:val="0034646F"/>
    <w:rsid w:val="003524C9"/>
    <w:rsid w:val="0035721F"/>
    <w:rsid w:val="003639E9"/>
    <w:rsid w:val="003644FA"/>
    <w:rsid w:val="0037799C"/>
    <w:rsid w:val="0038267C"/>
    <w:rsid w:val="00382DA1"/>
    <w:rsid w:val="00387C8C"/>
    <w:rsid w:val="003974D0"/>
    <w:rsid w:val="00397EF3"/>
    <w:rsid w:val="003A10F7"/>
    <w:rsid w:val="003A390E"/>
    <w:rsid w:val="003A5FB0"/>
    <w:rsid w:val="003C07E2"/>
    <w:rsid w:val="003C082A"/>
    <w:rsid w:val="003C2500"/>
    <w:rsid w:val="003C62C0"/>
    <w:rsid w:val="003D2B1E"/>
    <w:rsid w:val="003D3E24"/>
    <w:rsid w:val="003D5A8C"/>
    <w:rsid w:val="003E09A1"/>
    <w:rsid w:val="003E1005"/>
    <w:rsid w:val="003E4A86"/>
    <w:rsid w:val="00400B36"/>
    <w:rsid w:val="00402C1A"/>
    <w:rsid w:val="00403B63"/>
    <w:rsid w:val="004218FC"/>
    <w:rsid w:val="0042504B"/>
    <w:rsid w:val="004272A2"/>
    <w:rsid w:val="00430D9D"/>
    <w:rsid w:val="004446BB"/>
    <w:rsid w:val="00451718"/>
    <w:rsid w:val="004619A8"/>
    <w:rsid w:val="004645DE"/>
    <w:rsid w:val="004810D1"/>
    <w:rsid w:val="00484EC1"/>
    <w:rsid w:val="0048522D"/>
    <w:rsid w:val="00487D53"/>
    <w:rsid w:val="00492405"/>
    <w:rsid w:val="004B4A3E"/>
    <w:rsid w:val="004B6254"/>
    <w:rsid w:val="004C2943"/>
    <w:rsid w:val="004C5D13"/>
    <w:rsid w:val="004C73A6"/>
    <w:rsid w:val="004D30BA"/>
    <w:rsid w:val="004E4C91"/>
    <w:rsid w:val="004F0989"/>
    <w:rsid w:val="004F1EF9"/>
    <w:rsid w:val="004F77DE"/>
    <w:rsid w:val="0050562E"/>
    <w:rsid w:val="00507935"/>
    <w:rsid w:val="00511A18"/>
    <w:rsid w:val="00511E3E"/>
    <w:rsid w:val="00517187"/>
    <w:rsid w:val="0053108C"/>
    <w:rsid w:val="005468BF"/>
    <w:rsid w:val="0056092D"/>
    <w:rsid w:val="00560F7F"/>
    <w:rsid w:val="005663D4"/>
    <w:rsid w:val="00566D6C"/>
    <w:rsid w:val="0057779F"/>
    <w:rsid w:val="005835D5"/>
    <w:rsid w:val="0058368C"/>
    <w:rsid w:val="00585954"/>
    <w:rsid w:val="005C0DB5"/>
    <w:rsid w:val="005C335F"/>
    <w:rsid w:val="005C3E38"/>
    <w:rsid w:val="005D0B1E"/>
    <w:rsid w:val="005D0E3A"/>
    <w:rsid w:val="005D14BF"/>
    <w:rsid w:val="005D3FB6"/>
    <w:rsid w:val="005D52B2"/>
    <w:rsid w:val="005E1136"/>
    <w:rsid w:val="005F5B44"/>
    <w:rsid w:val="005F70FB"/>
    <w:rsid w:val="00603143"/>
    <w:rsid w:val="00605210"/>
    <w:rsid w:val="006127CD"/>
    <w:rsid w:val="006156DE"/>
    <w:rsid w:val="00624338"/>
    <w:rsid w:val="00624E05"/>
    <w:rsid w:val="00626453"/>
    <w:rsid w:val="00632304"/>
    <w:rsid w:val="0063624E"/>
    <w:rsid w:val="0064100E"/>
    <w:rsid w:val="006417FB"/>
    <w:rsid w:val="00641E9C"/>
    <w:rsid w:val="006612B1"/>
    <w:rsid w:val="006660B1"/>
    <w:rsid w:val="00674B28"/>
    <w:rsid w:val="0067743B"/>
    <w:rsid w:val="00680111"/>
    <w:rsid w:val="006805CE"/>
    <w:rsid w:val="006839A0"/>
    <w:rsid w:val="00684FDA"/>
    <w:rsid w:val="00690DF5"/>
    <w:rsid w:val="00691C6E"/>
    <w:rsid w:val="00692DAE"/>
    <w:rsid w:val="006A2530"/>
    <w:rsid w:val="006A5368"/>
    <w:rsid w:val="006A63FE"/>
    <w:rsid w:val="006A6D61"/>
    <w:rsid w:val="006A7C5E"/>
    <w:rsid w:val="006B3218"/>
    <w:rsid w:val="006B3A96"/>
    <w:rsid w:val="006B49C4"/>
    <w:rsid w:val="006E5E21"/>
    <w:rsid w:val="006F19C5"/>
    <w:rsid w:val="00704BBD"/>
    <w:rsid w:val="00712601"/>
    <w:rsid w:val="00714590"/>
    <w:rsid w:val="00715E29"/>
    <w:rsid w:val="00721077"/>
    <w:rsid w:val="007216C0"/>
    <w:rsid w:val="007326C1"/>
    <w:rsid w:val="007433E0"/>
    <w:rsid w:val="00755FC1"/>
    <w:rsid w:val="00763AF1"/>
    <w:rsid w:val="00771714"/>
    <w:rsid w:val="00781C81"/>
    <w:rsid w:val="00785EC0"/>
    <w:rsid w:val="007921A1"/>
    <w:rsid w:val="00795C1A"/>
    <w:rsid w:val="007A0225"/>
    <w:rsid w:val="007A1246"/>
    <w:rsid w:val="007A1C3A"/>
    <w:rsid w:val="007A1D13"/>
    <w:rsid w:val="007B651D"/>
    <w:rsid w:val="007C7230"/>
    <w:rsid w:val="007D2D53"/>
    <w:rsid w:val="007D5333"/>
    <w:rsid w:val="007D6D1C"/>
    <w:rsid w:val="007E2F96"/>
    <w:rsid w:val="007F3EEA"/>
    <w:rsid w:val="007F5B60"/>
    <w:rsid w:val="0080029D"/>
    <w:rsid w:val="00804C8A"/>
    <w:rsid w:val="00817E70"/>
    <w:rsid w:val="0082768B"/>
    <w:rsid w:val="0084335E"/>
    <w:rsid w:val="00847868"/>
    <w:rsid w:val="00851078"/>
    <w:rsid w:val="00851D3D"/>
    <w:rsid w:val="00863FF6"/>
    <w:rsid w:val="008728D5"/>
    <w:rsid w:val="0087643E"/>
    <w:rsid w:val="008955B8"/>
    <w:rsid w:val="00895DE2"/>
    <w:rsid w:val="008A79EB"/>
    <w:rsid w:val="008B1EA7"/>
    <w:rsid w:val="008B4C4A"/>
    <w:rsid w:val="008B53A3"/>
    <w:rsid w:val="008D24B3"/>
    <w:rsid w:val="008D4AEE"/>
    <w:rsid w:val="008D5381"/>
    <w:rsid w:val="008E3F65"/>
    <w:rsid w:val="00903834"/>
    <w:rsid w:val="009149F9"/>
    <w:rsid w:val="009201B3"/>
    <w:rsid w:val="009217CF"/>
    <w:rsid w:val="009224B0"/>
    <w:rsid w:val="00923144"/>
    <w:rsid w:val="009252D9"/>
    <w:rsid w:val="009412D1"/>
    <w:rsid w:val="0094571D"/>
    <w:rsid w:val="0098056B"/>
    <w:rsid w:val="00980DF4"/>
    <w:rsid w:val="009841CD"/>
    <w:rsid w:val="009934FC"/>
    <w:rsid w:val="00995938"/>
    <w:rsid w:val="00996215"/>
    <w:rsid w:val="00996299"/>
    <w:rsid w:val="0099788B"/>
    <w:rsid w:val="009B5FD1"/>
    <w:rsid w:val="009D0BB2"/>
    <w:rsid w:val="009E2DE6"/>
    <w:rsid w:val="009E310C"/>
    <w:rsid w:val="009F0C69"/>
    <w:rsid w:val="009F5E29"/>
    <w:rsid w:val="00A071EA"/>
    <w:rsid w:val="00A13975"/>
    <w:rsid w:val="00A14A44"/>
    <w:rsid w:val="00A14EBB"/>
    <w:rsid w:val="00A238DB"/>
    <w:rsid w:val="00A27644"/>
    <w:rsid w:val="00A351DE"/>
    <w:rsid w:val="00A41BCD"/>
    <w:rsid w:val="00A5097B"/>
    <w:rsid w:val="00A5224E"/>
    <w:rsid w:val="00A63CE2"/>
    <w:rsid w:val="00A657E5"/>
    <w:rsid w:val="00A80065"/>
    <w:rsid w:val="00A86694"/>
    <w:rsid w:val="00A93604"/>
    <w:rsid w:val="00A95464"/>
    <w:rsid w:val="00AA7BA3"/>
    <w:rsid w:val="00AB43FA"/>
    <w:rsid w:val="00AC3C09"/>
    <w:rsid w:val="00AC3E47"/>
    <w:rsid w:val="00AC5DB6"/>
    <w:rsid w:val="00AE45C9"/>
    <w:rsid w:val="00B00D43"/>
    <w:rsid w:val="00B066F8"/>
    <w:rsid w:val="00B14B3C"/>
    <w:rsid w:val="00B14E03"/>
    <w:rsid w:val="00B152B9"/>
    <w:rsid w:val="00B31FE1"/>
    <w:rsid w:val="00B348BE"/>
    <w:rsid w:val="00B46F83"/>
    <w:rsid w:val="00B506F6"/>
    <w:rsid w:val="00B61583"/>
    <w:rsid w:val="00B6753F"/>
    <w:rsid w:val="00B722CE"/>
    <w:rsid w:val="00B82BA4"/>
    <w:rsid w:val="00B84344"/>
    <w:rsid w:val="00B863E4"/>
    <w:rsid w:val="00BA0C5B"/>
    <w:rsid w:val="00BA1916"/>
    <w:rsid w:val="00BA6DCA"/>
    <w:rsid w:val="00BB3C90"/>
    <w:rsid w:val="00BD3590"/>
    <w:rsid w:val="00BD670D"/>
    <w:rsid w:val="00BE4540"/>
    <w:rsid w:val="00BE6B42"/>
    <w:rsid w:val="00BE7A3A"/>
    <w:rsid w:val="00BF6D53"/>
    <w:rsid w:val="00C06540"/>
    <w:rsid w:val="00C11BCA"/>
    <w:rsid w:val="00C273B5"/>
    <w:rsid w:val="00C33F24"/>
    <w:rsid w:val="00C3503C"/>
    <w:rsid w:val="00C375D0"/>
    <w:rsid w:val="00C40E46"/>
    <w:rsid w:val="00C502F7"/>
    <w:rsid w:val="00C50429"/>
    <w:rsid w:val="00C504D1"/>
    <w:rsid w:val="00C53791"/>
    <w:rsid w:val="00C539AF"/>
    <w:rsid w:val="00C53B14"/>
    <w:rsid w:val="00C60C6B"/>
    <w:rsid w:val="00C610EF"/>
    <w:rsid w:val="00C660FB"/>
    <w:rsid w:val="00C9442D"/>
    <w:rsid w:val="00CA4366"/>
    <w:rsid w:val="00CA6DC6"/>
    <w:rsid w:val="00CC0984"/>
    <w:rsid w:val="00CC45F8"/>
    <w:rsid w:val="00CD31C0"/>
    <w:rsid w:val="00CD3800"/>
    <w:rsid w:val="00CD5E78"/>
    <w:rsid w:val="00CE59E3"/>
    <w:rsid w:val="00CE67DE"/>
    <w:rsid w:val="00CE7DAB"/>
    <w:rsid w:val="00CF6FCE"/>
    <w:rsid w:val="00CF742C"/>
    <w:rsid w:val="00D032B7"/>
    <w:rsid w:val="00D049D0"/>
    <w:rsid w:val="00D05223"/>
    <w:rsid w:val="00D144C6"/>
    <w:rsid w:val="00D269C3"/>
    <w:rsid w:val="00D47858"/>
    <w:rsid w:val="00D5451D"/>
    <w:rsid w:val="00D54B8F"/>
    <w:rsid w:val="00D56059"/>
    <w:rsid w:val="00D570C6"/>
    <w:rsid w:val="00D62B19"/>
    <w:rsid w:val="00D7148D"/>
    <w:rsid w:val="00D75494"/>
    <w:rsid w:val="00D76B5F"/>
    <w:rsid w:val="00D819DE"/>
    <w:rsid w:val="00D844D7"/>
    <w:rsid w:val="00D84CE0"/>
    <w:rsid w:val="00D870AF"/>
    <w:rsid w:val="00D92DC4"/>
    <w:rsid w:val="00D968FD"/>
    <w:rsid w:val="00DA69EC"/>
    <w:rsid w:val="00DB0050"/>
    <w:rsid w:val="00DB1D79"/>
    <w:rsid w:val="00DC1F2D"/>
    <w:rsid w:val="00DC27D5"/>
    <w:rsid w:val="00DC3444"/>
    <w:rsid w:val="00DC46A6"/>
    <w:rsid w:val="00DC7F65"/>
    <w:rsid w:val="00DD01E1"/>
    <w:rsid w:val="00DD2181"/>
    <w:rsid w:val="00DD2453"/>
    <w:rsid w:val="00DE1EA1"/>
    <w:rsid w:val="00DE2DFA"/>
    <w:rsid w:val="00DF60C2"/>
    <w:rsid w:val="00E05C01"/>
    <w:rsid w:val="00E0608B"/>
    <w:rsid w:val="00E12467"/>
    <w:rsid w:val="00E13090"/>
    <w:rsid w:val="00E13834"/>
    <w:rsid w:val="00E206D4"/>
    <w:rsid w:val="00E306C7"/>
    <w:rsid w:val="00E339F5"/>
    <w:rsid w:val="00E36A3B"/>
    <w:rsid w:val="00E36CE9"/>
    <w:rsid w:val="00E371E2"/>
    <w:rsid w:val="00E4439D"/>
    <w:rsid w:val="00E57B09"/>
    <w:rsid w:val="00E62E4D"/>
    <w:rsid w:val="00E6313E"/>
    <w:rsid w:val="00E8125C"/>
    <w:rsid w:val="00E96DB4"/>
    <w:rsid w:val="00EA3740"/>
    <w:rsid w:val="00EB3B2D"/>
    <w:rsid w:val="00EB6904"/>
    <w:rsid w:val="00EC7450"/>
    <w:rsid w:val="00ED00E0"/>
    <w:rsid w:val="00ED278B"/>
    <w:rsid w:val="00ED38FB"/>
    <w:rsid w:val="00ED4B54"/>
    <w:rsid w:val="00EE4879"/>
    <w:rsid w:val="00EF4619"/>
    <w:rsid w:val="00F00CA4"/>
    <w:rsid w:val="00F0570F"/>
    <w:rsid w:val="00F0648A"/>
    <w:rsid w:val="00F108F7"/>
    <w:rsid w:val="00F11FE9"/>
    <w:rsid w:val="00F160AB"/>
    <w:rsid w:val="00F22E0B"/>
    <w:rsid w:val="00F22FD8"/>
    <w:rsid w:val="00F23CF6"/>
    <w:rsid w:val="00F2432B"/>
    <w:rsid w:val="00F266F5"/>
    <w:rsid w:val="00F35237"/>
    <w:rsid w:val="00F42B19"/>
    <w:rsid w:val="00F43215"/>
    <w:rsid w:val="00F51E52"/>
    <w:rsid w:val="00F52826"/>
    <w:rsid w:val="00F534B3"/>
    <w:rsid w:val="00F565D3"/>
    <w:rsid w:val="00F60D8C"/>
    <w:rsid w:val="00F63072"/>
    <w:rsid w:val="00F630A4"/>
    <w:rsid w:val="00F72C15"/>
    <w:rsid w:val="00F77C88"/>
    <w:rsid w:val="00F807A0"/>
    <w:rsid w:val="00F825A8"/>
    <w:rsid w:val="00F85870"/>
    <w:rsid w:val="00F8630C"/>
    <w:rsid w:val="00F87870"/>
    <w:rsid w:val="00F904D6"/>
    <w:rsid w:val="00FA45E2"/>
    <w:rsid w:val="00FA7ADB"/>
    <w:rsid w:val="00FB1F1C"/>
    <w:rsid w:val="00FB64CC"/>
    <w:rsid w:val="00FC05E7"/>
    <w:rsid w:val="00FC31EF"/>
    <w:rsid w:val="00FC5E72"/>
    <w:rsid w:val="00FD0258"/>
    <w:rsid w:val="00FD4205"/>
    <w:rsid w:val="00FF0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4A56"/>
  <w15:docId w15:val="{4068A827-4FE1-4C45-ADB1-9F30EBBD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1B2"/>
  </w:style>
  <w:style w:type="paragraph" w:styleId="1">
    <w:name w:val="heading 1"/>
    <w:basedOn w:val="a"/>
    <w:next w:val="a"/>
    <w:link w:val="10"/>
    <w:uiPriority w:val="9"/>
    <w:qFormat/>
    <w:rsid w:val="002A7DD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13E"/>
    <w:pPr>
      <w:ind w:left="720"/>
      <w:contextualSpacing/>
    </w:pPr>
  </w:style>
  <w:style w:type="table" w:styleId="a4">
    <w:name w:val="Table Grid"/>
    <w:basedOn w:val="a1"/>
    <w:uiPriority w:val="59"/>
    <w:rsid w:val="00A139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3">
    <w:name w:val="c13"/>
    <w:basedOn w:val="a"/>
    <w:rsid w:val="00400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00B36"/>
  </w:style>
  <w:style w:type="character" w:customStyle="1" w:styleId="apple-converted-space">
    <w:name w:val="apple-converted-space"/>
    <w:basedOn w:val="a0"/>
    <w:rsid w:val="00400B36"/>
  </w:style>
  <w:style w:type="paragraph" w:styleId="a5">
    <w:name w:val="header"/>
    <w:basedOn w:val="a"/>
    <w:link w:val="a6"/>
    <w:uiPriority w:val="99"/>
    <w:semiHidden/>
    <w:unhideWhenUsed/>
    <w:rsid w:val="00E371E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371E2"/>
  </w:style>
  <w:style w:type="paragraph" w:styleId="a7">
    <w:name w:val="footer"/>
    <w:basedOn w:val="a"/>
    <w:link w:val="a8"/>
    <w:uiPriority w:val="99"/>
    <w:unhideWhenUsed/>
    <w:rsid w:val="00E371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71E2"/>
  </w:style>
  <w:style w:type="character" w:customStyle="1" w:styleId="10">
    <w:name w:val="Заголовок 1 Знак"/>
    <w:basedOn w:val="a0"/>
    <w:link w:val="1"/>
    <w:uiPriority w:val="9"/>
    <w:rsid w:val="002A7DD0"/>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458851">
      <w:bodyDiv w:val="1"/>
      <w:marLeft w:val="0"/>
      <w:marRight w:val="0"/>
      <w:marTop w:val="0"/>
      <w:marBottom w:val="0"/>
      <w:divBdr>
        <w:top w:val="none" w:sz="0" w:space="0" w:color="auto"/>
        <w:left w:val="none" w:sz="0" w:space="0" w:color="auto"/>
        <w:bottom w:val="none" w:sz="0" w:space="0" w:color="auto"/>
        <w:right w:val="none" w:sz="0" w:space="0" w:color="auto"/>
      </w:divBdr>
    </w:div>
    <w:div w:id="103993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27</Pages>
  <Words>7845</Words>
  <Characters>44723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72</cp:revision>
  <dcterms:created xsi:type="dcterms:W3CDTF">2012-08-29T05:29:00Z</dcterms:created>
  <dcterms:modified xsi:type="dcterms:W3CDTF">2023-10-09T04:35:00Z</dcterms:modified>
</cp:coreProperties>
</file>