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A8E" w:rsidRDefault="00F35A8E" w:rsidP="00F35A8E">
      <w:pPr>
        <w:spacing w:after="0"/>
        <w:ind w:left="0"/>
        <w:jc w:val="center"/>
        <w:rPr>
          <w:sz w:val="32"/>
          <w:szCs w:val="32"/>
        </w:rPr>
      </w:pPr>
      <w:r w:rsidRPr="008B405B">
        <w:rPr>
          <w:sz w:val="32"/>
          <w:szCs w:val="32"/>
        </w:rPr>
        <w:t>Муниципальное автономное общеобразовательное учреждение</w:t>
      </w:r>
    </w:p>
    <w:p w:rsidR="00F35A8E" w:rsidRDefault="00F35A8E" w:rsidP="00F35A8E">
      <w:pPr>
        <w:spacing w:after="0"/>
        <w:ind w:left="0"/>
        <w:jc w:val="center"/>
        <w:rPr>
          <w:sz w:val="32"/>
          <w:szCs w:val="32"/>
        </w:rPr>
      </w:pPr>
      <w:r w:rsidRPr="008B405B">
        <w:rPr>
          <w:sz w:val="32"/>
          <w:szCs w:val="32"/>
        </w:rPr>
        <w:t xml:space="preserve">г. Хабаровска </w:t>
      </w:r>
    </w:p>
    <w:p w:rsidR="00F35A8E" w:rsidRDefault="00F35A8E" w:rsidP="00F35A8E">
      <w:pPr>
        <w:spacing w:after="0"/>
        <w:ind w:left="0"/>
        <w:jc w:val="center"/>
        <w:rPr>
          <w:sz w:val="32"/>
          <w:szCs w:val="32"/>
        </w:rPr>
      </w:pPr>
      <w:r w:rsidRPr="008B405B">
        <w:rPr>
          <w:sz w:val="32"/>
          <w:szCs w:val="32"/>
        </w:rPr>
        <w:t>“Лицей инновационных технологий”</w:t>
      </w:r>
    </w:p>
    <w:p w:rsidR="00F35A8E" w:rsidRDefault="00F35A8E" w:rsidP="00F35A8E">
      <w:pPr>
        <w:spacing w:after="0"/>
        <w:ind w:right="-285"/>
        <w:rPr>
          <w:sz w:val="32"/>
          <w:szCs w:val="32"/>
        </w:rPr>
      </w:pPr>
      <w:r w:rsidRPr="004A4CCA">
        <w:rPr>
          <w:sz w:val="32"/>
          <w:szCs w:val="32"/>
        </w:rPr>
        <w:t xml:space="preserve"> </w:t>
      </w:r>
    </w:p>
    <w:p w:rsidR="00F35A8E" w:rsidRDefault="00F35A8E" w:rsidP="00F35A8E">
      <w:pPr>
        <w:spacing w:after="0"/>
        <w:ind w:right="-285"/>
        <w:rPr>
          <w:szCs w:val="28"/>
        </w:rPr>
      </w:pPr>
    </w:p>
    <w:tbl>
      <w:tblPr>
        <w:tblpPr w:leftFromText="180" w:rightFromText="180" w:vertAnchor="page" w:horzAnchor="margin" w:tblpY="2986"/>
        <w:tblW w:w="9923" w:type="dxa"/>
        <w:tblLook w:val="01E0" w:firstRow="1" w:lastRow="1" w:firstColumn="1" w:lastColumn="1" w:noHBand="0" w:noVBand="0"/>
      </w:tblPr>
      <w:tblGrid>
        <w:gridCol w:w="3652"/>
        <w:gridCol w:w="1877"/>
        <w:gridCol w:w="4394"/>
      </w:tblGrid>
      <w:tr w:rsidR="00F35A8E" w:rsidRPr="00340C13" w:rsidTr="008B214D">
        <w:tc>
          <w:tcPr>
            <w:tcW w:w="3652" w:type="dxa"/>
          </w:tcPr>
          <w:p w:rsidR="00F35A8E" w:rsidRPr="00A461B0" w:rsidRDefault="00F35A8E" w:rsidP="00F35A8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left="34"/>
              <w:rPr>
                <w:caps/>
                <w:sz w:val="24"/>
                <w:szCs w:val="24"/>
              </w:rPr>
            </w:pPr>
            <w:r w:rsidRPr="00A461B0">
              <w:rPr>
                <w:caps/>
                <w:sz w:val="24"/>
                <w:szCs w:val="24"/>
              </w:rPr>
              <w:t>ПРИНЯТО</w:t>
            </w:r>
          </w:p>
          <w:p w:rsidR="00F35A8E" w:rsidRPr="00A461B0" w:rsidRDefault="00F35A8E" w:rsidP="00F35A8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left="34"/>
              <w:rPr>
                <w:sz w:val="24"/>
                <w:szCs w:val="24"/>
              </w:rPr>
            </w:pPr>
            <w:r w:rsidRPr="00A461B0">
              <w:rPr>
                <w:sz w:val="24"/>
                <w:szCs w:val="24"/>
              </w:rPr>
              <w:t>на заседании Педагогического совета</w:t>
            </w:r>
          </w:p>
          <w:p w:rsidR="00F35A8E" w:rsidRPr="00A461B0" w:rsidRDefault="00F35A8E" w:rsidP="00F35A8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left="34"/>
              <w:rPr>
                <w:sz w:val="24"/>
                <w:szCs w:val="24"/>
              </w:rPr>
            </w:pPr>
            <w:r w:rsidRPr="00A461B0">
              <w:rPr>
                <w:sz w:val="24"/>
                <w:szCs w:val="24"/>
              </w:rPr>
              <w:t>Протокол № 1</w:t>
            </w:r>
          </w:p>
          <w:p w:rsidR="00F35A8E" w:rsidRPr="00C54874" w:rsidRDefault="00F35A8E" w:rsidP="00F35A8E">
            <w:pPr>
              <w:spacing w:after="0"/>
              <w:ind w:left="34"/>
              <w:rPr>
                <w:rFonts w:ascii="Andantino script" w:hAnsi="Andantino script"/>
                <w:i/>
                <w:sz w:val="26"/>
                <w:szCs w:val="26"/>
              </w:rPr>
            </w:pPr>
            <w:r w:rsidRPr="00A461B0">
              <w:rPr>
                <w:sz w:val="24"/>
                <w:szCs w:val="24"/>
              </w:rPr>
              <w:t xml:space="preserve">от « </w:t>
            </w:r>
            <w:r>
              <w:rPr>
                <w:sz w:val="24"/>
                <w:szCs w:val="24"/>
                <w:lang w:val="en-US"/>
              </w:rPr>
              <w:t>30</w:t>
            </w:r>
            <w:r w:rsidRPr="00A461B0">
              <w:rPr>
                <w:sz w:val="24"/>
                <w:szCs w:val="24"/>
              </w:rPr>
              <w:t xml:space="preserve"> » </w:t>
            </w:r>
            <w:r w:rsidRPr="00A461B0"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</w:rPr>
              <w:t xml:space="preserve">    20</w:t>
            </w:r>
            <w:r>
              <w:rPr>
                <w:sz w:val="24"/>
                <w:szCs w:val="24"/>
                <w:lang w:val="en-US"/>
              </w:rPr>
              <w:t>2</w:t>
            </w:r>
            <w:r w:rsidR="005B3747">
              <w:rPr>
                <w:sz w:val="24"/>
                <w:szCs w:val="24"/>
              </w:rPr>
              <w:t>3</w:t>
            </w:r>
            <w:r w:rsidRPr="00A461B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77" w:type="dxa"/>
          </w:tcPr>
          <w:p w:rsidR="00F35A8E" w:rsidRPr="00340C13" w:rsidRDefault="00F35A8E" w:rsidP="00F35A8E">
            <w:pPr>
              <w:spacing w:after="0"/>
              <w:ind w:left="34"/>
              <w:rPr>
                <w:sz w:val="26"/>
                <w:szCs w:val="26"/>
              </w:rPr>
            </w:pPr>
          </w:p>
        </w:tc>
        <w:tc>
          <w:tcPr>
            <w:tcW w:w="4394" w:type="dxa"/>
          </w:tcPr>
          <w:p w:rsidR="00F35A8E" w:rsidRPr="00A461B0" w:rsidRDefault="00F35A8E" w:rsidP="00F35A8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left="34"/>
              <w:jc w:val="right"/>
              <w:rPr>
                <w:caps/>
                <w:sz w:val="24"/>
                <w:szCs w:val="24"/>
              </w:rPr>
            </w:pPr>
            <w:r w:rsidRPr="00A461B0">
              <w:rPr>
                <w:caps/>
                <w:sz w:val="24"/>
                <w:szCs w:val="24"/>
              </w:rPr>
              <w:t>УТВЕРЖДЕНО</w:t>
            </w:r>
          </w:p>
          <w:p w:rsidR="00F35A8E" w:rsidRPr="00C77C2A" w:rsidRDefault="00F35A8E" w:rsidP="00F35A8E">
            <w:pPr>
              <w:widowControl w:val="0"/>
              <w:tabs>
                <w:tab w:val="left" w:pos="3437"/>
                <w:tab w:val="right" w:pos="4952"/>
                <w:tab w:val="left" w:pos="9288"/>
              </w:tabs>
              <w:autoSpaceDE w:val="0"/>
              <w:autoSpaceDN w:val="0"/>
              <w:adjustRightInd w:val="0"/>
              <w:spacing w:after="0"/>
              <w:ind w:left="34" w:firstLine="1378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01 / 57</w:t>
            </w:r>
            <w:r>
              <w:rPr>
                <w:sz w:val="24"/>
                <w:szCs w:val="24"/>
              </w:rPr>
              <w:tab/>
              <w:t xml:space="preserve"> </w:t>
            </w:r>
          </w:p>
          <w:p w:rsidR="00F35A8E" w:rsidRPr="00A461B0" w:rsidRDefault="00F35A8E" w:rsidP="00F35A8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left="34" w:firstLine="527"/>
              <w:jc w:val="right"/>
              <w:rPr>
                <w:sz w:val="24"/>
                <w:szCs w:val="24"/>
              </w:rPr>
            </w:pPr>
            <w:r w:rsidRPr="00A461B0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  <w:u w:val="single"/>
              </w:rPr>
              <w:t>31</w:t>
            </w:r>
            <w:r w:rsidRPr="00A461B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  <w:u w:val="single"/>
              </w:rPr>
              <w:t>августа</w:t>
            </w:r>
            <w:r>
              <w:rPr>
                <w:sz w:val="24"/>
                <w:szCs w:val="24"/>
              </w:rPr>
              <w:t xml:space="preserve"> 20</w:t>
            </w:r>
            <w:r w:rsidRPr="000E63A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A461B0">
              <w:rPr>
                <w:sz w:val="24"/>
                <w:szCs w:val="24"/>
              </w:rPr>
              <w:t xml:space="preserve"> г.</w:t>
            </w:r>
          </w:p>
          <w:p w:rsidR="00F35A8E" w:rsidRDefault="00F35A8E" w:rsidP="00F35A8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left="34"/>
              <w:jc w:val="right"/>
              <w:rPr>
                <w:sz w:val="24"/>
                <w:szCs w:val="24"/>
              </w:rPr>
            </w:pPr>
          </w:p>
          <w:p w:rsidR="00F35A8E" w:rsidRPr="00A461B0" w:rsidRDefault="00F35A8E" w:rsidP="00F35A8E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/>
              <w:ind w:left="34"/>
              <w:jc w:val="right"/>
              <w:rPr>
                <w:sz w:val="24"/>
                <w:szCs w:val="24"/>
              </w:rPr>
            </w:pPr>
            <w:r w:rsidRPr="00A461B0">
              <w:rPr>
                <w:sz w:val="24"/>
                <w:szCs w:val="24"/>
              </w:rPr>
              <w:t>________________</w:t>
            </w:r>
          </w:p>
          <w:p w:rsidR="00F35A8E" w:rsidRPr="00340C13" w:rsidRDefault="00F35A8E" w:rsidP="00F35A8E">
            <w:pPr>
              <w:spacing w:after="0"/>
              <w:ind w:left="34" w:hanging="22"/>
              <w:jc w:val="right"/>
              <w:rPr>
                <w:sz w:val="26"/>
                <w:szCs w:val="26"/>
              </w:rPr>
            </w:pPr>
            <w:r w:rsidRPr="00A461B0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 xml:space="preserve">  </w:t>
            </w:r>
            <w:r w:rsidRPr="00A461B0">
              <w:rPr>
                <w:sz w:val="24"/>
                <w:szCs w:val="24"/>
              </w:rPr>
              <w:t xml:space="preserve"> В.В. Полозова</w:t>
            </w:r>
          </w:p>
        </w:tc>
      </w:tr>
    </w:tbl>
    <w:p w:rsidR="00F35A8E" w:rsidRDefault="00F35A8E" w:rsidP="00F35A8E">
      <w:pPr>
        <w:spacing w:after="0"/>
        <w:ind w:hanging="11"/>
        <w:jc w:val="center"/>
        <w:rPr>
          <w:sz w:val="36"/>
          <w:szCs w:val="44"/>
        </w:rPr>
      </w:pPr>
    </w:p>
    <w:p w:rsidR="00F35A8E" w:rsidRDefault="00F35A8E" w:rsidP="00F35A8E">
      <w:pPr>
        <w:spacing w:after="0"/>
        <w:ind w:hanging="11"/>
        <w:jc w:val="center"/>
        <w:rPr>
          <w:sz w:val="36"/>
          <w:szCs w:val="44"/>
        </w:rPr>
      </w:pPr>
    </w:p>
    <w:p w:rsidR="00F35A8E" w:rsidRDefault="00F35A8E" w:rsidP="00F35A8E">
      <w:pPr>
        <w:spacing w:after="0" w:line="360" w:lineRule="auto"/>
        <w:ind w:left="0" w:hanging="11"/>
        <w:jc w:val="center"/>
        <w:rPr>
          <w:sz w:val="36"/>
          <w:szCs w:val="44"/>
        </w:rPr>
      </w:pPr>
      <w:r w:rsidRPr="004A4CCA">
        <w:rPr>
          <w:sz w:val="36"/>
          <w:szCs w:val="44"/>
        </w:rPr>
        <w:t>Р</w:t>
      </w:r>
      <w:r>
        <w:rPr>
          <w:sz w:val="36"/>
          <w:szCs w:val="44"/>
        </w:rPr>
        <w:t>АБОЧАЯ ПРОГРАММА</w:t>
      </w:r>
    </w:p>
    <w:p w:rsidR="00F35A8E" w:rsidRPr="004A4CCA" w:rsidRDefault="00F35A8E" w:rsidP="00F35A8E">
      <w:pPr>
        <w:spacing w:after="0" w:line="360" w:lineRule="auto"/>
        <w:ind w:left="0" w:hanging="11"/>
        <w:jc w:val="center"/>
        <w:rPr>
          <w:sz w:val="36"/>
          <w:szCs w:val="44"/>
        </w:rPr>
      </w:pPr>
      <w:r w:rsidRPr="004A4CCA">
        <w:rPr>
          <w:sz w:val="36"/>
          <w:szCs w:val="44"/>
        </w:rPr>
        <w:t>внеурочной деятельности</w:t>
      </w:r>
    </w:p>
    <w:p w:rsidR="00F35A8E" w:rsidRDefault="00F35A8E" w:rsidP="00F35A8E">
      <w:pPr>
        <w:spacing w:after="0" w:line="360" w:lineRule="auto"/>
        <w:ind w:left="0" w:hanging="11"/>
        <w:jc w:val="center"/>
        <w:rPr>
          <w:sz w:val="36"/>
          <w:szCs w:val="44"/>
        </w:rPr>
      </w:pPr>
      <w:r w:rsidRPr="004A4CCA">
        <w:rPr>
          <w:sz w:val="36"/>
          <w:szCs w:val="44"/>
        </w:rPr>
        <w:t>«</w:t>
      </w:r>
      <w:r w:rsidR="006E476D">
        <w:rPr>
          <w:b/>
          <w:sz w:val="36"/>
        </w:rPr>
        <w:t>Компьютерная графика</w:t>
      </w:r>
      <w:r w:rsidRPr="004A4CCA">
        <w:rPr>
          <w:sz w:val="36"/>
          <w:szCs w:val="44"/>
        </w:rPr>
        <w:t>»</w:t>
      </w:r>
    </w:p>
    <w:p w:rsidR="00F35A8E" w:rsidRPr="00ED5256" w:rsidRDefault="00F35A8E" w:rsidP="00F35A8E">
      <w:pPr>
        <w:spacing w:after="0" w:line="360" w:lineRule="auto"/>
        <w:ind w:left="0" w:hanging="11"/>
        <w:jc w:val="center"/>
        <w:rPr>
          <w:sz w:val="32"/>
          <w:szCs w:val="44"/>
        </w:rPr>
      </w:pPr>
      <w:r w:rsidRPr="00ED5256">
        <w:rPr>
          <w:sz w:val="32"/>
          <w:szCs w:val="44"/>
        </w:rPr>
        <w:t>обще</w:t>
      </w:r>
      <w:r>
        <w:rPr>
          <w:sz w:val="32"/>
          <w:szCs w:val="44"/>
        </w:rPr>
        <w:t>интеллектуальной направленности</w:t>
      </w:r>
    </w:p>
    <w:p w:rsidR="00F35A8E" w:rsidRDefault="00B1635B" w:rsidP="00F35A8E">
      <w:pPr>
        <w:spacing w:after="0" w:line="360" w:lineRule="auto"/>
        <w:ind w:left="0" w:hanging="11"/>
        <w:jc w:val="center"/>
        <w:rPr>
          <w:sz w:val="36"/>
          <w:szCs w:val="44"/>
        </w:rPr>
      </w:pPr>
      <w:r>
        <w:rPr>
          <w:sz w:val="36"/>
          <w:szCs w:val="44"/>
        </w:rPr>
        <w:t>для обучающихся 7</w:t>
      </w:r>
      <w:r w:rsidR="00F35A8E" w:rsidRPr="004A4CCA">
        <w:rPr>
          <w:sz w:val="36"/>
          <w:szCs w:val="44"/>
        </w:rPr>
        <w:t xml:space="preserve"> класс</w:t>
      </w:r>
      <w:r w:rsidR="00F35A8E">
        <w:rPr>
          <w:sz w:val="36"/>
          <w:szCs w:val="44"/>
        </w:rPr>
        <w:t>ов</w:t>
      </w:r>
    </w:p>
    <w:p w:rsidR="00F35A8E" w:rsidRPr="00FD25AD" w:rsidRDefault="00F35A8E" w:rsidP="00F35A8E">
      <w:pPr>
        <w:spacing w:after="0" w:line="360" w:lineRule="auto"/>
        <w:ind w:left="0" w:hanging="11"/>
        <w:jc w:val="center"/>
        <w:rPr>
          <w:szCs w:val="44"/>
        </w:rPr>
      </w:pPr>
      <w:r w:rsidRPr="00FD25AD">
        <w:rPr>
          <w:szCs w:val="44"/>
        </w:rPr>
        <w:t>(срок реализации – 1 год)</w:t>
      </w:r>
    </w:p>
    <w:p w:rsidR="00F35A8E" w:rsidRPr="008B405B" w:rsidRDefault="00F35A8E" w:rsidP="00F35A8E">
      <w:pPr>
        <w:spacing w:after="0"/>
        <w:ind w:left="0" w:hanging="11"/>
        <w:rPr>
          <w:sz w:val="44"/>
          <w:szCs w:val="44"/>
        </w:rPr>
      </w:pPr>
    </w:p>
    <w:p w:rsidR="00F35A8E" w:rsidRDefault="00F35A8E" w:rsidP="00F35A8E">
      <w:pPr>
        <w:spacing w:after="0"/>
        <w:ind w:hanging="11"/>
        <w:jc w:val="right"/>
        <w:rPr>
          <w:szCs w:val="28"/>
        </w:rPr>
      </w:pPr>
    </w:p>
    <w:p w:rsidR="00F35A8E" w:rsidRPr="004A4CCA" w:rsidRDefault="00F35A8E" w:rsidP="00F35A8E">
      <w:pPr>
        <w:spacing w:after="0"/>
        <w:ind w:hanging="11"/>
        <w:jc w:val="right"/>
        <w:rPr>
          <w:szCs w:val="32"/>
        </w:rPr>
      </w:pPr>
      <w:r w:rsidRPr="004A4CCA">
        <w:rPr>
          <w:szCs w:val="32"/>
        </w:rPr>
        <w:t>Составитель:</w:t>
      </w:r>
    </w:p>
    <w:p w:rsidR="00F35A8E" w:rsidRPr="004A4CCA" w:rsidRDefault="00F35A8E" w:rsidP="00F35A8E">
      <w:pPr>
        <w:spacing w:after="0"/>
        <w:ind w:hanging="11"/>
        <w:jc w:val="right"/>
        <w:rPr>
          <w:szCs w:val="32"/>
        </w:rPr>
      </w:pPr>
      <w:r w:rsidRPr="004A4CCA">
        <w:rPr>
          <w:szCs w:val="32"/>
        </w:rPr>
        <w:t>учитель информатики</w:t>
      </w:r>
    </w:p>
    <w:p w:rsidR="00F35A8E" w:rsidRPr="004A4CCA" w:rsidRDefault="005B3747" w:rsidP="00F35A8E">
      <w:pPr>
        <w:spacing w:after="0"/>
        <w:ind w:hanging="11"/>
        <w:jc w:val="right"/>
        <w:rPr>
          <w:szCs w:val="32"/>
        </w:rPr>
      </w:pPr>
      <w:r>
        <w:rPr>
          <w:szCs w:val="32"/>
        </w:rPr>
        <w:t>Викулова Е</w:t>
      </w:r>
      <w:r w:rsidR="00F35A8E" w:rsidRPr="004A4CCA">
        <w:rPr>
          <w:szCs w:val="32"/>
        </w:rPr>
        <w:t>.</w:t>
      </w:r>
      <w:r>
        <w:rPr>
          <w:szCs w:val="32"/>
        </w:rPr>
        <w:t xml:space="preserve"> А.</w:t>
      </w:r>
    </w:p>
    <w:p w:rsidR="00F35A8E" w:rsidRPr="008B405B" w:rsidRDefault="00F35A8E" w:rsidP="00F35A8E">
      <w:pPr>
        <w:rPr>
          <w:sz w:val="32"/>
          <w:szCs w:val="32"/>
        </w:rPr>
      </w:pPr>
    </w:p>
    <w:p w:rsidR="00F35A8E" w:rsidRPr="00766EE5" w:rsidRDefault="00F35A8E" w:rsidP="00F35A8E">
      <w:pPr>
        <w:rPr>
          <w:szCs w:val="28"/>
        </w:rPr>
      </w:pPr>
    </w:p>
    <w:p w:rsidR="00F35A8E" w:rsidRDefault="00F35A8E" w:rsidP="00F35A8E">
      <w:pPr>
        <w:rPr>
          <w:szCs w:val="28"/>
        </w:rPr>
      </w:pPr>
    </w:p>
    <w:p w:rsidR="00F35A8E" w:rsidRDefault="00F35A8E" w:rsidP="00F35A8E">
      <w:pPr>
        <w:rPr>
          <w:szCs w:val="28"/>
        </w:rPr>
      </w:pPr>
    </w:p>
    <w:p w:rsidR="00425E39" w:rsidRDefault="00F35A8E" w:rsidP="00F35A8E">
      <w:pPr>
        <w:ind w:left="0"/>
        <w:jc w:val="center"/>
      </w:pPr>
      <w:r w:rsidRPr="0038586A">
        <w:rPr>
          <w:szCs w:val="32"/>
        </w:rPr>
        <w:t>20</w:t>
      </w:r>
      <w:r w:rsidRPr="005B3747">
        <w:rPr>
          <w:szCs w:val="32"/>
        </w:rPr>
        <w:t>2</w:t>
      </w:r>
      <w:r w:rsidR="00BF11AF">
        <w:rPr>
          <w:szCs w:val="32"/>
        </w:rPr>
        <w:t>3</w:t>
      </w:r>
      <w:r w:rsidRPr="0038586A">
        <w:rPr>
          <w:szCs w:val="32"/>
        </w:rPr>
        <w:t>-20</w:t>
      </w:r>
      <w:r w:rsidRPr="005B3747">
        <w:rPr>
          <w:szCs w:val="32"/>
        </w:rPr>
        <w:t>2</w:t>
      </w:r>
      <w:r w:rsidR="00BF11AF">
        <w:rPr>
          <w:szCs w:val="32"/>
        </w:rPr>
        <w:t>4</w:t>
      </w:r>
      <w:r w:rsidRPr="0038586A">
        <w:rPr>
          <w:szCs w:val="32"/>
        </w:rPr>
        <w:t xml:space="preserve"> учебный год</w:t>
      </w:r>
      <w:r>
        <w:rPr>
          <w:sz w:val="24"/>
        </w:rPr>
        <w:t xml:space="preserve"> </w:t>
      </w:r>
    </w:p>
    <w:p w:rsidR="00425E39" w:rsidRDefault="00F35A8E">
      <w:pPr>
        <w:pStyle w:val="2"/>
        <w:spacing w:after="161"/>
        <w:ind w:left="0" w:right="142" w:firstLine="0"/>
        <w:jc w:val="center"/>
      </w:pPr>
      <w:r>
        <w:rPr>
          <w:sz w:val="24"/>
        </w:rPr>
        <w:lastRenderedPageBreak/>
        <w:t xml:space="preserve">ПОЯСНИТЕЛЬНАЯ ЗАПИСКА </w:t>
      </w:r>
    </w:p>
    <w:p w:rsidR="00425E39" w:rsidRDefault="00F35A8E" w:rsidP="00F35A8E">
      <w:pPr>
        <w:spacing w:after="0" w:line="360" w:lineRule="auto"/>
        <w:ind w:left="7" w:right="151" w:firstLine="703"/>
      </w:pPr>
      <w:r>
        <w:t>Данная рабочая программа дополнительного образования «</w:t>
      </w:r>
      <w:r w:rsidR="006E476D">
        <w:t>Компьютерная графика</w:t>
      </w:r>
      <w:r>
        <w:t>» предназначена для обучающихся 5-8 классов. Содержание обучения, представленное в программе курса «</w:t>
      </w:r>
      <w:r w:rsidR="006E476D">
        <w:t>Компьютерная графика</w:t>
      </w:r>
      <w:r w:rsidR="00B1635B">
        <w:t>»</w:t>
      </w:r>
      <w:r w:rsidR="00B1635B" w:rsidRPr="00B1635B">
        <w:t xml:space="preserve"> ориентирована на углубление и расширение знаний учащихся по темам «Графические редакторы», «Компьютерная анимация» и предусматривает изучение различных видов графики, цветовых моделей, форматов графических файлов, выполнение лабораторных работ в различных графических редакторах. Данный курс раскрывает перед учащимися удивительные возможности компьютерной графики.</w:t>
      </w:r>
    </w:p>
    <w:p w:rsidR="00425E39" w:rsidRDefault="00F35A8E" w:rsidP="00F35A8E">
      <w:pPr>
        <w:spacing w:after="0" w:line="360" w:lineRule="auto"/>
        <w:ind w:left="10" w:right="155" w:firstLine="703"/>
      </w:pPr>
      <w:r>
        <w:t xml:space="preserve">В рамках предлагаемого курса </w:t>
      </w:r>
      <w:r w:rsidR="00B1635B">
        <w:t>о</w:t>
      </w:r>
      <w:r w:rsidR="00B1635B" w:rsidRPr="00B1635B">
        <w:t xml:space="preserve">бучающиеся получат представление о самобытности и оригинальности применения компьютерной графики как вида искусства, о возможностях компьютерной графики при создании изображений, коллажей, электронных презентаций. Обучающиеся приобретут навыки по технологии создания произведений на основе сочетания компьютерной </w:t>
      </w:r>
      <w:r w:rsidR="00B1635B">
        <w:t xml:space="preserve">графики и литературного слова. </w:t>
      </w:r>
    </w:p>
    <w:p w:rsidR="00425E39" w:rsidRDefault="00F35A8E" w:rsidP="00F35A8E">
      <w:pPr>
        <w:pStyle w:val="2"/>
        <w:spacing w:after="131"/>
        <w:ind w:left="0"/>
        <w:jc w:val="center"/>
      </w:pPr>
      <w:r>
        <w:t>ЦЕЛИ И ЗАДАЧИ ПРОГРАММЫ</w:t>
      </w:r>
    </w:p>
    <w:p w:rsidR="00B1635B" w:rsidRPr="00004D8B" w:rsidRDefault="00F35A8E" w:rsidP="00004D8B">
      <w:pPr>
        <w:spacing w:after="0" w:line="360" w:lineRule="auto"/>
        <w:ind w:left="5" w:hanging="11"/>
        <w:jc w:val="left"/>
      </w:pPr>
      <w:r>
        <w:rPr>
          <w:b/>
        </w:rPr>
        <w:t xml:space="preserve">Цели: </w:t>
      </w:r>
      <w:r w:rsidR="00B1635B">
        <w:t>систематизация знаний о современных графических программах, овладение основными программными средствами для работы с растровой и векторной графикой и приобретение практических навыков работы с программными продуктами растровой и векторной графики на уровне квалифицированного пользователя, предоставление учащимся возможности личностного самоопределения и самореализации по отношению к стремительно развивающимся информ</w:t>
      </w:r>
      <w:r w:rsidR="00004D8B">
        <w:t>ационным технологиям и ресурсам</w:t>
      </w:r>
      <w:r w:rsidR="00004D8B" w:rsidRPr="00004D8B">
        <w:t>; обеспечение глубокого понимания принципов пос</w:t>
      </w:r>
      <w:r w:rsidR="00004D8B">
        <w:t>троения и хранения изображений.</w:t>
      </w:r>
    </w:p>
    <w:p w:rsidR="00B1635B" w:rsidRDefault="00B1635B" w:rsidP="00B1635B">
      <w:pPr>
        <w:spacing w:after="0" w:line="360" w:lineRule="auto"/>
        <w:ind w:left="0" w:firstLine="0"/>
        <w:jc w:val="left"/>
      </w:pPr>
    </w:p>
    <w:p w:rsidR="00425E39" w:rsidRDefault="00B1635B" w:rsidP="00B1635B">
      <w:pPr>
        <w:spacing w:after="0" w:line="360" w:lineRule="auto"/>
        <w:ind w:left="0" w:firstLine="0"/>
        <w:jc w:val="left"/>
      </w:pPr>
      <w:r>
        <w:rPr>
          <w:b/>
        </w:rPr>
        <w:t>Задачи:</w:t>
      </w:r>
    </w:p>
    <w:p w:rsidR="00E20690" w:rsidRDefault="00F35A8E" w:rsidP="00804996">
      <w:pPr>
        <w:numPr>
          <w:ilvl w:val="0"/>
          <w:numId w:val="1"/>
        </w:numPr>
        <w:spacing w:after="17" w:line="360" w:lineRule="auto"/>
        <w:ind w:right="151"/>
      </w:pPr>
      <w:r>
        <w:t xml:space="preserve">познакомить </w:t>
      </w:r>
      <w:r w:rsidR="00DD4128">
        <w:t>с</w:t>
      </w:r>
      <w:r w:rsidR="00804996">
        <w:t xml:space="preserve"> понятием пиксель, а также с</w:t>
      </w:r>
      <w:r w:rsidR="00DD4128">
        <w:t xml:space="preserve"> особенностями</w:t>
      </w:r>
      <w:r w:rsidR="00E20690">
        <w:t xml:space="preserve">, </w:t>
      </w:r>
      <w:r w:rsidR="00DD4128">
        <w:t>достоинствами</w:t>
      </w:r>
      <w:r w:rsidR="00E20690">
        <w:t xml:space="preserve"> и недостатк</w:t>
      </w:r>
      <w:r w:rsidR="00DD4128">
        <w:t>ами</w:t>
      </w:r>
      <w:r w:rsidR="00E20690">
        <w:t xml:space="preserve"> растровой </w:t>
      </w:r>
      <w:r w:rsidR="00DD4128">
        <w:t>и векторной графики</w:t>
      </w:r>
      <w:r w:rsidR="00E20690">
        <w:t>;</w:t>
      </w:r>
    </w:p>
    <w:p w:rsidR="00E20690" w:rsidRDefault="00DD4128" w:rsidP="00804996">
      <w:pPr>
        <w:numPr>
          <w:ilvl w:val="0"/>
          <w:numId w:val="1"/>
        </w:numPr>
        <w:spacing w:after="17" w:line="360" w:lineRule="auto"/>
        <w:ind w:right="151"/>
      </w:pPr>
      <w:r>
        <w:lastRenderedPageBreak/>
        <w:t>познакомить с методами</w:t>
      </w:r>
      <w:r w:rsidR="00E20690">
        <w:t xml:space="preserve"> описания цветов в компьютерной графике – цветовы</w:t>
      </w:r>
      <w:r>
        <w:t>ми</w:t>
      </w:r>
      <w:r w:rsidR="00E20690">
        <w:t xml:space="preserve"> модел</w:t>
      </w:r>
      <w:r>
        <w:t>ями</w:t>
      </w:r>
      <w:r w:rsidR="00E20690">
        <w:t>;</w:t>
      </w:r>
    </w:p>
    <w:p w:rsidR="001F1A8C" w:rsidRDefault="00804996" w:rsidP="001F1A8C">
      <w:pPr>
        <w:numPr>
          <w:ilvl w:val="0"/>
          <w:numId w:val="1"/>
        </w:numPr>
        <w:spacing w:line="360" w:lineRule="auto"/>
        <w:ind w:right="151"/>
      </w:pPr>
      <w:r>
        <w:t>н</w:t>
      </w:r>
      <w:r w:rsidR="00DD4128">
        <w:t>аучится самостоятельно создавать монтажные композиции, выполнять коррекцию и ретушь изображений</w:t>
      </w:r>
      <w:r w:rsidR="00DD4128">
        <w:t>;</w:t>
      </w:r>
    </w:p>
    <w:p w:rsidR="00425E39" w:rsidRDefault="00DD4128" w:rsidP="001F1A8C">
      <w:pPr>
        <w:numPr>
          <w:ilvl w:val="0"/>
          <w:numId w:val="1"/>
        </w:numPr>
        <w:spacing w:line="360" w:lineRule="auto"/>
        <w:ind w:right="151"/>
      </w:pPr>
      <w:r>
        <w:t>научиться основам создания и обработки изображений</w:t>
      </w:r>
      <w:r w:rsidR="00F35A8E">
        <w:t xml:space="preserve">; </w:t>
      </w:r>
    </w:p>
    <w:p w:rsidR="00425E39" w:rsidRDefault="00F35A8E">
      <w:pPr>
        <w:spacing w:after="333"/>
        <w:ind w:left="10" w:right="276"/>
        <w:jc w:val="center"/>
      </w:pPr>
      <w:r>
        <w:rPr>
          <w:b/>
        </w:rPr>
        <w:t xml:space="preserve">ОЖИДАЕМЫЕ РЕЗУЛЬТАТЫ </w:t>
      </w:r>
    </w:p>
    <w:p w:rsidR="00425E39" w:rsidRDefault="00F35A8E">
      <w:pPr>
        <w:spacing w:after="0" w:line="444" w:lineRule="auto"/>
        <w:ind w:left="7" w:right="151" w:firstLine="701"/>
      </w:pPr>
      <w:r>
        <w:t>В рамках курса «</w:t>
      </w:r>
      <w:r w:rsidR="00804996">
        <w:t>Компьютерная графика</w:t>
      </w:r>
      <w:r>
        <w:t xml:space="preserve">» учащиеся овладевают следующими знаниями, умениями и способами деятельности: </w:t>
      </w:r>
    </w:p>
    <w:p w:rsidR="001F1A8C" w:rsidRDefault="00F35A8E" w:rsidP="001F1A8C">
      <w:pPr>
        <w:pStyle w:val="a3"/>
        <w:numPr>
          <w:ilvl w:val="0"/>
          <w:numId w:val="4"/>
        </w:numPr>
        <w:spacing w:after="0" w:line="427" w:lineRule="auto"/>
        <w:ind w:right="151"/>
      </w:pPr>
      <w:r>
        <w:t>умеют со</w:t>
      </w:r>
      <w:r w:rsidR="001F1A8C">
        <w:t>здавать</w:t>
      </w:r>
      <w:r>
        <w:t xml:space="preserve"> </w:t>
      </w:r>
      <w:r w:rsidR="001F1A8C" w:rsidRPr="001F1A8C">
        <w:t>и редактировать собственные изображения, используя инструменты графических программ</w:t>
      </w:r>
      <w:r w:rsidR="001F1A8C">
        <w:t>;</w:t>
      </w:r>
    </w:p>
    <w:p w:rsidR="001F1A8C" w:rsidRDefault="005B3747" w:rsidP="001F1A8C">
      <w:pPr>
        <w:pStyle w:val="a3"/>
        <w:numPr>
          <w:ilvl w:val="0"/>
          <w:numId w:val="4"/>
        </w:numPr>
        <w:spacing w:after="0" w:line="427" w:lineRule="auto"/>
        <w:ind w:right="151"/>
      </w:pPr>
      <w:r>
        <w:t>умеют</w:t>
      </w:r>
      <w:r w:rsidR="001F1A8C">
        <w:t xml:space="preserve"> создавать анимированные картинки</w:t>
      </w:r>
      <w:r w:rsidR="00F35A8E">
        <w:t xml:space="preserve">; </w:t>
      </w:r>
      <w:r w:rsidR="001F1A8C">
        <w:t>перемещать, дублировать, вращать выделенные области;</w:t>
      </w:r>
    </w:p>
    <w:p w:rsidR="001F1A8C" w:rsidRDefault="001F1A8C" w:rsidP="001F1A8C">
      <w:pPr>
        <w:pStyle w:val="a3"/>
        <w:numPr>
          <w:ilvl w:val="0"/>
          <w:numId w:val="4"/>
        </w:numPr>
        <w:spacing w:after="0" w:line="427" w:lineRule="auto"/>
        <w:ind w:right="151"/>
      </w:pPr>
      <w:r>
        <w:t>редактировать фотографии с использованием различных средств художественного оформления;</w:t>
      </w:r>
    </w:p>
    <w:p w:rsidR="001F1A8C" w:rsidRDefault="001F1A8C" w:rsidP="001F1A8C">
      <w:pPr>
        <w:pStyle w:val="a3"/>
        <w:numPr>
          <w:ilvl w:val="0"/>
          <w:numId w:val="4"/>
        </w:numPr>
        <w:spacing w:after="0" w:line="427" w:lineRule="auto"/>
        <w:ind w:right="151"/>
      </w:pPr>
      <w:r>
        <w:t>сохранять выделенные обла</w:t>
      </w:r>
      <w:r>
        <w:t>сти для последующего использова</w:t>
      </w:r>
      <w:r>
        <w:t>ния;</w:t>
      </w:r>
    </w:p>
    <w:p w:rsidR="001F1A8C" w:rsidRDefault="001F1A8C" w:rsidP="001F1A8C">
      <w:pPr>
        <w:pStyle w:val="a3"/>
        <w:numPr>
          <w:ilvl w:val="0"/>
          <w:numId w:val="4"/>
        </w:numPr>
        <w:spacing w:after="0" w:line="427" w:lineRule="auto"/>
        <w:ind w:right="151"/>
      </w:pPr>
      <w:r>
        <w:t>монтировать фотографии (со</w:t>
      </w:r>
      <w:r>
        <w:t>здавать многослойные документы).</w:t>
      </w:r>
    </w:p>
    <w:p w:rsidR="001F1A8C" w:rsidRDefault="001F1A8C" w:rsidP="001F1A8C">
      <w:pPr>
        <w:pStyle w:val="a3"/>
        <w:spacing w:after="0" w:line="427" w:lineRule="auto"/>
        <w:ind w:left="709" w:right="151" w:firstLine="0"/>
      </w:pPr>
    </w:p>
    <w:p w:rsidR="00425E39" w:rsidRDefault="00F35A8E" w:rsidP="00F35A8E">
      <w:pPr>
        <w:spacing w:after="285"/>
        <w:ind w:left="0" w:right="77" w:firstLine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1526540</wp:posOffset>
            </wp:positionH>
            <wp:positionV relativeFrom="page">
              <wp:posOffset>850264</wp:posOffset>
            </wp:positionV>
            <wp:extent cx="21336" cy="21337"/>
            <wp:effectExtent l="0" t="0" r="0" b="0"/>
            <wp:wrapTopAndBottom/>
            <wp:docPr id="223" name="Picture 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Picture 22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21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СОДЕРЖАНИЕ КУРСА </w:t>
      </w:r>
    </w:p>
    <w:p w:rsidR="00985BFD" w:rsidRPr="00985BFD" w:rsidRDefault="00985BFD" w:rsidP="00985BFD">
      <w:pPr>
        <w:spacing w:after="285" w:line="360" w:lineRule="auto"/>
        <w:ind w:left="0" w:right="77" w:firstLine="0"/>
        <w:jc w:val="center"/>
        <w:rPr>
          <w:b/>
          <w:szCs w:val="28"/>
        </w:rPr>
      </w:pP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b/>
          <w:bCs/>
          <w:szCs w:val="28"/>
        </w:rPr>
        <w:t>Часть 1. Основы изображения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b/>
          <w:bCs/>
          <w:szCs w:val="28"/>
        </w:rPr>
        <w:t>1. Методы представления графических изображений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szCs w:val="28"/>
        </w:rPr>
        <w:t xml:space="preserve">Растровая графика. Достоинства растровой графики. Недостатки растровой графики. Векторная графика. Достоинства векторной графики. Недостатки векторной </w:t>
      </w:r>
      <w:r w:rsidRPr="00985BFD">
        <w:rPr>
          <w:szCs w:val="28"/>
        </w:rPr>
        <w:lastRenderedPageBreak/>
        <w:t>графики. Сравнение растровой и векторной графики. Особенности растровых и векторных программ.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b/>
          <w:bCs/>
          <w:szCs w:val="28"/>
        </w:rPr>
        <w:t>2. Цвет в компьютерной графике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szCs w:val="28"/>
        </w:rPr>
        <w:t>Описание цветовых оттенков на экране монитора и на принтере (цветовые модели). Цветовая модель </w:t>
      </w:r>
      <w:r w:rsidRPr="00985BFD">
        <w:rPr>
          <w:b/>
          <w:bCs/>
          <w:szCs w:val="28"/>
        </w:rPr>
        <w:t>RGB. </w:t>
      </w:r>
      <w:r w:rsidRPr="00985BFD">
        <w:rPr>
          <w:szCs w:val="28"/>
        </w:rPr>
        <w:t>Формирование собственных цветовых оттенков на экране монитора. Цветовая модель </w:t>
      </w:r>
      <w:r w:rsidRPr="00985BFD">
        <w:rPr>
          <w:b/>
          <w:bCs/>
          <w:szCs w:val="28"/>
        </w:rPr>
        <w:t>CMYK. </w:t>
      </w:r>
      <w:r w:rsidRPr="00985BFD">
        <w:rPr>
          <w:szCs w:val="28"/>
        </w:rPr>
        <w:t>Формирование собственных цветовых оттенков при печати изображений. Взаимосвязь цветовых моделей </w:t>
      </w:r>
      <w:r w:rsidRPr="00985BFD">
        <w:rPr>
          <w:b/>
          <w:bCs/>
          <w:szCs w:val="28"/>
        </w:rPr>
        <w:t>RGB </w:t>
      </w:r>
      <w:r w:rsidRPr="00985BFD">
        <w:rPr>
          <w:szCs w:val="28"/>
        </w:rPr>
        <w:t>и </w:t>
      </w:r>
      <w:r w:rsidRPr="00985BFD">
        <w:rPr>
          <w:b/>
          <w:bCs/>
          <w:szCs w:val="28"/>
        </w:rPr>
        <w:t>CMYK. </w:t>
      </w:r>
      <w:r w:rsidRPr="00985BFD">
        <w:rPr>
          <w:szCs w:val="28"/>
        </w:rPr>
        <w:t>Кодирование цвета в различных графических программах. Цветовая модель </w:t>
      </w:r>
      <w:r w:rsidRPr="00985BFD">
        <w:rPr>
          <w:b/>
          <w:bCs/>
          <w:szCs w:val="28"/>
        </w:rPr>
        <w:t>HSB </w:t>
      </w:r>
      <w:r w:rsidRPr="00985BFD">
        <w:rPr>
          <w:szCs w:val="28"/>
        </w:rPr>
        <w:t>(Тон — Насыщенность — Яркость).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b/>
          <w:bCs/>
          <w:szCs w:val="28"/>
        </w:rPr>
        <w:t>3. Форматы графических файлов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szCs w:val="28"/>
        </w:rPr>
        <w:t>Векторные форматы. Растровые форматы. Методы сжатия графических данных. Сохранение изображений в стандартных форматах, а также собственных форматах графических программ. Преобразование файлов из одного формата в другой.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b/>
          <w:bCs/>
          <w:szCs w:val="28"/>
        </w:rPr>
      </w:pP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b/>
          <w:bCs/>
          <w:szCs w:val="28"/>
        </w:rPr>
        <w:t>Часть 2. Программы векторной и растровой графики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b/>
          <w:bCs/>
          <w:szCs w:val="28"/>
        </w:rPr>
        <w:t>4. Монтаж и улучшение изображений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i/>
          <w:iCs/>
          <w:szCs w:val="28"/>
        </w:rPr>
        <w:t>4.1. Введение в программу </w:t>
      </w:r>
      <w:proofErr w:type="spellStart"/>
      <w:r w:rsidRPr="00985BFD">
        <w:rPr>
          <w:i/>
          <w:iCs/>
          <w:szCs w:val="28"/>
        </w:rPr>
        <w:t>Adobe</w:t>
      </w:r>
      <w:proofErr w:type="spellEnd"/>
      <w:r w:rsidRPr="00985BFD">
        <w:rPr>
          <w:i/>
          <w:iCs/>
          <w:szCs w:val="28"/>
        </w:rPr>
        <w:t xml:space="preserve"> </w:t>
      </w:r>
      <w:proofErr w:type="spellStart"/>
      <w:r w:rsidRPr="00985BFD">
        <w:rPr>
          <w:i/>
          <w:iCs/>
          <w:szCs w:val="28"/>
        </w:rPr>
        <w:t>PhotoShop</w:t>
      </w:r>
      <w:proofErr w:type="spellEnd"/>
    </w:p>
    <w:p w:rsidR="00985BFD" w:rsidRPr="00985BFD" w:rsidRDefault="00985BFD" w:rsidP="00985BFD">
      <w:pPr>
        <w:numPr>
          <w:ilvl w:val="1"/>
          <w:numId w:val="5"/>
        </w:numPr>
        <w:shd w:val="clear" w:color="auto" w:fill="FFFFFF"/>
        <w:spacing w:after="0" w:line="360" w:lineRule="auto"/>
        <w:jc w:val="left"/>
        <w:rPr>
          <w:szCs w:val="28"/>
        </w:rPr>
      </w:pPr>
      <w:r w:rsidRPr="00985BFD">
        <w:rPr>
          <w:i/>
          <w:iCs/>
          <w:szCs w:val="28"/>
        </w:rPr>
        <w:t>Рабочее окно программы </w:t>
      </w:r>
      <w:proofErr w:type="spellStart"/>
      <w:r w:rsidRPr="00985BFD">
        <w:rPr>
          <w:i/>
          <w:iCs/>
          <w:szCs w:val="28"/>
        </w:rPr>
        <w:t>Adobe</w:t>
      </w:r>
      <w:proofErr w:type="spellEnd"/>
      <w:r w:rsidRPr="00985BFD">
        <w:rPr>
          <w:i/>
          <w:iCs/>
          <w:szCs w:val="28"/>
        </w:rPr>
        <w:t xml:space="preserve"> </w:t>
      </w:r>
      <w:proofErr w:type="spellStart"/>
      <w:r w:rsidRPr="00985BFD">
        <w:rPr>
          <w:i/>
          <w:iCs/>
          <w:szCs w:val="28"/>
        </w:rPr>
        <w:t>PhotoShop</w:t>
      </w:r>
      <w:proofErr w:type="spellEnd"/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szCs w:val="28"/>
        </w:rPr>
        <w:t>Особенности меню. Рабочее поле. Организация панели инструментов. Панель свойств. Панели — вспомогательные окна. Просмотр изображения в разном масштабе. Строка состояния.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i/>
          <w:iCs/>
          <w:szCs w:val="28"/>
        </w:rPr>
        <w:t>4.3. Работа с выделенными областями. Использование инструментов выделения: «Лассо», «Область», «Волшебная палочка».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szCs w:val="28"/>
        </w:rPr>
        <w:t>Проблема выделения областей в растровых программах. Использование различных инструментов выделения: Область, Лассо, Волшебная палочка. Перемещение и изменение границы выделения. Преобразования над выделенной областью. Кадрирование изображения.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i/>
          <w:iCs/>
          <w:szCs w:val="28"/>
        </w:rPr>
        <w:t>4.4. Маски и каналы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szCs w:val="28"/>
        </w:rPr>
        <w:lastRenderedPageBreak/>
        <w:t>Режимы для работы с выделенными областями: стандартный и режим быстрой маски. Уточнение предварительно созданного выделения в режиме быстрой маски. Сохранение выделенных областей для повторного использования в каналах.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i/>
          <w:iCs/>
          <w:szCs w:val="28"/>
        </w:rPr>
        <w:t>4.5. Коллаж. Основы работы со слоями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szCs w:val="28"/>
        </w:rPr>
        <w:t>Особенности создания компьютерного коллажа. Понятие слоя. Использование слоев для создания коллажа. Операции над слоями: удаление, перемещение, масштабирование, вращение, зеркальное отражение, объединение.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i/>
          <w:iCs/>
          <w:szCs w:val="28"/>
        </w:rPr>
        <w:t>4.6. Рисование и раскрашивание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szCs w:val="28"/>
        </w:rPr>
        <w:t>Выбор основного и фонового цветов. Использование инструментов рисования: карандаша, кисти, ластика, заливки, градиента. Раскрашивание черно-белых фотографий.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i/>
          <w:iCs/>
          <w:szCs w:val="28"/>
        </w:rPr>
        <w:t>4.7. Тоновая коррекция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szCs w:val="28"/>
        </w:rPr>
        <w:t xml:space="preserve">Понятие тонового диапазона изображения. График распределения яркостей пикселей (гистограмма). Гистограмма светлого, тёмного и </w:t>
      </w:r>
      <w:proofErr w:type="spellStart"/>
      <w:r w:rsidRPr="00985BFD">
        <w:rPr>
          <w:szCs w:val="28"/>
        </w:rPr>
        <w:t>туеклого</w:t>
      </w:r>
      <w:proofErr w:type="spellEnd"/>
      <w:r w:rsidRPr="00985BFD">
        <w:rPr>
          <w:szCs w:val="28"/>
        </w:rPr>
        <w:t xml:space="preserve"> изображений. Основная задача тоновой коррекции. Команды тоновой коррекции.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i/>
          <w:iCs/>
          <w:szCs w:val="28"/>
        </w:rPr>
        <w:t>4.8. Цветовая коррекция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szCs w:val="28"/>
        </w:rPr>
        <w:t>Взаимосвязь цветов в изображении. Принцип цветовой коррекции. Команды цветовой коррекции.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i/>
          <w:iCs/>
          <w:szCs w:val="28"/>
        </w:rPr>
        <w:t>4.9. Ретуширование фотографий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szCs w:val="28"/>
        </w:rPr>
        <w:t>Методы устранения дефектов с фотографий. Осветление и затемнение фрагментов изображений вручную. Повышение резкости изображения.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i/>
          <w:iCs/>
          <w:szCs w:val="28"/>
        </w:rPr>
        <w:t>4.10. Работа с контурами</w:t>
      </w:r>
    </w:p>
    <w:p w:rsidR="00985BFD" w:rsidRPr="00985BFD" w:rsidRDefault="00985BFD" w:rsidP="00985BFD">
      <w:pPr>
        <w:shd w:val="clear" w:color="auto" w:fill="FFFFFF"/>
        <w:spacing w:after="0" w:line="360" w:lineRule="auto"/>
        <w:ind w:left="0" w:firstLine="0"/>
        <w:jc w:val="left"/>
        <w:rPr>
          <w:szCs w:val="28"/>
        </w:rPr>
      </w:pPr>
      <w:r w:rsidRPr="00985BFD">
        <w:rPr>
          <w:szCs w:val="28"/>
        </w:rPr>
        <w:t>Назначение контуров. Элементы контуров. Редактирование контуров. Обводка контура. Преобразование контура в границу выделения. Использование контуров обрезки для добавления фрагмента фотографии к иллюстрации, созданной в программе рисования.</w:t>
      </w:r>
    </w:p>
    <w:p w:rsidR="00985BFD" w:rsidRPr="00985BFD" w:rsidRDefault="00985BFD" w:rsidP="00985BFD">
      <w:pPr>
        <w:spacing w:before="225" w:after="225" w:line="360" w:lineRule="auto"/>
        <w:ind w:left="5886" w:firstLine="0"/>
        <w:jc w:val="left"/>
        <w:rPr>
          <w:color w:val="auto"/>
          <w:szCs w:val="28"/>
        </w:rPr>
      </w:pPr>
    </w:p>
    <w:p w:rsidR="00985BFD" w:rsidRPr="00985BFD" w:rsidRDefault="00985BFD" w:rsidP="00985BFD">
      <w:pPr>
        <w:spacing w:after="0" w:line="360" w:lineRule="auto"/>
        <w:ind w:left="0" w:firstLine="0"/>
        <w:rPr>
          <w:rFonts w:eastAsia="Calibri"/>
          <w:b/>
          <w:color w:val="auto"/>
          <w:szCs w:val="28"/>
          <w:lang w:eastAsia="en-US"/>
        </w:rPr>
      </w:pPr>
    </w:p>
    <w:p w:rsidR="00985BFD" w:rsidRPr="00985BFD" w:rsidRDefault="00985BFD" w:rsidP="00985BFD">
      <w:pPr>
        <w:spacing w:after="0" w:line="360" w:lineRule="auto"/>
        <w:ind w:left="0" w:firstLine="0"/>
        <w:jc w:val="center"/>
        <w:rPr>
          <w:rFonts w:eastAsia="Calibri"/>
          <w:b/>
          <w:color w:val="auto"/>
          <w:szCs w:val="28"/>
          <w:lang w:eastAsia="en-US"/>
        </w:rPr>
      </w:pPr>
    </w:p>
    <w:p w:rsidR="00985BFD" w:rsidRPr="00985BFD" w:rsidRDefault="00985BFD" w:rsidP="00985BFD">
      <w:pPr>
        <w:pStyle w:val="2"/>
        <w:spacing w:after="0"/>
        <w:ind w:left="1568"/>
      </w:pPr>
      <w:r>
        <w:t xml:space="preserve">УЧЕБНО-ТЕМАТИЧЕСКОЕ ПЛАНИРОВАНИЕ 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415"/>
        <w:gridCol w:w="2691"/>
      </w:tblGrid>
      <w:tr w:rsidR="00985BFD" w:rsidRPr="00985BFD" w:rsidTr="00F82CBF">
        <w:tc>
          <w:tcPr>
            <w:tcW w:w="817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b/>
                <w:color w:val="auto"/>
                <w:szCs w:val="28"/>
              </w:rPr>
            </w:pPr>
            <w:r w:rsidRPr="00985BFD">
              <w:rPr>
                <w:b/>
                <w:color w:val="auto"/>
                <w:szCs w:val="28"/>
              </w:rPr>
              <w:t>№</w:t>
            </w:r>
          </w:p>
        </w:tc>
        <w:tc>
          <w:tcPr>
            <w:tcW w:w="6415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b/>
                <w:color w:val="auto"/>
                <w:szCs w:val="28"/>
                <w:lang w:eastAsia="en-US"/>
              </w:rPr>
              <w:t>Названия тем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b/>
                <w:color w:val="auto"/>
                <w:szCs w:val="28"/>
                <w:lang w:eastAsia="en-US"/>
              </w:rPr>
              <w:t>Количество часов</w:t>
            </w:r>
          </w:p>
        </w:tc>
      </w:tr>
      <w:tr w:rsidR="00985BFD" w:rsidRPr="00985BFD" w:rsidTr="00F82CBF">
        <w:tc>
          <w:tcPr>
            <w:tcW w:w="817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1</w:t>
            </w:r>
          </w:p>
        </w:tc>
        <w:tc>
          <w:tcPr>
            <w:tcW w:w="6415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Вводное занятие. Инструктаж по технике безопасности.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6415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b/>
                <w:bCs/>
                <w:szCs w:val="28"/>
              </w:rPr>
            </w:pPr>
            <w:r w:rsidRPr="00985BFD">
              <w:rPr>
                <w:b/>
                <w:bCs/>
                <w:szCs w:val="28"/>
              </w:rPr>
              <w:t>Часть 1. Основы изображения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985BFD" w:rsidRPr="00985BFD" w:rsidTr="00F82CBF">
        <w:tc>
          <w:tcPr>
            <w:tcW w:w="817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6415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b/>
                <w:bCs/>
                <w:szCs w:val="28"/>
              </w:rPr>
            </w:pPr>
            <w:r w:rsidRPr="00985BFD">
              <w:rPr>
                <w:b/>
                <w:bCs/>
                <w:szCs w:val="28"/>
              </w:rPr>
              <w:t>Глава 1. Методы представления графических изображений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985BFD" w:rsidRPr="00985BFD" w:rsidTr="00F82CBF">
        <w:tc>
          <w:tcPr>
            <w:tcW w:w="817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2</w:t>
            </w:r>
          </w:p>
        </w:tc>
        <w:tc>
          <w:tcPr>
            <w:tcW w:w="6415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Растровая графика.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3</w:t>
            </w:r>
          </w:p>
        </w:tc>
        <w:tc>
          <w:tcPr>
            <w:tcW w:w="6415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Векторная графика.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4</w:t>
            </w:r>
          </w:p>
        </w:tc>
        <w:tc>
          <w:tcPr>
            <w:tcW w:w="6415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Сравнение растровой и векторной графики.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5</w:t>
            </w:r>
          </w:p>
        </w:tc>
        <w:tc>
          <w:tcPr>
            <w:tcW w:w="6415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Особенности редакторов растровой и векторной графики.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6415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b/>
                <w:bCs/>
                <w:szCs w:val="28"/>
              </w:rPr>
            </w:pPr>
            <w:r w:rsidRPr="00985BFD">
              <w:rPr>
                <w:b/>
                <w:bCs/>
                <w:szCs w:val="28"/>
              </w:rPr>
              <w:t>Глава 2. Цвет в компьютерной графике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985BFD" w:rsidRPr="00985BFD" w:rsidTr="00F82CBF">
        <w:tc>
          <w:tcPr>
            <w:tcW w:w="817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6</w:t>
            </w:r>
          </w:p>
        </w:tc>
        <w:tc>
          <w:tcPr>
            <w:tcW w:w="6415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Аддитивная цветовая модель.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7</w:t>
            </w:r>
          </w:p>
        </w:tc>
        <w:tc>
          <w:tcPr>
            <w:tcW w:w="6415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Формирование собственных цветовых оттенков в модели RGB.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8</w:t>
            </w:r>
          </w:p>
        </w:tc>
        <w:tc>
          <w:tcPr>
            <w:tcW w:w="6415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Субтрактивная цветовая модель.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9</w:t>
            </w:r>
          </w:p>
        </w:tc>
        <w:tc>
          <w:tcPr>
            <w:tcW w:w="6415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Взаимосвязь аддитивной и субтрактивной цветовых моделей. Цветоделение при печати.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10</w:t>
            </w:r>
          </w:p>
        </w:tc>
        <w:tc>
          <w:tcPr>
            <w:tcW w:w="6415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Формирование собственных цветовых оттенков в модели RGB.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11</w:t>
            </w:r>
          </w:p>
        </w:tc>
        <w:tc>
          <w:tcPr>
            <w:tcW w:w="6415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Цветовая модель «Цветовой оттенок — Насыщенность - Яркость».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6415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b/>
                <w:bCs/>
                <w:szCs w:val="28"/>
              </w:rPr>
            </w:pPr>
            <w:r w:rsidRPr="00985BFD">
              <w:rPr>
                <w:b/>
                <w:bCs/>
                <w:szCs w:val="28"/>
              </w:rPr>
              <w:t>Глава 3. Форматы графических файлов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985BFD" w:rsidRPr="00985BFD" w:rsidTr="00F82CBF">
        <w:tc>
          <w:tcPr>
            <w:tcW w:w="817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12</w:t>
            </w:r>
          </w:p>
        </w:tc>
        <w:tc>
          <w:tcPr>
            <w:tcW w:w="6415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Векторные форматы.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lastRenderedPageBreak/>
              <w:t>13</w:t>
            </w:r>
          </w:p>
        </w:tc>
        <w:tc>
          <w:tcPr>
            <w:tcW w:w="6415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Растровые форматы. О сохранении изображений в стандартных и собственных форматах графических редакторов.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14</w:t>
            </w:r>
          </w:p>
        </w:tc>
        <w:tc>
          <w:tcPr>
            <w:tcW w:w="6415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Преобразование файлов из одного формата в другой.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color w:val="auto"/>
                <w:szCs w:val="28"/>
              </w:rPr>
            </w:pPr>
          </w:p>
        </w:tc>
        <w:tc>
          <w:tcPr>
            <w:tcW w:w="6415" w:type="dxa"/>
            <w:vAlign w:val="center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b/>
                <w:bCs/>
                <w:szCs w:val="28"/>
              </w:rPr>
            </w:pPr>
            <w:r w:rsidRPr="00985BFD">
              <w:rPr>
                <w:b/>
                <w:bCs/>
                <w:szCs w:val="28"/>
              </w:rPr>
              <w:t>Часть 2. Редакторы векторной и растровой графики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985BFD" w:rsidRPr="00985BFD" w:rsidTr="00F82CBF">
        <w:tc>
          <w:tcPr>
            <w:tcW w:w="817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6415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b/>
                <w:bCs/>
                <w:szCs w:val="28"/>
              </w:rPr>
            </w:pPr>
            <w:r w:rsidRPr="00985BFD">
              <w:rPr>
                <w:b/>
                <w:bCs/>
                <w:szCs w:val="28"/>
              </w:rPr>
              <w:t>Глава 4. Монтаж и улучшение изображений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985BFD" w:rsidRPr="00985BFD" w:rsidTr="00F82CBF">
        <w:tc>
          <w:tcPr>
            <w:tcW w:w="817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15</w:t>
            </w:r>
          </w:p>
        </w:tc>
        <w:tc>
          <w:tcPr>
            <w:tcW w:w="6415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 xml:space="preserve">Введение в программу </w:t>
            </w:r>
            <w:proofErr w:type="spellStart"/>
            <w:r w:rsidRPr="00985BFD">
              <w:rPr>
                <w:szCs w:val="28"/>
              </w:rPr>
              <w:t>AdobePhotoshop</w:t>
            </w:r>
            <w:proofErr w:type="spellEnd"/>
            <w:r w:rsidRPr="00985BFD">
              <w:rPr>
                <w:szCs w:val="28"/>
              </w:rPr>
              <w:t>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16</w:t>
            </w:r>
          </w:p>
        </w:tc>
        <w:tc>
          <w:tcPr>
            <w:tcW w:w="6415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 xml:space="preserve">Рабочее окно программы </w:t>
            </w:r>
            <w:proofErr w:type="spellStart"/>
            <w:r w:rsidRPr="00985BFD">
              <w:rPr>
                <w:szCs w:val="28"/>
              </w:rPr>
              <w:t>AdobePhotoshop</w:t>
            </w:r>
            <w:proofErr w:type="spellEnd"/>
            <w:r w:rsidRPr="00985BFD">
              <w:rPr>
                <w:szCs w:val="28"/>
              </w:rPr>
              <w:t xml:space="preserve">. Выделение областей. 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17</w:t>
            </w:r>
          </w:p>
        </w:tc>
        <w:tc>
          <w:tcPr>
            <w:tcW w:w="6415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Работа с выделенными областями.</w:t>
            </w:r>
            <w:r w:rsidRPr="00985BFD">
              <w:rPr>
                <w:color w:val="auto"/>
                <w:szCs w:val="28"/>
              </w:rPr>
              <w:t xml:space="preserve"> </w:t>
            </w:r>
            <w:r w:rsidRPr="00985BFD">
              <w:rPr>
                <w:szCs w:val="28"/>
              </w:rPr>
              <w:t>Использование инструментов выделения: «Лассо», «Область», «Волшебная палочка».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18</w:t>
            </w:r>
          </w:p>
        </w:tc>
        <w:tc>
          <w:tcPr>
            <w:tcW w:w="6415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Работа с выделенными областями. Модификация выделения, масштабирование, поворот, искажение.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19</w:t>
            </w:r>
          </w:p>
        </w:tc>
        <w:tc>
          <w:tcPr>
            <w:tcW w:w="6415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Маски и каналы.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20</w:t>
            </w:r>
          </w:p>
        </w:tc>
        <w:tc>
          <w:tcPr>
            <w:tcW w:w="6415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Коллаж. Создание коллажа.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21</w:t>
            </w:r>
          </w:p>
        </w:tc>
        <w:tc>
          <w:tcPr>
            <w:tcW w:w="6415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Понятие слоя. Способы создания слоя. Операции над слоями.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22</w:t>
            </w:r>
          </w:p>
        </w:tc>
        <w:tc>
          <w:tcPr>
            <w:tcW w:w="6415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Рисование и раскрашивание. Основные инструменты.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23</w:t>
            </w:r>
          </w:p>
        </w:tc>
        <w:tc>
          <w:tcPr>
            <w:tcW w:w="6415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Основы работы со слоями. Особенности работы с многослойными изображениями. Связывание слоёв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24</w:t>
            </w:r>
          </w:p>
        </w:tc>
        <w:tc>
          <w:tcPr>
            <w:tcW w:w="6415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Работа со слоями (окончание).</w:t>
            </w:r>
            <w:r w:rsidRPr="00985BFD">
              <w:rPr>
                <w:color w:val="auto"/>
                <w:szCs w:val="28"/>
              </w:rPr>
              <w:t xml:space="preserve"> </w:t>
            </w:r>
            <w:r w:rsidRPr="00985BFD">
              <w:rPr>
                <w:szCs w:val="28"/>
              </w:rPr>
              <w:t>Текстовые слои. Инструмент «</w:t>
            </w:r>
            <w:proofErr w:type="spellStart"/>
            <w:r w:rsidRPr="00985BFD">
              <w:rPr>
                <w:szCs w:val="28"/>
              </w:rPr>
              <w:t>Type</w:t>
            </w:r>
            <w:proofErr w:type="spellEnd"/>
            <w:r w:rsidRPr="00985BFD">
              <w:rPr>
                <w:szCs w:val="28"/>
              </w:rPr>
              <w:t>». Размещение текста на экране, редактирование.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25</w:t>
            </w:r>
          </w:p>
        </w:tc>
        <w:tc>
          <w:tcPr>
            <w:tcW w:w="6415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Тоновая коррекция. Основы коррекции тона.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lastRenderedPageBreak/>
              <w:t>26</w:t>
            </w:r>
          </w:p>
        </w:tc>
        <w:tc>
          <w:tcPr>
            <w:tcW w:w="6415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Цветовая коррекция. Основы коррекции цвета.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27</w:t>
            </w:r>
          </w:p>
        </w:tc>
        <w:tc>
          <w:tcPr>
            <w:tcW w:w="6415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Фильтры основные сведения, применение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28</w:t>
            </w:r>
          </w:p>
        </w:tc>
        <w:tc>
          <w:tcPr>
            <w:tcW w:w="6415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Методы устранения дефектов с фотографий. Осветление и затемнение фрагментов изображений вручную.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29</w:t>
            </w:r>
          </w:p>
        </w:tc>
        <w:tc>
          <w:tcPr>
            <w:tcW w:w="6415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Ретуширование фотографий.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30</w:t>
            </w:r>
          </w:p>
        </w:tc>
        <w:tc>
          <w:tcPr>
            <w:tcW w:w="6415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Создание эффектов с фотографиями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31</w:t>
            </w:r>
          </w:p>
        </w:tc>
        <w:tc>
          <w:tcPr>
            <w:tcW w:w="6415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Работа с контурами.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32</w:t>
            </w:r>
          </w:p>
        </w:tc>
        <w:tc>
          <w:tcPr>
            <w:tcW w:w="6415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Обмен файлами между графическими программами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33</w:t>
            </w:r>
          </w:p>
        </w:tc>
        <w:tc>
          <w:tcPr>
            <w:tcW w:w="6415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  <w:r w:rsidRPr="00985BFD">
              <w:rPr>
                <w:szCs w:val="28"/>
              </w:rPr>
              <w:t>Выполнение проекта .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color w:val="auto"/>
                <w:szCs w:val="28"/>
                <w:lang w:eastAsia="en-US"/>
              </w:rPr>
              <w:t>1</w:t>
            </w:r>
          </w:p>
        </w:tc>
      </w:tr>
      <w:tr w:rsidR="00985BFD" w:rsidRPr="00985BFD" w:rsidTr="00F82CBF">
        <w:tc>
          <w:tcPr>
            <w:tcW w:w="817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6415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color w:val="auto"/>
                <w:szCs w:val="28"/>
                <w:lang w:eastAsia="en-US"/>
              </w:rPr>
            </w:pPr>
          </w:p>
        </w:tc>
      </w:tr>
      <w:tr w:rsidR="00985BFD" w:rsidRPr="00985BFD" w:rsidTr="00F82CBF">
        <w:tc>
          <w:tcPr>
            <w:tcW w:w="817" w:type="dxa"/>
            <w:vAlign w:val="bottom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left"/>
              <w:rPr>
                <w:color w:val="auto"/>
                <w:szCs w:val="28"/>
              </w:rPr>
            </w:pPr>
            <w:r w:rsidRPr="00985BFD">
              <w:rPr>
                <w:color w:val="auto"/>
                <w:szCs w:val="28"/>
              </w:rPr>
              <w:t> </w:t>
            </w:r>
          </w:p>
        </w:tc>
        <w:tc>
          <w:tcPr>
            <w:tcW w:w="6415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b/>
                <w:color w:val="auto"/>
                <w:szCs w:val="28"/>
                <w:lang w:eastAsia="en-US"/>
              </w:rPr>
              <w:t xml:space="preserve">Итого: </w:t>
            </w:r>
          </w:p>
        </w:tc>
        <w:tc>
          <w:tcPr>
            <w:tcW w:w="2691" w:type="dxa"/>
          </w:tcPr>
          <w:p w:rsidR="00985BFD" w:rsidRPr="00985BFD" w:rsidRDefault="00985BFD" w:rsidP="00985BFD">
            <w:pPr>
              <w:spacing w:after="0" w:line="360" w:lineRule="auto"/>
              <w:ind w:left="0" w:firstLine="0"/>
              <w:jc w:val="center"/>
              <w:rPr>
                <w:rFonts w:eastAsia="Calibri"/>
                <w:b/>
                <w:color w:val="auto"/>
                <w:szCs w:val="28"/>
                <w:lang w:eastAsia="en-US"/>
              </w:rPr>
            </w:pPr>
            <w:r w:rsidRPr="00985BFD">
              <w:rPr>
                <w:rFonts w:eastAsia="Calibri"/>
                <w:b/>
                <w:color w:val="auto"/>
                <w:szCs w:val="28"/>
                <w:lang w:eastAsia="en-US"/>
              </w:rPr>
              <w:t>35</w:t>
            </w:r>
          </w:p>
        </w:tc>
      </w:tr>
    </w:tbl>
    <w:p w:rsidR="00985BFD" w:rsidRDefault="00985BFD" w:rsidP="00F35A8E">
      <w:pPr>
        <w:spacing w:after="285"/>
        <w:ind w:left="0" w:right="77" w:firstLine="0"/>
        <w:jc w:val="center"/>
      </w:pPr>
    </w:p>
    <w:p w:rsidR="00985BFD" w:rsidRDefault="00985BFD" w:rsidP="00F35A8E">
      <w:pPr>
        <w:pStyle w:val="2"/>
        <w:spacing w:after="178"/>
        <w:ind w:left="2139" w:firstLine="0"/>
        <w:jc w:val="center"/>
      </w:pPr>
    </w:p>
    <w:p w:rsidR="00985BFD" w:rsidRDefault="00985BFD" w:rsidP="00F35A8E">
      <w:pPr>
        <w:pStyle w:val="2"/>
        <w:spacing w:after="178"/>
        <w:ind w:left="2139" w:firstLine="0"/>
        <w:jc w:val="center"/>
      </w:pPr>
    </w:p>
    <w:p w:rsidR="00985BFD" w:rsidRDefault="00985BFD" w:rsidP="00F35A8E">
      <w:pPr>
        <w:pStyle w:val="2"/>
        <w:spacing w:after="178"/>
        <w:ind w:left="2139" w:firstLine="0"/>
        <w:jc w:val="center"/>
      </w:pPr>
    </w:p>
    <w:p w:rsidR="00985BFD" w:rsidRDefault="00985BFD" w:rsidP="00F35A8E">
      <w:pPr>
        <w:pStyle w:val="2"/>
        <w:spacing w:after="178"/>
        <w:ind w:left="2139" w:firstLine="0"/>
        <w:jc w:val="center"/>
      </w:pPr>
    </w:p>
    <w:p w:rsidR="00985BFD" w:rsidRDefault="00985BFD" w:rsidP="00F35A8E">
      <w:pPr>
        <w:pStyle w:val="2"/>
        <w:spacing w:after="178"/>
        <w:ind w:left="2139" w:firstLine="0"/>
        <w:jc w:val="center"/>
      </w:pPr>
    </w:p>
    <w:p w:rsidR="00985BFD" w:rsidRDefault="00985BFD" w:rsidP="00F35A8E">
      <w:pPr>
        <w:pStyle w:val="2"/>
        <w:spacing w:after="178"/>
        <w:ind w:left="2139" w:firstLine="0"/>
        <w:jc w:val="center"/>
      </w:pPr>
    </w:p>
    <w:p w:rsidR="00985BFD" w:rsidRDefault="00985BFD" w:rsidP="00F35A8E">
      <w:pPr>
        <w:pStyle w:val="2"/>
        <w:spacing w:after="178"/>
        <w:ind w:left="2139" w:firstLine="0"/>
        <w:jc w:val="center"/>
      </w:pPr>
    </w:p>
    <w:p w:rsidR="00985BFD" w:rsidRDefault="00985BFD" w:rsidP="00F35A8E">
      <w:pPr>
        <w:pStyle w:val="2"/>
        <w:spacing w:after="178"/>
        <w:ind w:left="2139" w:firstLine="0"/>
        <w:jc w:val="center"/>
      </w:pPr>
    </w:p>
    <w:p w:rsidR="00985BFD" w:rsidRDefault="00985BFD" w:rsidP="00F35A8E">
      <w:pPr>
        <w:pStyle w:val="2"/>
        <w:spacing w:after="178"/>
        <w:ind w:left="2139" w:firstLine="0"/>
        <w:jc w:val="center"/>
      </w:pPr>
    </w:p>
    <w:p w:rsidR="00985BFD" w:rsidRDefault="00985BFD">
      <w:pPr>
        <w:spacing w:after="160"/>
        <w:ind w:left="0" w:firstLine="0"/>
        <w:jc w:val="left"/>
        <w:rPr>
          <w:b/>
        </w:rPr>
      </w:pPr>
      <w:r>
        <w:br w:type="page"/>
      </w:r>
    </w:p>
    <w:p w:rsidR="00425E39" w:rsidRDefault="00F35A8E" w:rsidP="00F35A8E">
      <w:pPr>
        <w:pStyle w:val="2"/>
        <w:spacing w:after="178"/>
        <w:ind w:left="2139" w:firstLine="0"/>
        <w:jc w:val="center"/>
      </w:pPr>
      <w:r>
        <w:lastRenderedPageBreak/>
        <w:t>УЧЕБНО- МЕТОДИЧЕСКОЕ ОБЕСПЕЧЕНИЕ ОБРАЗОВАТЕЛЬНОГО ПРОЦЕССА</w:t>
      </w:r>
    </w:p>
    <w:p w:rsidR="00985BFD" w:rsidRPr="00985BFD" w:rsidRDefault="00985BFD" w:rsidP="00985BFD">
      <w:pPr>
        <w:pStyle w:val="a3"/>
        <w:numPr>
          <w:ilvl w:val="2"/>
          <w:numId w:val="9"/>
        </w:numPr>
        <w:shd w:val="clear" w:color="auto" w:fill="FFFFFF"/>
        <w:spacing w:after="0" w:line="360" w:lineRule="auto"/>
        <w:ind w:left="0" w:firstLine="709"/>
        <w:jc w:val="left"/>
        <w:rPr>
          <w:color w:val="auto"/>
          <w:szCs w:val="28"/>
        </w:rPr>
      </w:pPr>
      <w:proofErr w:type="spellStart"/>
      <w:r w:rsidRPr="00985BFD">
        <w:rPr>
          <w:color w:val="auto"/>
          <w:szCs w:val="28"/>
        </w:rPr>
        <w:t>Залогова</w:t>
      </w:r>
      <w:proofErr w:type="spellEnd"/>
      <w:r w:rsidRPr="00985BFD">
        <w:rPr>
          <w:color w:val="auto"/>
          <w:szCs w:val="28"/>
        </w:rPr>
        <w:t xml:space="preserve"> Л.А. Компьютерная графика. Элективный курс: Учебное пособие/</w:t>
      </w:r>
      <w:proofErr w:type="spellStart"/>
      <w:r w:rsidRPr="00985BFD">
        <w:rPr>
          <w:color w:val="auto"/>
          <w:szCs w:val="28"/>
        </w:rPr>
        <w:t>Л.А.Залогова</w:t>
      </w:r>
      <w:proofErr w:type="spellEnd"/>
      <w:r w:rsidRPr="00985BFD">
        <w:rPr>
          <w:color w:val="auto"/>
          <w:szCs w:val="28"/>
        </w:rPr>
        <w:t>. – 2 изд. – М.: БИНОМ. Лаборатория знаний, 2006. – 212 с., 16 с. Ил.: ил.</w:t>
      </w:r>
    </w:p>
    <w:p w:rsidR="00985BFD" w:rsidRPr="00985BFD" w:rsidRDefault="00985BFD" w:rsidP="00985BFD">
      <w:pPr>
        <w:pStyle w:val="a3"/>
        <w:numPr>
          <w:ilvl w:val="2"/>
          <w:numId w:val="9"/>
        </w:numPr>
        <w:shd w:val="clear" w:color="auto" w:fill="FFFFFF"/>
        <w:spacing w:after="0" w:line="360" w:lineRule="auto"/>
        <w:ind w:left="0" w:firstLine="709"/>
        <w:jc w:val="left"/>
        <w:rPr>
          <w:color w:val="auto"/>
          <w:szCs w:val="28"/>
        </w:rPr>
      </w:pPr>
      <w:proofErr w:type="spellStart"/>
      <w:r w:rsidRPr="00985BFD">
        <w:rPr>
          <w:color w:val="auto"/>
          <w:szCs w:val="28"/>
        </w:rPr>
        <w:t>Залогова</w:t>
      </w:r>
      <w:proofErr w:type="spellEnd"/>
      <w:r w:rsidRPr="00985BFD">
        <w:rPr>
          <w:color w:val="auto"/>
          <w:szCs w:val="28"/>
        </w:rPr>
        <w:t xml:space="preserve"> Л.А. Компьютерная графика. Элективный курс: Практикум/</w:t>
      </w:r>
      <w:proofErr w:type="spellStart"/>
      <w:r w:rsidRPr="00985BFD">
        <w:rPr>
          <w:color w:val="auto"/>
          <w:szCs w:val="28"/>
        </w:rPr>
        <w:t>Л.А.Залогова</w:t>
      </w:r>
      <w:proofErr w:type="spellEnd"/>
      <w:r w:rsidRPr="00985BFD">
        <w:rPr>
          <w:color w:val="auto"/>
          <w:szCs w:val="28"/>
        </w:rPr>
        <w:t>. – М.: БИНОМ. Лаборатория знаний, 2005. – 245 с., 16 с. Ил.: ил.</w:t>
      </w:r>
    </w:p>
    <w:p w:rsidR="00985BFD" w:rsidRPr="00985BFD" w:rsidRDefault="00985BFD" w:rsidP="00985BFD">
      <w:pPr>
        <w:pStyle w:val="a3"/>
        <w:numPr>
          <w:ilvl w:val="2"/>
          <w:numId w:val="9"/>
        </w:numPr>
        <w:spacing w:after="0" w:line="360" w:lineRule="auto"/>
        <w:ind w:left="0" w:firstLine="709"/>
        <w:jc w:val="left"/>
        <w:rPr>
          <w:szCs w:val="28"/>
        </w:rPr>
      </w:pPr>
      <w:proofErr w:type="spellStart"/>
      <w:r w:rsidRPr="00985BFD">
        <w:rPr>
          <w:szCs w:val="28"/>
        </w:rPr>
        <w:t>Корриган</w:t>
      </w:r>
      <w:proofErr w:type="spellEnd"/>
      <w:r w:rsidRPr="00985BFD">
        <w:rPr>
          <w:szCs w:val="28"/>
        </w:rPr>
        <w:t xml:space="preserve"> Дж. Компьютерная графика. — М.: ЭНТРОП, 1995.</w:t>
      </w:r>
    </w:p>
    <w:p w:rsidR="00425E39" w:rsidRPr="00985BFD" w:rsidRDefault="00985BFD" w:rsidP="00985BFD">
      <w:pPr>
        <w:pStyle w:val="a3"/>
        <w:numPr>
          <w:ilvl w:val="2"/>
          <w:numId w:val="9"/>
        </w:numPr>
        <w:spacing w:after="0" w:line="360" w:lineRule="auto"/>
        <w:ind w:left="0" w:firstLine="709"/>
        <w:jc w:val="left"/>
        <w:rPr>
          <w:szCs w:val="28"/>
        </w:rPr>
      </w:pPr>
      <w:proofErr w:type="spellStart"/>
      <w:r w:rsidRPr="00985BFD">
        <w:rPr>
          <w:szCs w:val="28"/>
        </w:rPr>
        <w:t>Тайц</w:t>
      </w:r>
      <w:proofErr w:type="spellEnd"/>
      <w:r w:rsidRPr="00985BFD">
        <w:rPr>
          <w:szCs w:val="28"/>
        </w:rPr>
        <w:t xml:space="preserve"> A.M., </w:t>
      </w:r>
      <w:proofErr w:type="spellStart"/>
      <w:r w:rsidRPr="00985BFD">
        <w:rPr>
          <w:szCs w:val="28"/>
        </w:rPr>
        <w:t>Тайц</w:t>
      </w:r>
      <w:proofErr w:type="spellEnd"/>
      <w:r w:rsidRPr="00985BFD">
        <w:rPr>
          <w:szCs w:val="28"/>
        </w:rPr>
        <w:t xml:space="preserve"> А.А. </w:t>
      </w:r>
      <w:proofErr w:type="spellStart"/>
      <w:r w:rsidRPr="00985BFD">
        <w:rPr>
          <w:szCs w:val="28"/>
        </w:rPr>
        <w:t>Adobe</w:t>
      </w:r>
      <w:proofErr w:type="spellEnd"/>
      <w:r w:rsidRPr="00985BFD">
        <w:rPr>
          <w:szCs w:val="28"/>
        </w:rPr>
        <w:t xml:space="preserve"> </w:t>
      </w:r>
      <w:proofErr w:type="spellStart"/>
      <w:r w:rsidRPr="00985BFD">
        <w:rPr>
          <w:szCs w:val="28"/>
        </w:rPr>
        <w:t>PhotoShop</w:t>
      </w:r>
      <w:proofErr w:type="spellEnd"/>
      <w:r w:rsidRPr="00985BFD">
        <w:rPr>
          <w:szCs w:val="28"/>
        </w:rPr>
        <w:t xml:space="preserve"> 7. — СПб.: БХВ-Петербург, 2002.</w:t>
      </w:r>
      <w:bookmarkStart w:id="0" w:name="_GoBack"/>
      <w:bookmarkEnd w:id="0"/>
    </w:p>
    <w:sectPr w:rsidR="00425E39" w:rsidRPr="00985BFD" w:rsidSect="00F35A8E">
      <w:pgSz w:w="12240" w:h="16819"/>
      <w:pgMar w:top="1434" w:right="900" w:bottom="149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ntino script">
    <w:altName w:val="Courier New"/>
    <w:charset w:val="CC"/>
    <w:family w:val="auto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1E27"/>
    <w:multiLevelType w:val="hybridMultilevel"/>
    <w:tmpl w:val="E48EB474"/>
    <w:lvl w:ilvl="0" w:tplc="5C9AE8E0">
      <w:start w:val="1"/>
      <w:numFmt w:val="bullet"/>
      <w:lvlText w:val="•"/>
      <w:lvlJc w:val="left"/>
      <w:pPr>
        <w:ind w:left="7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08764A">
      <w:start w:val="1"/>
      <w:numFmt w:val="bullet"/>
      <w:lvlText w:val="o"/>
      <w:lvlJc w:val="left"/>
      <w:pPr>
        <w:ind w:left="1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F4CBB8">
      <w:start w:val="1"/>
      <w:numFmt w:val="bullet"/>
      <w:lvlText w:val="▪"/>
      <w:lvlJc w:val="left"/>
      <w:pPr>
        <w:ind w:left="2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761230">
      <w:start w:val="1"/>
      <w:numFmt w:val="bullet"/>
      <w:lvlText w:val="•"/>
      <w:lvlJc w:val="left"/>
      <w:pPr>
        <w:ind w:left="2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16BD0E">
      <w:start w:val="1"/>
      <w:numFmt w:val="bullet"/>
      <w:lvlText w:val="o"/>
      <w:lvlJc w:val="left"/>
      <w:pPr>
        <w:ind w:left="3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FA012C6">
      <w:start w:val="1"/>
      <w:numFmt w:val="bullet"/>
      <w:lvlText w:val="▪"/>
      <w:lvlJc w:val="left"/>
      <w:pPr>
        <w:ind w:left="4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30703C">
      <w:start w:val="1"/>
      <w:numFmt w:val="bullet"/>
      <w:lvlText w:val="•"/>
      <w:lvlJc w:val="left"/>
      <w:pPr>
        <w:ind w:left="49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14F576">
      <w:start w:val="1"/>
      <w:numFmt w:val="bullet"/>
      <w:lvlText w:val="o"/>
      <w:lvlJc w:val="left"/>
      <w:pPr>
        <w:ind w:left="5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E4E84C">
      <w:start w:val="1"/>
      <w:numFmt w:val="bullet"/>
      <w:lvlText w:val="▪"/>
      <w:lvlJc w:val="left"/>
      <w:pPr>
        <w:ind w:left="63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0D47DE"/>
    <w:multiLevelType w:val="hybridMultilevel"/>
    <w:tmpl w:val="B9C8E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3242"/>
    <w:multiLevelType w:val="multilevel"/>
    <w:tmpl w:val="A93E5EC0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/>
      </w:rPr>
    </w:lvl>
  </w:abstractNum>
  <w:abstractNum w:abstractNumId="3" w15:restartNumberingAfterBreak="0">
    <w:nsid w:val="31B9493B"/>
    <w:multiLevelType w:val="hybridMultilevel"/>
    <w:tmpl w:val="406CD8C4"/>
    <w:lvl w:ilvl="0" w:tplc="4ECC5106">
      <w:start w:val="1"/>
      <w:numFmt w:val="bullet"/>
      <w:lvlText w:val="•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1" w:tplc="C8A6FCD4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2" w:tplc="101AF194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3" w:tplc="7722DFAE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4" w:tplc="B35A0554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5" w:tplc="E1AAC5CC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6" w:tplc="97F40648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7" w:tplc="71FAFD7A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  <w:lvl w:ilvl="8" w:tplc="FA620B5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4"/>
        <w:szCs w:val="1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A259D9"/>
    <w:multiLevelType w:val="hybridMultilevel"/>
    <w:tmpl w:val="54EC6F1A"/>
    <w:lvl w:ilvl="0" w:tplc="C69CDC28">
      <w:start w:val="1"/>
      <w:numFmt w:val="decimal"/>
      <w:lvlText w:val="%1."/>
      <w:lvlJc w:val="left"/>
      <w:pPr>
        <w:ind w:left="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D40330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D45CCE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6240D4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128B34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16B576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95C6264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E8A8BC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62B18C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8D16602"/>
    <w:multiLevelType w:val="hybridMultilevel"/>
    <w:tmpl w:val="689211B6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536510D1"/>
    <w:multiLevelType w:val="hybridMultilevel"/>
    <w:tmpl w:val="85AA66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47A0B1A"/>
    <w:multiLevelType w:val="hybridMultilevel"/>
    <w:tmpl w:val="1FAC4ED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CB06EBA"/>
    <w:multiLevelType w:val="hybridMultilevel"/>
    <w:tmpl w:val="54CEE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39"/>
    <w:rsid w:val="00004D8B"/>
    <w:rsid w:val="001F1A8C"/>
    <w:rsid w:val="00425E39"/>
    <w:rsid w:val="005B3747"/>
    <w:rsid w:val="006E476D"/>
    <w:rsid w:val="00804996"/>
    <w:rsid w:val="00985BFD"/>
    <w:rsid w:val="00B1635B"/>
    <w:rsid w:val="00BF11AF"/>
    <w:rsid w:val="00DD4128"/>
    <w:rsid w:val="00E20690"/>
    <w:rsid w:val="00F3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03FE"/>
  <w15:docId w15:val="{ADD08127-FC45-41D0-8FF4-7CA754BED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1"/>
      <w:ind w:left="2907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73"/>
      <w:ind w:left="3944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5"/>
      <w:ind w:left="2149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F1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9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Учитель</cp:lastModifiedBy>
  <cp:revision>8</cp:revision>
  <dcterms:created xsi:type="dcterms:W3CDTF">2022-09-03T12:38:00Z</dcterms:created>
  <dcterms:modified xsi:type="dcterms:W3CDTF">2023-09-22T03:24:00Z</dcterms:modified>
</cp:coreProperties>
</file>