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E8BEF" w14:textId="77777777" w:rsidR="008F2FCB" w:rsidRPr="00A27252" w:rsidRDefault="008F2FCB" w:rsidP="008F2FCB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249B0B78" w14:textId="77777777" w:rsidR="008F2FCB" w:rsidRPr="00A27252" w:rsidRDefault="008F2FCB" w:rsidP="008F2FCB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‌</w:t>
      </w:r>
      <w:bookmarkStart w:id="0" w:name="599c772b-1c2c-414c-9fa0-86e4dc0ff531"/>
      <w:r w:rsidRPr="00A27252">
        <w:rPr>
          <w:rFonts w:ascii="Times New Roman" w:hAnsi="Times New Roman"/>
          <w:b/>
          <w:color w:val="000000"/>
          <w:sz w:val="28"/>
        </w:rPr>
        <w:t>МИНИСТЕРСТВО ОБРАЗОВАНИЯ ХАБАРОВСКОГО КРАЯ</w:t>
      </w:r>
      <w:bookmarkEnd w:id="0"/>
      <w:r w:rsidRPr="00A27252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6B13C48C" w14:textId="77777777" w:rsidR="008F2FCB" w:rsidRDefault="008F2FCB" w:rsidP="008F2FCB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A27252">
        <w:rPr>
          <w:rFonts w:ascii="Times New Roman" w:hAnsi="Times New Roman"/>
          <w:b/>
          <w:color w:val="000000"/>
          <w:sz w:val="28"/>
        </w:rPr>
        <w:t>‌</w:t>
      </w:r>
      <w:bookmarkStart w:id="1" w:name="c2e57544-b06e-4214-b0f2-f2dfb4114124"/>
      <w:r w:rsidRPr="00A27252">
        <w:rPr>
          <w:rFonts w:ascii="Times New Roman" w:hAnsi="Times New Roman"/>
          <w:b/>
          <w:color w:val="000000"/>
          <w:sz w:val="28"/>
        </w:rPr>
        <w:t>УПРАВ</w:t>
      </w:r>
      <w:r>
        <w:rPr>
          <w:rFonts w:ascii="Times New Roman" w:hAnsi="Times New Roman"/>
          <w:b/>
          <w:color w:val="000000"/>
          <w:sz w:val="28"/>
        </w:rPr>
        <w:t>ЛЕНИЕ ОБРАЗОВАНИЯ АДМИНИСТРАЦИИ</w:t>
      </w:r>
    </w:p>
    <w:p w14:paraId="70681369" w14:textId="77777777" w:rsidR="008F2FCB" w:rsidRPr="00A27252" w:rsidRDefault="008F2FCB" w:rsidP="008F2FCB">
      <w:pPr>
        <w:spacing w:after="0" w:line="408" w:lineRule="auto"/>
        <w:ind w:left="120"/>
        <w:jc w:val="center"/>
      </w:pPr>
      <w:r w:rsidRPr="00A27252">
        <w:rPr>
          <w:rFonts w:ascii="Times New Roman" w:hAnsi="Times New Roman"/>
          <w:b/>
          <w:color w:val="000000"/>
          <w:sz w:val="28"/>
        </w:rPr>
        <w:t>Г. ХАБАРОВСКА</w:t>
      </w:r>
      <w:bookmarkEnd w:id="1"/>
      <w:r w:rsidRPr="00A27252">
        <w:rPr>
          <w:rFonts w:ascii="Times New Roman" w:hAnsi="Times New Roman"/>
          <w:b/>
          <w:color w:val="000000"/>
          <w:sz w:val="28"/>
        </w:rPr>
        <w:t>‌</w:t>
      </w:r>
      <w:r w:rsidRPr="00A27252">
        <w:rPr>
          <w:rFonts w:ascii="Times New Roman" w:hAnsi="Times New Roman"/>
          <w:color w:val="000000"/>
          <w:sz w:val="28"/>
        </w:rPr>
        <w:t>​</w:t>
      </w:r>
    </w:p>
    <w:p w14:paraId="63BD9A5B" w14:textId="77777777" w:rsidR="008F2FCB" w:rsidRDefault="008F2FCB" w:rsidP="008F2F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МАОУ "ЛИТ"</w:t>
      </w:r>
    </w:p>
    <w:p w14:paraId="7BD76E98" w14:textId="77777777" w:rsidR="008F2FCB" w:rsidRDefault="008F2FCB" w:rsidP="008F2FCB">
      <w:pPr>
        <w:spacing w:after="0"/>
        <w:ind w:left="120"/>
      </w:pPr>
    </w:p>
    <w:p w14:paraId="12BABFBF" w14:textId="77777777" w:rsidR="008F2FCB" w:rsidRDefault="008F2FCB" w:rsidP="008F2FCB">
      <w:pPr>
        <w:spacing w:after="0"/>
        <w:ind w:left="120"/>
      </w:pPr>
    </w:p>
    <w:p w14:paraId="215AC60D" w14:textId="77777777" w:rsidR="008F2FCB" w:rsidRDefault="008F2FCB" w:rsidP="008F2FCB">
      <w:pPr>
        <w:spacing w:after="0"/>
        <w:ind w:left="120"/>
      </w:pPr>
    </w:p>
    <w:p w14:paraId="326C9506" w14:textId="77777777" w:rsidR="008F2FCB" w:rsidRDefault="008F2FCB" w:rsidP="008F2FC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2FCB" w:rsidRPr="00E2220E" w14:paraId="5474ABB9" w14:textId="77777777" w:rsidTr="00F124DE">
        <w:tc>
          <w:tcPr>
            <w:tcW w:w="3114" w:type="dxa"/>
          </w:tcPr>
          <w:p w14:paraId="0A9DD8C8" w14:textId="77777777" w:rsidR="008F2FCB" w:rsidRPr="0040209D" w:rsidRDefault="008F2FCB" w:rsidP="00F124D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64921CB6" w14:textId="77777777" w:rsidR="008F2FCB" w:rsidRPr="008944ED" w:rsidRDefault="008F2FCB" w:rsidP="00F124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кафедры естественно-математического цикла</w:t>
            </w:r>
          </w:p>
          <w:p w14:paraId="54646AD3" w14:textId="77777777" w:rsidR="008F2FCB" w:rsidRDefault="008F2FCB" w:rsidP="00F124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B631265" w14:textId="77777777" w:rsidR="008F2FCB" w:rsidRPr="008944ED" w:rsidRDefault="008F2FCB" w:rsidP="00F124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И.А. Дубинская</w:t>
            </w:r>
          </w:p>
          <w:p w14:paraId="12C57C32" w14:textId="77777777" w:rsidR="008F2FCB" w:rsidRDefault="008F2FCB" w:rsidP="00F124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A272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3D3A32ED" w14:textId="77777777" w:rsidR="008F2FCB" w:rsidRPr="0040209D" w:rsidRDefault="008F2FCB" w:rsidP="00F124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C080BD" w14:textId="77777777" w:rsidR="008F2FCB" w:rsidRPr="0040209D" w:rsidRDefault="008F2FCB" w:rsidP="00F124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0017E047" w14:textId="77777777" w:rsidR="008F2FCB" w:rsidRPr="008944ED" w:rsidRDefault="008F2FCB" w:rsidP="00F124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14:paraId="2F03C2F5" w14:textId="77777777" w:rsidR="008F2FCB" w:rsidRDefault="008F2FCB" w:rsidP="00F124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E5B0F91" w14:textId="77777777" w:rsidR="008F2FCB" w:rsidRPr="008944ED" w:rsidRDefault="008F2FCB" w:rsidP="00F124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Т.Д.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Пестрикова</w:t>
            </w:r>
            <w:proofErr w:type="spellEnd"/>
          </w:p>
          <w:p w14:paraId="4670F7A1" w14:textId="77777777" w:rsidR="008F2FCB" w:rsidRDefault="008F2FCB" w:rsidP="00F124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6D8C00A" w14:textId="77777777" w:rsidR="008F2FCB" w:rsidRPr="0040209D" w:rsidRDefault="008F2FCB" w:rsidP="00F124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4C36B1" w14:textId="77777777" w:rsidR="008F2FCB" w:rsidRDefault="008F2FCB" w:rsidP="00F124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2ADB1645" w14:textId="77777777" w:rsidR="008F2FCB" w:rsidRPr="008944ED" w:rsidRDefault="008F2FCB" w:rsidP="00F124DE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МАОУ "ЛИТ"</w:t>
            </w:r>
          </w:p>
          <w:p w14:paraId="31F2132F" w14:textId="77777777" w:rsidR="008F2FCB" w:rsidRDefault="008F2FCB" w:rsidP="00F124D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2ED6BBCE" w14:textId="77777777" w:rsidR="008F2FCB" w:rsidRPr="008944ED" w:rsidRDefault="008F2FCB" w:rsidP="00F124D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В.В. Полозова</w:t>
            </w:r>
          </w:p>
          <w:p w14:paraId="7EEF9D7B" w14:textId="77777777" w:rsidR="008F2FCB" w:rsidRDefault="008F2FCB" w:rsidP="00F124D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49797B1C" w14:textId="77777777" w:rsidR="008F2FCB" w:rsidRPr="0040209D" w:rsidRDefault="008F2FCB" w:rsidP="00F124D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1AECCE26" w14:textId="77777777" w:rsidR="008F2FCB" w:rsidRDefault="008F2FCB" w:rsidP="008F2FCB">
      <w:pPr>
        <w:spacing w:after="0"/>
        <w:ind w:left="120"/>
      </w:pPr>
    </w:p>
    <w:p w14:paraId="09AD378A" w14:textId="77777777" w:rsidR="008F2FCB" w:rsidRDefault="008F2FCB" w:rsidP="008F2FC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5538514B" w14:textId="77777777" w:rsidR="008F2FCB" w:rsidRDefault="008F2FCB" w:rsidP="008F2FCB">
      <w:pPr>
        <w:spacing w:after="0"/>
        <w:ind w:left="120"/>
      </w:pPr>
    </w:p>
    <w:p w14:paraId="6C9391DF" w14:textId="77777777" w:rsidR="008F2FCB" w:rsidRDefault="008F2FCB" w:rsidP="008F2FCB">
      <w:pPr>
        <w:spacing w:after="0"/>
        <w:ind w:left="120"/>
      </w:pPr>
    </w:p>
    <w:p w14:paraId="744FF9DD" w14:textId="77777777" w:rsidR="008F2FCB" w:rsidRDefault="008F2FCB" w:rsidP="008F2FCB">
      <w:pPr>
        <w:spacing w:after="0"/>
        <w:ind w:left="120"/>
      </w:pPr>
    </w:p>
    <w:p w14:paraId="3B319C2E" w14:textId="77777777" w:rsidR="008F2FCB" w:rsidRDefault="008F2FCB" w:rsidP="008F2F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9416527" w14:textId="666CB6DE" w:rsidR="008F2FCB" w:rsidRPr="00391E3D" w:rsidRDefault="008F2FCB" w:rsidP="008F2FC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Внеурочного </w:t>
      </w:r>
      <w:r w:rsidRPr="00391E3D"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Задачи с параметром</w:t>
      </w:r>
      <w:r w:rsidRPr="00391E3D">
        <w:rPr>
          <w:rFonts w:ascii="Times New Roman" w:hAnsi="Times New Roman"/>
          <w:b/>
          <w:color w:val="000000"/>
          <w:sz w:val="28"/>
        </w:rPr>
        <w:t>»</w:t>
      </w:r>
    </w:p>
    <w:p w14:paraId="5CD27E34" w14:textId="12C7F3E0" w:rsidR="008F2FCB" w:rsidRPr="00391E3D" w:rsidRDefault="008F2FCB" w:rsidP="008F2FC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10б класса</w:t>
      </w:r>
    </w:p>
    <w:p w14:paraId="1240869B" w14:textId="77777777" w:rsidR="008F2FCB" w:rsidRPr="00391E3D" w:rsidRDefault="008F2FCB" w:rsidP="008F2FCB">
      <w:pPr>
        <w:spacing w:after="0"/>
        <w:ind w:left="120"/>
        <w:jc w:val="center"/>
      </w:pPr>
    </w:p>
    <w:p w14:paraId="5078A97F" w14:textId="77777777" w:rsidR="008F2FCB" w:rsidRPr="00391E3D" w:rsidRDefault="008F2FCB" w:rsidP="008F2FCB">
      <w:pPr>
        <w:spacing w:after="0"/>
        <w:ind w:left="120"/>
        <w:jc w:val="center"/>
      </w:pPr>
    </w:p>
    <w:p w14:paraId="1FCE526E" w14:textId="77777777" w:rsidR="00C80EA9" w:rsidRDefault="00C80EA9" w:rsidP="00C80EA9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математики,</w:t>
      </w:r>
    </w:p>
    <w:p w14:paraId="493D013B" w14:textId="77777777" w:rsidR="00C80EA9" w:rsidRDefault="00C80EA9" w:rsidP="00C80EA9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высшей квалификационной категории</w:t>
      </w:r>
    </w:p>
    <w:p w14:paraId="446501E9" w14:textId="77777777" w:rsidR="00C80EA9" w:rsidRDefault="00C80EA9" w:rsidP="00C80EA9">
      <w:pPr>
        <w:spacing w:after="0" w:line="240" w:lineRule="atLeast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Дубинская И.А.</w:t>
      </w:r>
    </w:p>
    <w:p w14:paraId="1C239DF8" w14:textId="77777777" w:rsidR="008F2FCB" w:rsidRPr="00391E3D" w:rsidRDefault="008F2FCB" w:rsidP="008F2FCB">
      <w:pPr>
        <w:spacing w:after="0"/>
        <w:ind w:left="120"/>
        <w:jc w:val="center"/>
      </w:pPr>
    </w:p>
    <w:p w14:paraId="1D6FEB24" w14:textId="77777777" w:rsidR="008F2FCB" w:rsidRDefault="008F2FCB" w:rsidP="008F2FC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  <w:r w:rsidRPr="00A27252">
        <w:rPr>
          <w:rFonts w:ascii="Times New Roman" w:hAnsi="Times New Roman"/>
          <w:color w:val="000000"/>
          <w:sz w:val="28"/>
        </w:rPr>
        <w:t>​</w:t>
      </w:r>
      <w:bookmarkStart w:id="2" w:name="bc34a7f4-4026-4a2d-8185-cd5f043d8440"/>
    </w:p>
    <w:p w14:paraId="699C98D2" w14:textId="77777777" w:rsidR="008F2FCB" w:rsidRDefault="008F2FCB" w:rsidP="008F2FC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379F9AD7" w14:textId="77777777" w:rsidR="008F2FCB" w:rsidRDefault="008F2FCB" w:rsidP="008F2FCB">
      <w:pPr>
        <w:spacing w:after="0" w:line="360" w:lineRule="auto"/>
        <w:jc w:val="center"/>
        <w:rPr>
          <w:rFonts w:ascii="Times New Roman" w:hAnsi="Times New Roman"/>
          <w:color w:val="000000"/>
          <w:sz w:val="28"/>
        </w:rPr>
      </w:pPr>
    </w:p>
    <w:p w14:paraId="54E19376" w14:textId="77777777" w:rsidR="008F2FCB" w:rsidRDefault="008F2FCB" w:rsidP="008F2FCB">
      <w:pPr>
        <w:jc w:val="center"/>
        <w:rPr>
          <w:rFonts w:ascii="Times New Roman" w:hAnsi="Times New Roman"/>
          <w:color w:val="000000"/>
          <w:sz w:val="28"/>
        </w:rPr>
      </w:pPr>
      <w:r w:rsidRPr="00A27252">
        <w:rPr>
          <w:rFonts w:ascii="Times New Roman" w:hAnsi="Times New Roman"/>
          <w:b/>
          <w:color w:val="000000"/>
          <w:sz w:val="28"/>
        </w:rPr>
        <w:t>г. Хабаровск</w:t>
      </w:r>
      <w:bookmarkEnd w:id="2"/>
      <w:r w:rsidRPr="00A27252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33e14b86-74d9-40f7-89f9-3e3227438fe0"/>
      <w:r w:rsidRPr="00A27252">
        <w:rPr>
          <w:rFonts w:ascii="Times New Roman" w:hAnsi="Times New Roman"/>
          <w:b/>
          <w:color w:val="000000"/>
          <w:sz w:val="28"/>
        </w:rPr>
        <w:t>2023</w:t>
      </w:r>
      <w:bookmarkEnd w:id="3"/>
      <w:r w:rsidRPr="00A27252">
        <w:rPr>
          <w:rFonts w:ascii="Times New Roman" w:hAnsi="Times New Roman"/>
          <w:b/>
          <w:color w:val="000000"/>
          <w:sz w:val="28"/>
        </w:rPr>
        <w:t>‌</w:t>
      </w:r>
      <w:r w:rsidRPr="00A27252">
        <w:rPr>
          <w:rFonts w:ascii="Times New Roman" w:hAnsi="Times New Roman"/>
          <w:color w:val="000000"/>
          <w:sz w:val="28"/>
        </w:rPr>
        <w:t>​</w:t>
      </w:r>
    </w:p>
    <w:p w14:paraId="5056D744" w14:textId="0E079B68" w:rsidR="00746310" w:rsidRPr="00491126" w:rsidRDefault="00746310" w:rsidP="008F2F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112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2E8D30DC" w14:textId="03118087" w:rsidR="00930AC0" w:rsidRPr="008F2FCB" w:rsidRDefault="00930AC0" w:rsidP="0074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6310">
        <w:rPr>
          <w:rFonts w:ascii="Times New Roman" w:hAnsi="Times New Roman" w:cs="Times New Roman"/>
          <w:sz w:val="24"/>
          <w:szCs w:val="24"/>
        </w:rPr>
        <w:t xml:space="preserve">      </w:t>
      </w:r>
      <w:r w:rsidRPr="008F2FCB">
        <w:rPr>
          <w:rFonts w:ascii="Times New Roman" w:hAnsi="Times New Roman" w:cs="Times New Roman"/>
          <w:sz w:val="28"/>
          <w:szCs w:val="28"/>
        </w:rPr>
        <w:t>Математическое образование в системе среднего общего и основного общего образования занимает одно из ведущих мест, что определяется безусловной практической значимостью математики, её возможностями в развитии и формировании мышления человека, её вкладом в создание представлений о научных методах познания действительности. В наше время в связи с выросшей ролью математики в современной науке и технике будущие экономисты, геологи, биологи, социологи и т.д. нуждаются в серьёзной математической подготовке. Этим определяется место математики в системе образования</w:t>
      </w:r>
      <w:r w:rsidR="00F67E5B" w:rsidRPr="008F2FCB">
        <w:rPr>
          <w:rFonts w:ascii="Times New Roman" w:hAnsi="Times New Roman" w:cs="Times New Roman"/>
          <w:sz w:val="28"/>
          <w:szCs w:val="28"/>
        </w:rPr>
        <w:t xml:space="preserve">. Смежные науки используют различный объем математических знаний и ставят новые задачи в изучении самой математики. Можно с уверенностью сказать, что изучение математики способствует усвоению самого современного стиля научного мышления и является </w:t>
      </w:r>
      <w:r w:rsidR="008F2FCB" w:rsidRPr="008F2FCB">
        <w:rPr>
          <w:rFonts w:ascii="Times New Roman" w:hAnsi="Times New Roman" w:cs="Times New Roman"/>
          <w:sz w:val="28"/>
          <w:szCs w:val="28"/>
        </w:rPr>
        <w:t>условием его</w:t>
      </w:r>
      <w:r w:rsidR="00F67E5B" w:rsidRPr="008F2FCB">
        <w:rPr>
          <w:rFonts w:ascii="Times New Roman" w:hAnsi="Times New Roman" w:cs="Times New Roman"/>
          <w:sz w:val="28"/>
          <w:szCs w:val="28"/>
        </w:rPr>
        <w:t xml:space="preserve"> применения в конкретных науках.</w:t>
      </w:r>
    </w:p>
    <w:p w14:paraId="799823A3" w14:textId="77777777" w:rsidR="00F67E5B" w:rsidRPr="008F2FCB" w:rsidRDefault="00FC6AF8" w:rsidP="0074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 xml:space="preserve">    </w:t>
      </w:r>
      <w:r w:rsidR="00F67E5B" w:rsidRPr="008F2FCB">
        <w:rPr>
          <w:rFonts w:ascii="Times New Roman" w:hAnsi="Times New Roman" w:cs="Times New Roman"/>
          <w:sz w:val="28"/>
          <w:szCs w:val="28"/>
        </w:rPr>
        <w:t xml:space="preserve"> В настоящее время реализуется задача создания специализированной подготовки (по профилю)</w:t>
      </w:r>
      <w:r w:rsidRPr="008F2FCB">
        <w:rPr>
          <w:rFonts w:ascii="Times New Roman" w:hAnsi="Times New Roman" w:cs="Times New Roman"/>
          <w:sz w:val="28"/>
          <w:szCs w:val="28"/>
        </w:rPr>
        <w:t xml:space="preserve">, </w:t>
      </w:r>
      <w:r w:rsidR="00F67E5B" w:rsidRPr="008F2FCB">
        <w:rPr>
          <w:rFonts w:ascii="Times New Roman" w:hAnsi="Times New Roman" w:cs="Times New Roman"/>
          <w:sz w:val="28"/>
          <w:szCs w:val="28"/>
        </w:rPr>
        <w:t>ориентированной на индивидуализацию обучения и социализацию</w:t>
      </w:r>
      <w:r w:rsidRPr="008F2FCB">
        <w:rPr>
          <w:rFonts w:ascii="Times New Roman" w:hAnsi="Times New Roman" w:cs="Times New Roman"/>
          <w:sz w:val="28"/>
          <w:szCs w:val="28"/>
        </w:rPr>
        <w:t xml:space="preserve"> </w:t>
      </w:r>
      <w:r w:rsidR="00F67E5B" w:rsidRPr="008F2FCB">
        <w:rPr>
          <w:rFonts w:ascii="Times New Roman" w:hAnsi="Times New Roman" w:cs="Times New Roman"/>
          <w:sz w:val="28"/>
          <w:szCs w:val="28"/>
        </w:rPr>
        <w:t xml:space="preserve">учащихся. </w:t>
      </w:r>
      <w:r w:rsidRPr="008F2FCB">
        <w:rPr>
          <w:rFonts w:ascii="Times New Roman" w:hAnsi="Times New Roman" w:cs="Times New Roman"/>
          <w:sz w:val="28"/>
          <w:szCs w:val="28"/>
        </w:rPr>
        <w:t xml:space="preserve">В связи с переходом на профильное обучение возникла необходимость в обеспечении углубленного изучения предмета математики и подготовки учащихся к продолжению образования. Особое внимание следует уделить задачам с параметрами. В обязательном минимуме этот материал представлен, но в школьном курсе даже в классе с углубленным изучением математики </w:t>
      </w:r>
      <w:r w:rsidR="00ED28A0" w:rsidRPr="008F2FCB">
        <w:rPr>
          <w:rFonts w:ascii="Times New Roman" w:hAnsi="Times New Roman" w:cs="Times New Roman"/>
          <w:sz w:val="28"/>
          <w:szCs w:val="28"/>
        </w:rPr>
        <w:t>такие задачи рассматриваю</w:t>
      </w:r>
      <w:r w:rsidRPr="008F2FCB">
        <w:rPr>
          <w:rFonts w:ascii="Times New Roman" w:hAnsi="Times New Roman" w:cs="Times New Roman"/>
          <w:sz w:val="28"/>
          <w:szCs w:val="28"/>
        </w:rPr>
        <w:t>тся редко и бессисте</w:t>
      </w:r>
      <w:r w:rsidR="00ED28A0" w:rsidRPr="008F2FCB">
        <w:rPr>
          <w:rFonts w:ascii="Times New Roman" w:hAnsi="Times New Roman" w:cs="Times New Roman"/>
          <w:sz w:val="28"/>
          <w:szCs w:val="28"/>
        </w:rPr>
        <w:t>мно, поэтому вызываю</w:t>
      </w:r>
      <w:r w:rsidRPr="008F2FCB">
        <w:rPr>
          <w:rFonts w:ascii="Times New Roman" w:hAnsi="Times New Roman" w:cs="Times New Roman"/>
          <w:sz w:val="28"/>
          <w:szCs w:val="28"/>
        </w:rPr>
        <w:t>т трудности у учащихся.</w:t>
      </w:r>
    </w:p>
    <w:p w14:paraId="5C9C1B80" w14:textId="77777777" w:rsidR="00FC6AF8" w:rsidRPr="008F2FCB" w:rsidRDefault="00FC6AF8" w:rsidP="007463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 xml:space="preserve">     Элективный курс «Решение задач с параметрами» реализуется за счет ш</w:t>
      </w:r>
      <w:r w:rsidR="00ED28A0" w:rsidRPr="008F2FCB">
        <w:rPr>
          <w:rFonts w:ascii="Times New Roman" w:hAnsi="Times New Roman" w:cs="Times New Roman"/>
          <w:sz w:val="28"/>
          <w:szCs w:val="28"/>
        </w:rPr>
        <w:t xml:space="preserve">кольного компонента образования. Он </w:t>
      </w:r>
      <w:r w:rsidR="00EA0C86" w:rsidRPr="008F2FCB">
        <w:rPr>
          <w:rFonts w:ascii="Times New Roman" w:hAnsi="Times New Roman" w:cs="Times New Roman"/>
          <w:sz w:val="28"/>
          <w:szCs w:val="28"/>
        </w:rPr>
        <w:t xml:space="preserve">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</w:t>
      </w:r>
      <w:r w:rsidR="00FD69F0" w:rsidRPr="008F2FCB">
        <w:rPr>
          <w:rFonts w:ascii="Times New Roman" w:hAnsi="Times New Roman" w:cs="Times New Roman"/>
          <w:sz w:val="28"/>
          <w:szCs w:val="28"/>
        </w:rPr>
        <w:t xml:space="preserve">логической и операционной культуры, развивающих научно-теоретическое и алгоритмическое мышление. Тематика задач не выходит за рамки основного курса, но уровень их сложности – повышенный. Анализ материалов выпускных экзаменов и открытых банков заданий ОГЭ И ЕГЭ позволил выделить группу задач, которые составили основу данного курса. </w:t>
      </w:r>
    </w:p>
    <w:p w14:paraId="6BD7DDEE" w14:textId="77777777" w:rsidR="00ED28A0" w:rsidRPr="008F2FCB" w:rsidRDefault="00ED28A0" w:rsidP="00746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FCB">
        <w:rPr>
          <w:rFonts w:ascii="Times New Roman" w:hAnsi="Times New Roman" w:cs="Times New Roman"/>
          <w:b/>
          <w:sz w:val="28"/>
          <w:szCs w:val="28"/>
        </w:rPr>
        <w:t>Цели курса</w:t>
      </w:r>
    </w:p>
    <w:p w14:paraId="5369EAE5" w14:textId="77777777" w:rsidR="00ED28A0" w:rsidRPr="008F2FCB" w:rsidRDefault="00ED28A0" w:rsidP="0074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Восполн</w:t>
      </w:r>
      <w:r w:rsidR="00EA0C86" w:rsidRPr="008F2FCB">
        <w:rPr>
          <w:rFonts w:ascii="Times New Roman" w:hAnsi="Times New Roman" w:cs="Times New Roman"/>
          <w:sz w:val="28"/>
          <w:szCs w:val="28"/>
        </w:rPr>
        <w:t>ение</w:t>
      </w:r>
      <w:r w:rsidRPr="008F2FCB">
        <w:rPr>
          <w:rFonts w:ascii="Times New Roman" w:hAnsi="Times New Roman" w:cs="Times New Roman"/>
          <w:sz w:val="28"/>
          <w:szCs w:val="28"/>
        </w:rPr>
        <w:t xml:space="preserve"> </w:t>
      </w:r>
      <w:r w:rsidR="00EA0C86" w:rsidRPr="008F2FCB">
        <w:rPr>
          <w:rFonts w:ascii="Times New Roman" w:hAnsi="Times New Roman" w:cs="Times New Roman"/>
          <w:sz w:val="28"/>
          <w:szCs w:val="28"/>
        </w:rPr>
        <w:t>некоторых содержательных пробелов основного курса, придающих</w:t>
      </w:r>
      <w:r w:rsidRPr="008F2FCB">
        <w:rPr>
          <w:rFonts w:ascii="Times New Roman" w:hAnsi="Times New Roman" w:cs="Times New Roman"/>
          <w:sz w:val="28"/>
          <w:szCs w:val="28"/>
        </w:rPr>
        <w:t xml:space="preserve"> ему необходимую целостность</w:t>
      </w:r>
      <w:r w:rsidR="00EA0C86" w:rsidRPr="008F2FCB">
        <w:rPr>
          <w:rFonts w:ascii="Times New Roman" w:hAnsi="Times New Roman" w:cs="Times New Roman"/>
          <w:sz w:val="28"/>
          <w:szCs w:val="28"/>
        </w:rPr>
        <w:t>.</w:t>
      </w:r>
    </w:p>
    <w:p w14:paraId="216541B6" w14:textId="77777777" w:rsidR="00EA0C86" w:rsidRPr="008F2FCB" w:rsidRDefault="00EA0C86" w:rsidP="0074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Помощь в оценке возможности учащихся овладения предметом с точки зрения дальнейшей перспективы.</w:t>
      </w:r>
    </w:p>
    <w:p w14:paraId="4496B9E2" w14:textId="77777777" w:rsidR="00EA0C86" w:rsidRPr="008F2FCB" w:rsidRDefault="00EA0C86" w:rsidP="0074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Формирование качеств личности, характерных для математической деятельности и необходимых человеку для жизни в современном обществе.</w:t>
      </w:r>
    </w:p>
    <w:p w14:paraId="6565F9FA" w14:textId="77777777" w:rsidR="00EA0C86" w:rsidRPr="008F2FCB" w:rsidRDefault="00EA0C86" w:rsidP="0074631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Развитие математических, интеллектуальных способностей учащихся, обобщенных умственных умений.</w:t>
      </w:r>
    </w:p>
    <w:p w14:paraId="1433D4B9" w14:textId="77777777" w:rsidR="00EA0C86" w:rsidRPr="008F2FCB" w:rsidRDefault="00EA0C86" w:rsidP="0074631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2FCB">
        <w:rPr>
          <w:rFonts w:ascii="Times New Roman" w:hAnsi="Times New Roman" w:cs="Times New Roman"/>
          <w:b/>
          <w:sz w:val="28"/>
          <w:szCs w:val="28"/>
        </w:rPr>
        <w:lastRenderedPageBreak/>
        <w:t>Задачи курса</w:t>
      </w:r>
    </w:p>
    <w:p w14:paraId="23747C13" w14:textId="7763BE7D" w:rsidR="0084423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Формирование у учащихся навыков решения уравнений и неравенств с параметрами различными способами.</w:t>
      </w:r>
    </w:p>
    <w:p w14:paraId="46C8A797" w14:textId="77777777" w:rsidR="0084423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Стимулирование исследовательской деятельности школьников.</w:t>
      </w:r>
    </w:p>
    <w:p w14:paraId="1AD218A9" w14:textId="77777777" w:rsidR="0084423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Формирование логического и творческого мышления учащихся.</w:t>
      </w:r>
    </w:p>
    <w:p w14:paraId="0908C5D8" w14:textId="77777777" w:rsidR="0084423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Повышение математической культуры.</w:t>
      </w:r>
    </w:p>
    <w:p w14:paraId="309A96A8" w14:textId="77777777" w:rsidR="0084423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Развитие устойчивого интереса учащихся к изучению математики.</w:t>
      </w:r>
    </w:p>
    <w:p w14:paraId="359284CC" w14:textId="77777777" w:rsidR="002A688E" w:rsidRPr="008F2FCB" w:rsidRDefault="0084423E" w:rsidP="0074631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2FCB">
        <w:rPr>
          <w:rFonts w:ascii="Times New Roman" w:hAnsi="Times New Roman" w:cs="Times New Roman"/>
          <w:sz w:val="28"/>
          <w:szCs w:val="28"/>
        </w:rPr>
        <w:t>Подготовка к итоговой аттестации и продолжению образования.</w:t>
      </w:r>
    </w:p>
    <w:p w14:paraId="50FD50D0" w14:textId="77777777" w:rsidR="00EF1B23" w:rsidRPr="008F2FCB" w:rsidRDefault="002A688E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hAnsi="Times New Roman" w:cs="Times New Roman"/>
          <w:sz w:val="28"/>
          <w:szCs w:val="28"/>
        </w:rPr>
        <w:t xml:space="preserve">     </w:t>
      </w:r>
      <w:r w:rsidR="00EF1B23"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составлении программы элективного курса использовались следующие принципы.</w:t>
      </w:r>
    </w:p>
    <w:p w14:paraId="21121913" w14:textId="77777777" w:rsidR="00761DDF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Принцип регулярности.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Основная работа происходит в классе на совместных занятиях и дома, индивидуально. Полноценная подготовка невозможна без достаточно большого количества часов, посвященных работе над задачей. При этом лучше заниматься понемногу, но часто, скажем, по часу ежедневно, чем раз в неделю, но по многу часов. Хорошо бы еженедельно набирать по 10 часов, включая классные занятия. </w:t>
      </w:r>
    </w:p>
    <w:p w14:paraId="4E58BBC1" w14:textId="77777777" w:rsidR="00EF1B23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Принцип параллельности.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Следует постоянно держать в поле зрения несколько (две-три) тем, постепенно продвигаясь по ним вперед и вглубь.</w:t>
      </w:r>
    </w:p>
    <w:p w14:paraId="3D27AA63" w14:textId="7BD5F40D" w:rsidR="00344091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Принцип опережающей сложности</w:t>
      </w:r>
      <w:r w:rsidR="00761DDF"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Задавая на дом очередную недельную порцию задач (от 10 до 15), желательно подобрать их так, чтобы 7-8 из них были доступны практически всем слушателям элективного курса, 3</w:t>
      </w:r>
      <w:r w:rsidR="007D04A4"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4 были бы по силам лишь некоторым, а 1</w:t>
      </w:r>
      <w:r w:rsidR="007D04A4"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2, пусть </w:t>
      </w:r>
      <w:r w:rsidR="008F2FCB"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ненамного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но превышают возможности даже самых сильных учеников. Ученик имеет право отложить трудную задачу, если он потрудился над ее решением определенное время, скажем, один час, и она у него не получилась. В этом случае процесс усвоения новых идей будет более эффективным. </w:t>
      </w:r>
    </w:p>
    <w:p w14:paraId="35C0788C" w14:textId="77777777" w:rsidR="00EF1B23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Принцип смены приоритетов.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F2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Приоритет идеи.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В период накопления идей, а также при решении достаточно трудных задач ученику прощаются небольшие и даже средние огрехи в решении задачи; главное — правильная идея решения, которая может быть доведена до ума за разумное время. </w:t>
      </w:r>
      <w:r w:rsidRPr="008F2FC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Приоритет ответа.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При отработке уже известных идей, а также при решении наиболее простых, стандартных задач главное — правильный ответ.</w:t>
      </w:r>
    </w:p>
    <w:p w14:paraId="33DD71DF" w14:textId="77777777" w:rsidR="00746310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Принцип вариативности.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Очень полезно на примере одной задачи рассмотреть различные приемы и методы решения, а затем сравнить получившиеся решения с различных точек зрения: стандартность и оригинальность, объем вычислительной и объяснительной работы, эстетическая и практическая ценность.</w:t>
      </w:r>
    </w:p>
    <w:p w14:paraId="516637C6" w14:textId="77777777" w:rsidR="00EF1B23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Принцип самоконтроля.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Регулярный и систематический анализ своих ошибок и неудач должен быть непременным элементом самостоятельной работы.</w:t>
      </w:r>
    </w:p>
    <w:p w14:paraId="597696DF" w14:textId="77777777" w:rsidR="00EF1B23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Принцип быстрого повторения.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По мере накопления числа решенных задач следует просматривать и некоторым образом раскладывать по полочкам образовавшийся задачный архив примерно по следующей схеме: эта задача простая — я ее без труда решил в свое время и сейчас вижу весь 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путь решения от начала до конца. Эта задача потруднее — я ее в свое время не решил (решил с трудом, нашел правильную идею, но запутался в вычислениях), но хорошо помню ее решение, данное учителем (товарищем). И наконец, эту задачу я не решил, объяснение вроде бы понял, но сейчас не могу восстановить в своей памяти. Надо разобраться в своих записях или же спросить об этой задаче учителя.</w:t>
      </w:r>
    </w:p>
    <w:p w14:paraId="3586D117" w14:textId="77777777" w:rsidR="00EF1B23" w:rsidRPr="008F2FCB" w:rsidRDefault="00EF1B23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Принцип моделирования ситуаций.</w:t>
      </w:r>
      <w:r w:rsidRPr="008F2FC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Полезно моделировать критические ситуации, которые могут возникнуть на экзамене, и отрабатывать стереотипы поведения.</w:t>
      </w:r>
    </w:p>
    <w:p w14:paraId="10101E4C" w14:textId="28433F6C" w:rsidR="00761DDF" w:rsidRPr="008F2FCB" w:rsidRDefault="00761DDF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В рамках</w:t>
      </w:r>
      <w:r w:rsidRPr="008F2F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преподавания наряду с лекциями, семинарами и практикумами предусматривается активное использование элементов проблемного обучения. Доминирующей формой обучения должна стать поисково-исследовательская деятельность учащихся, реализация которой осуществляется как в рамках уроков, так и в ходе выполнения домашних заданий.</w:t>
      </w:r>
    </w:p>
    <w:p w14:paraId="55671343" w14:textId="77777777" w:rsidR="00761DDF" w:rsidRPr="008F2FCB" w:rsidRDefault="00761DDF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процессе преподавания элективного курса важным компонентом являются </w:t>
      </w:r>
      <w:r w:rsidRPr="008F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средства обучения: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печатные пособия (учебники, раздаточный и дидактический материалы); наглядные пособия (плакаты, графики, таблицы);</w:t>
      </w:r>
      <w:r w:rsidR="00746310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образовательные ресурсы (мультимедийные средства обучения</w:t>
      </w:r>
      <w:r w:rsidR="00B21302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программа Математический конструктор 5.0, ресурсы сети Интернет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E5AE062" w14:textId="77777777" w:rsidR="00761DDF" w:rsidRPr="008F2FCB" w:rsidRDefault="00746310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61DDF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планировании элективного курса учтена возможность включения разнообразного иллюстративного материала, мультимедийных и интерактивных моделей, использование компьютерной информационной базы для организации работы школьников при повтор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теоретического материала, тестировании,</w:t>
      </w:r>
      <w:r w:rsidR="00761DDF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 и контроля знаний.</w:t>
      </w:r>
    </w:p>
    <w:p w14:paraId="5C991177" w14:textId="773FF1CC" w:rsidR="007D04A4" w:rsidRPr="008F2FCB" w:rsidRDefault="007D04A4" w:rsidP="0001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3D82D2" w14:textId="4B76430E" w:rsidR="00746310" w:rsidRPr="008F2FCB" w:rsidRDefault="00746310" w:rsidP="00012C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УРОВНЮ ПОДГОТОВКИ УЧАЩИХСЯ</w:t>
      </w:r>
    </w:p>
    <w:p w14:paraId="23D07653" w14:textId="77777777" w:rsidR="00012CC5" w:rsidRPr="008F2FCB" w:rsidRDefault="00012CC5" w:rsidP="00012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58254C" w14:textId="77777777" w:rsidR="00012CC5" w:rsidRPr="008F2FCB" w:rsidRDefault="00012CC5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изучения курса учащиеся должны </w:t>
      </w: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14:paraId="439B919A" w14:textId="77777777" w:rsidR="00012CC5" w:rsidRPr="008F2FCB" w:rsidRDefault="00491126" w:rsidP="00012C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ешать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и квадратные уравнения;</w:t>
      </w:r>
    </w:p>
    <w:p w14:paraId="422D953D" w14:textId="77777777" w:rsidR="00012CC5" w:rsidRPr="008F2FCB" w:rsidRDefault="00491126" w:rsidP="00012C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и с помощью программы Математический конструктор с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троить графики элементарных функций и их комбинации, в том числе усложненные модулями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9C32C42" w14:textId="77777777" w:rsidR="00012CC5" w:rsidRPr="008F2FCB" w:rsidRDefault="00491126" w:rsidP="00012C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аппарат алгеб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ры для решения прикладных задач;</w:t>
      </w:r>
    </w:p>
    <w:p w14:paraId="7F85DDC7" w14:textId="77777777" w:rsidR="00012CC5" w:rsidRPr="008F2FCB" w:rsidRDefault="00491126" w:rsidP="00012CC5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меть четкое представление о возможностях функционально-графического подхода к решению различных задач.</w:t>
      </w:r>
    </w:p>
    <w:p w14:paraId="4D9A1A85" w14:textId="77777777" w:rsidR="00012CC5" w:rsidRPr="008F2FCB" w:rsidRDefault="00012CC5" w:rsidP="00012C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F84AA4" w14:textId="77777777" w:rsidR="00B21302" w:rsidRPr="008F2FCB" w:rsidRDefault="00B21302" w:rsidP="007463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учащиеся должны </w:t>
      </w: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</w:p>
    <w:p w14:paraId="6F5445C0" w14:textId="77777777" w:rsidR="00B21302" w:rsidRPr="008F2FCB" w:rsidRDefault="00491126" w:rsidP="00B213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онятия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параметра,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 с параметром, алгоритмы решения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 с параметрами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(линейное уравнение, квадратное уравнение, линейные и квадратные неравенства)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04BE3B" w14:textId="77777777" w:rsidR="00012CC5" w:rsidRPr="008F2FCB" w:rsidRDefault="00491126" w:rsidP="00B213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ависимость количества решений уравнений, неравенств и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систем от значений параметра;</w:t>
      </w:r>
    </w:p>
    <w:p w14:paraId="44028B11" w14:textId="77777777" w:rsidR="00012CC5" w:rsidRPr="008F2FCB" w:rsidRDefault="00491126" w:rsidP="00B213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войства решений ур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авнений, неравенств и их систем;</w:t>
      </w:r>
    </w:p>
    <w:p w14:paraId="309DD668" w14:textId="77777777" w:rsidR="00012CC5" w:rsidRPr="008F2FCB" w:rsidRDefault="00491126" w:rsidP="00B2130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войства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функций в задачах с параметрами.</w:t>
      </w:r>
    </w:p>
    <w:p w14:paraId="32371558" w14:textId="77777777" w:rsidR="00491126" w:rsidRPr="008F2FCB" w:rsidRDefault="00491126" w:rsidP="0049112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3AA857" w14:textId="77777777" w:rsidR="00012CC5" w:rsidRPr="008F2FCB" w:rsidRDefault="00012CC5" w:rsidP="004911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курса учащиеся должны </w:t>
      </w: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</w:t>
      </w:r>
    </w:p>
    <w:p w14:paraId="1358BD24" w14:textId="77777777" w:rsidR="00012CC5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ешать 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уравнения, неравенства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системы уравн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неравенств с параметрами;</w:t>
      </w:r>
    </w:p>
    <w:p w14:paraId="4E5CD602" w14:textId="77777777" w:rsidR="006E512C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рименять свойства функций для построения графиков и решения уравнений и неравенств с параметром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A8AF2F3" w14:textId="77777777" w:rsidR="00012CC5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пределять количеств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решений параметрических задач;</w:t>
      </w:r>
    </w:p>
    <w:p w14:paraId="1F974785" w14:textId="77777777" w:rsidR="00012CC5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012CC5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ладеть приемами самопроверки и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самоконтроля при решении задач;</w:t>
      </w:r>
    </w:p>
    <w:p w14:paraId="099F7ABC" w14:textId="77777777" w:rsidR="00012CC5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риводить полное обоснование при решении задач с параметрами, точно сжато выражать математическую мысль в устном и письменном изложении, используя символику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634215D" w14:textId="77777777" w:rsidR="006E512C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некоторыми приемами исследовательской деятельности, анализировать, систематизировать, объединять рассматриваемые задачи, выдвигать гипотезы, делать выводы, обосновывать полученные результаты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8F0C6EC" w14:textId="77777777" w:rsidR="006E512C" w:rsidRPr="008F2FCB" w:rsidRDefault="00491126" w:rsidP="00012CC5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6E512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аботать с различными источниками информации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0C3948" w14:textId="77777777" w:rsidR="00491126" w:rsidRPr="008F2FCB" w:rsidRDefault="00491126" w:rsidP="00491126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3EA512" w14:textId="77777777" w:rsidR="00746310" w:rsidRPr="008F2FCB" w:rsidRDefault="00746310" w:rsidP="0049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</w:t>
      </w:r>
    </w:p>
    <w:p w14:paraId="034F7A4F" w14:textId="77777777" w:rsidR="00176AC2" w:rsidRPr="008F2FCB" w:rsidRDefault="00176AC2" w:rsidP="0049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B13E937" w14:textId="77777777" w:rsidR="00491126" w:rsidRPr="008F2FCB" w:rsidRDefault="00176AC2" w:rsidP="00965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Знакомство с параметрами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E6A584" w14:textId="77777777" w:rsidR="00176AC2" w:rsidRPr="008F2FCB" w:rsidRDefault="00176AC2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параметр, что значит «решить задачу с параметром»; основные типы задач с параметрами; основные способы решения задач с параметрами. Решение простейших задач с параметрами.</w:t>
      </w:r>
    </w:p>
    <w:p w14:paraId="5C68B52F" w14:textId="77777777" w:rsidR="00AA1842" w:rsidRPr="008F2FCB" w:rsidRDefault="00AA1842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FBAC0F" w14:textId="77777777" w:rsidR="00AA1842" w:rsidRPr="008F2FCB" w:rsidRDefault="002C4614" w:rsidP="00AA18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Линейные уравнения и неравенства.</w:t>
      </w:r>
    </w:p>
    <w:p w14:paraId="4D048913" w14:textId="77777777" w:rsidR="002E79BA" w:rsidRPr="008F2FCB" w:rsidRDefault="002C4614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линейных уравнений, содержащих параметр; зависимость решения линейного уравнения </w:t>
      </w:r>
      <w:r w:rsidRPr="008F2FCB">
        <w:rPr>
          <w:rFonts w:ascii="Times New Roman" w:eastAsia="Times New Roman" w:hAnsi="Times New Roman" w:cs="Times New Roman"/>
          <w:position w:val="-6"/>
          <w:sz w:val="28"/>
          <w:szCs w:val="28"/>
          <w:lang w:eastAsia="ru-RU"/>
        </w:rPr>
        <w:object w:dxaOrig="680" w:dyaOrig="279" w14:anchorId="1E3415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6pt;height:14.4pt" o:ole="">
            <v:imagedata r:id="rId8" o:title=""/>
          </v:shape>
          <o:OLEObject Type="Embed" ProgID="Equation.3" ShapeID="_x0000_i1025" DrawAspect="Content" ObjectID="_1759917604" r:id="rId9"/>
        </w:objec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коэффициентов </w:t>
      </w:r>
      <w:r w:rsidRPr="008F2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F2FCB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решение уравнений, приводимых к линейным; линейные неравенства с параметром; </w:t>
      </w:r>
      <w:r w:rsidR="00DC2AF3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системы </w:t>
      </w:r>
      <w:r w:rsidR="002E79BA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линейных </w:t>
      </w:r>
      <w:r w:rsidR="00DC2AF3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</w:t>
      </w:r>
      <w:r w:rsidR="002E79BA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и неравенств с параметрами.</w:t>
      </w:r>
      <w:r w:rsidR="00DC2AF3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20B7EA3" w14:textId="77777777" w:rsidR="00DC2AF3" w:rsidRPr="008F2FCB" w:rsidRDefault="00DC2AF3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№1.</w:t>
      </w:r>
    </w:p>
    <w:p w14:paraId="4E05F9CC" w14:textId="77777777" w:rsidR="00AA1842" w:rsidRPr="008F2FCB" w:rsidRDefault="00AA1842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64CE4FE" w14:textId="77777777" w:rsidR="002C4614" w:rsidRPr="008F2FCB" w:rsidRDefault="00DC2AF3" w:rsidP="009652E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Квадратные уравнения и неравенства.</w:t>
      </w:r>
    </w:p>
    <w:p w14:paraId="5EF9D4F7" w14:textId="77777777" w:rsidR="009652EE" w:rsidRPr="008F2FCB" w:rsidRDefault="009652EE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Квадратные уравнения с параметром; разложение квадратного трехчлена на множители, теорема Виета; поиск корней и ограничения; сравнение корней с нулем; расположение корней квадратичной функции; аналитический, функциональный и функционально-графический способы решения уравнений с параметрами; построение графического образа на координатной плоскости </w:t>
      </w:r>
      <w:r w:rsidRPr="008F2FC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15" w:dyaOrig="345" w14:anchorId="4F3873B0">
          <v:shape id="_x0000_i1026" type="#_x0000_t75" style="width:30pt;height:17.4pt" o:ole="">
            <v:imagedata r:id="rId10" o:title=""/>
          </v:shape>
          <o:OLEObject Type="Embed" ProgID="Equation.3" ShapeID="_x0000_i1026" DrawAspect="Content" ObjectID="_1759917605" r:id="rId11"/>
        </w:objec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плоскости </w:t>
      </w:r>
      <w:r w:rsidRPr="008F2FCB">
        <w:rPr>
          <w:rFonts w:ascii="Times New Roman" w:eastAsia="Times New Roman" w:hAnsi="Times New Roman" w:cs="Times New Roman"/>
          <w:position w:val="-10"/>
          <w:sz w:val="28"/>
          <w:szCs w:val="28"/>
          <w:lang w:eastAsia="ru-RU"/>
        </w:rPr>
        <w:object w:dxaOrig="645" w:dyaOrig="345" w14:anchorId="43BB190E">
          <v:shape id="_x0000_i1027" type="#_x0000_t75" style="width:32.4pt;height:17.4pt" o:ole="">
            <v:imagedata r:id="rId12" o:title=""/>
          </v:shape>
          <o:OLEObject Type="Embed" ProgID="Equation.3" ShapeID="_x0000_i1027" DrawAspect="Content" ObjectID="_1759917606" r:id="rId13"/>
        </w:objec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сравнительный анализ аналитического и функционально-графического способов при решении уравнений и неравенств с параметрами; решение квадратных уравнений с параметром </w:t>
      </w:r>
      <w:r w:rsidRPr="008F2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(«для каждого значения параметра найти все решения уравнения»); 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квадратных уравнений с параметром 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(«найти все значения 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параметра при каждом из которых уравнение удовлетворяет заданным условиям»); решение квадратных неравенств с параметрами 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05461C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типов.</w:t>
      </w:r>
    </w:p>
    <w:p w14:paraId="316BE8C4" w14:textId="77777777" w:rsidR="0005461C" w:rsidRPr="008F2FCB" w:rsidRDefault="0005461C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№2.</w:t>
      </w:r>
    </w:p>
    <w:p w14:paraId="13CD634C" w14:textId="77777777" w:rsidR="00AA1842" w:rsidRPr="008F2FCB" w:rsidRDefault="00AA1842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49672803" w14:textId="77777777" w:rsidR="0005461C" w:rsidRPr="008F2FCB" w:rsidRDefault="0005461C" w:rsidP="000546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Уравнения и неравенства с модулем, содержащие параметр.</w:t>
      </w:r>
    </w:p>
    <w:p w14:paraId="1576C6EC" w14:textId="77777777" w:rsidR="0005461C" w:rsidRPr="008F2FCB" w:rsidRDefault="0005461C" w:rsidP="0005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Линейные и квадратные уравнения с модулем и параметром; линейные и квадратные неравенства с модулем и параметром.</w:t>
      </w:r>
    </w:p>
    <w:p w14:paraId="08B9F852" w14:textId="77777777" w:rsidR="00AA1842" w:rsidRPr="008F2FCB" w:rsidRDefault="00AA1842" w:rsidP="0005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Самостоятельная работа №3</w:t>
      </w:r>
    </w:p>
    <w:p w14:paraId="6178182F" w14:textId="77777777" w:rsidR="00AA1842" w:rsidRPr="008F2FCB" w:rsidRDefault="00AA1842" w:rsidP="0005461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5744BE55" w14:textId="77777777" w:rsidR="0005461C" w:rsidRPr="008F2FCB" w:rsidRDefault="0005461C" w:rsidP="0005461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Использование свойств функций и алгебраических выражений</w:t>
      </w:r>
      <w:r w:rsidR="00C84CC3"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03469501" w14:textId="77777777" w:rsidR="0005461C" w:rsidRPr="008F2FCB" w:rsidRDefault="0005461C" w:rsidP="0005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симметрии алгебраических выраж</w:t>
      </w:r>
      <w:r w:rsidR="00AA1842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ний; использование монотонности функций; использование ОДЗ и оценка множества значений.</w:t>
      </w:r>
      <w:r w:rsidR="00430D6A" w:rsidRPr="008F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семейства функций.</w:t>
      </w:r>
    </w:p>
    <w:p w14:paraId="45CEFDD6" w14:textId="77777777" w:rsidR="00AA1842" w:rsidRPr="008F2FCB" w:rsidRDefault="00AA1842" w:rsidP="000546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ECD69C" w14:textId="77777777" w:rsidR="00AA1842" w:rsidRPr="008F2FCB" w:rsidRDefault="00AA1842" w:rsidP="00AA1842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Повторение. Решение задач.</w:t>
      </w:r>
    </w:p>
    <w:p w14:paraId="08F1DD51" w14:textId="77777777" w:rsidR="00AA1842" w:rsidRPr="008F2FCB" w:rsidRDefault="00AA1842" w:rsidP="00AA184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8F2F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Итоговая контрольная работа.</w:t>
      </w:r>
    </w:p>
    <w:p w14:paraId="41C41A35" w14:textId="77777777" w:rsidR="002E79BA" w:rsidRPr="002E79BA" w:rsidRDefault="002E79BA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E3C6C" w14:textId="77777777" w:rsidR="00DC2AF3" w:rsidRPr="00DC2AF3" w:rsidRDefault="00DC2AF3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9BDAC5" w14:textId="77777777" w:rsidR="00F8023E" w:rsidRDefault="00F8023E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8023E" w:rsidSect="008F2FCB">
          <w:head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92AF5A2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14:paraId="501DF795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8222"/>
        <w:gridCol w:w="3969"/>
        <w:gridCol w:w="992"/>
        <w:gridCol w:w="992"/>
      </w:tblGrid>
      <w:tr w:rsidR="008F2FCB" w:rsidRPr="008F2FCB" w14:paraId="297682BC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FDDA8" w14:textId="77777777" w:rsidR="008F2FCB" w:rsidRPr="008F2FCB" w:rsidRDefault="008F2FCB" w:rsidP="00A52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FCB">
              <w:rPr>
                <w:rFonts w:ascii="Times New Roman" w:hAnsi="Times New Roman" w:cs="Times New Roman"/>
                <w:b/>
              </w:rPr>
              <w:t>№</w:t>
            </w:r>
          </w:p>
          <w:p w14:paraId="7DD7374A" w14:textId="77777777" w:rsidR="008F2FCB" w:rsidRPr="008F2FCB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FCB">
              <w:rPr>
                <w:rFonts w:ascii="Times New Roman" w:hAnsi="Times New Roman" w:cs="Times New Roman"/>
                <w:b/>
              </w:rPr>
              <w:t>урока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11A1A" w14:textId="77777777" w:rsidR="008F2FCB" w:rsidRPr="008F2FCB" w:rsidRDefault="008F2FCB" w:rsidP="00A521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2FCB">
              <w:rPr>
                <w:rFonts w:ascii="Times New Roman" w:hAnsi="Times New Roman" w:cs="Times New Roman"/>
                <w:b/>
              </w:rPr>
              <w:t>№ урока</w:t>
            </w:r>
          </w:p>
          <w:p w14:paraId="420339FA" w14:textId="77777777" w:rsidR="008F2FCB" w:rsidRPr="008F2FCB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FCB">
              <w:rPr>
                <w:rFonts w:ascii="Times New Roman" w:hAnsi="Times New Roman" w:cs="Times New Roman"/>
                <w:b/>
              </w:rPr>
              <w:t>в теме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40031" w14:textId="77777777" w:rsidR="008F2FCB" w:rsidRPr="008F2FCB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FC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81F82" w14:textId="77777777" w:rsidR="008F2FCB" w:rsidRPr="008F2FCB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F2FCB">
              <w:rPr>
                <w:rFonts w:ascii="Times New Roman" w:eastAsia="Times New Roman" w:hAnsi="Times New Roman" w:cs="Times New Roman"/>
                <w:b/>
                <w:lang w:eastAsia="ru-RU"/>
              </w:rPr>
              <w:t>Виды деятельности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FF0BB" w14:textId="6D1FB9BF" w:rsidR="008F2FCB" w:rsidRPr="00DC5CAA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CAA">
              <w:rPr>
                <w:rFonts w:ascii="Times New Roman" w:eastAsia="Times New Roman" w:hAnsi="Times New Roman" w:cs="Times New Roman"/>
                <w:b/>
                <w:lang w:eastAsia="ru-RU"/>
              </w:rPr>
              <w:t>Дата</w:t>
            </w:r>
          </w:p>
          <w:p w14:paraId="74458119" w14:textId="17064EF6" w:rsidR="008F2FCB" w:rsidRPr="00DC5CAA" w:rsidRDefault="008F2FCB" w:rsidP="00A5213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5CAA">
              <w:rPr>
                <w:rFonts w:ascii="Times New Roman" w:eastAsia="Times New Roman" w:hAnsi="Times New Roman" w:cs="Times New Roman"/>
                <w:b/>
                <w:lang w:eastAsia="ru-RU"/>
              </w:rPr>
              <w:t>План/факт</w:t>
            </w:r>
          </w:p>
        </w:tc>
      </w:tr>
      <w:tr w:rsidR="00DC5CAA" w14:paraId="13792C98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23A71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8DA3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4FAB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504DF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E2115" w14:textId="23FF99BC" w:rsidR="00DC5CAA" w:rsidRP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8D03B" w14:textId="03F84BEA" w:rsidR="00DC5CAA" w:rsidRP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5C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02.09</w:t>
            </w:r>
          </w:p>
        </w:tc>
      </w:tr>
      <w:tr w:rsidR="00DC5CAA" w14:paraId="66DA7173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5BA00" w14:textId="5FF63E85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D9102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0A8B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линейных уравнений, содержащих параметр; зависимость решения линейного уравнения </w:t>
            </w:r>
            <w:r>
              <w:rPr>
                <w:rFonts w:ascii="Times New Roman" w:eastAsia="Times New Roman" w:hAnsi="Times New Roman" w:cs="Times New Roman"/>
                <w:position w:val="-6"/>
                <w:sz w:val="24"/>
                <w:szCs w:val="24"/>
                <w:lang w:eastAsia="ru-RU"/>
              </w:rPr>
              <w:object w:dxaOrig="675" w:dyaOrig="285" w14:anchorId="415D76E7">
                <v:shape id="_x0000_i1077" type="#_x0000_t75" style="width:33.6pt;height:14.4pt" o:ole="">
                  <v:imagedata r:id="rId8" o:title=""/>
                </v:shape>
                <o:OLEObject Type="Embed" ProgID="Equation.3" ShapeID="_x0000_i1077" DrawAspect="Content" ObjectID="_1759917607" r:id="rId15"/>
              </w:objec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коэффициентов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FD53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1CF3" w14:textId="5C1A95AB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14:paraId="64FEE11D" w14:textId="1FB97779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14:paraId="45F2B940" w14:textId="4A696D04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5A525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  <w:p w14:paraId="2E9D6C76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  <w:p w14:paraId="38671D43" w14:textId="6856B39F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</w:tr>
      <w:tr w:rsidR="00DC5CAA" w14:paraId="7861DA8A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2802" w14:textId="4BFB0F4F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ECFC2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5290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уравнений, приводимых к линейным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E74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работа в парах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57410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14:paraId="30238378" w14:textId="1D5603D8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350EA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  <w:p w14:paraId="7FC9B641" w14:textId="56C40CE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</w:tr>
      <w:tr w:rsidR="00DC5CAA" w14:paraId="1754A3FE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9E055" w14:textId="72B98843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014FD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20E4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 с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372C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работа с ресурсами сети Интернет (ЕКЦОР)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B38F5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667B7564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6B261D29" w14:textId="7F186936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65E7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2BAD2AB5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  <w:p w14:paraId="57B35F1C" w14:textId="2D4C28CA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</w:tr>
      <w:tr w:rsidR="00DC5CAA" w14:paraId="768B7AA7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4138D" w14:textId="07853922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EDE9D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F176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2D478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 работа в ЕКЦОР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2C486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16DDD591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431A2F83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1814E21D" w14:textId="07F483FF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CBCA8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  <w:p w14:paraId="49AE82AD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46D7F440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5CAA"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  <w:p w14:paraId="368DBCA9" w14:textId="65C2071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</w:tr>
      <w:tr w:rsidR="00DC5CAA" w14:paraId="0749B96A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6203" w14:textId="5AF40C93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5E4FB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E4D7F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неравенств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29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ЕКЦОР, тестирование, самопроверка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286AC6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14:paraId="74819635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14:paraId="184B8815" w14:textId="7AC7EBB0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965D36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  <w:p w14:paraId="2682BD61" w14:textId="77777777" w:rsid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  <w:p w14:paraId="0F2E88FB" w14:textId="00A8072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21.10</w:t>
            </w:r>
          </w:p>
        </w:tc>
      </w:tr>
      <w:tr w:rsidR="00DC5CAA" w14:paraId="32ABE24C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ABBC6" w14:textId="3CBA6670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2717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800E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Системы линейных уравнений и неравенств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8795C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взаимопроверка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DB7EB" w14:textId="31C0A926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4A288" w14:textId="23ACA848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1CA8A068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13551" w14:textId="6C4993E9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730EE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F64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 с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03B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Лекция, практическая деятельность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C7D8C" w14:textId="14E4233F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CEE9" w14:textId="4725EC39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03A22A90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E6E81" w14:textId="3201AA90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1199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E00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Разложение квадратного трехчлена на множители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C81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групповая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55066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CAF6A" w14:textId="38AB1730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70777643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77A80" w14:textId="1C91C572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3766F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37CED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Теорема Виета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C930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Творческие задания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A5F68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02710" w14:textId="7234ED2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47E7B78C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0E672" w14:textId="2C0BC754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71DD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E0BF1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корней и ограничения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0287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Исследование, совместная деятельность по достижению цели урока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EA4CC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6D71F" w14:textId="305E18EA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19033190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64B" w14:textId="7247D7E2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04C52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CADCB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корней с нулем; расположение корней квадратичной функции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433F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работа, работа в ЕКЦОР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D235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96D4F" w14:textId="55836D52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1519B860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2E31" w14:textId="4F4CACBE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5DAB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4768F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Аналитический, функциональный и функционально-графический способы решения уравнений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2681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деятельность по достижению цели урока, работа в программе Математический конструктор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1F651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A2D6DD" w14:textId="2E6AF97D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2A5E5602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F76B" w14:textId="51AABA69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94B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8304F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Аналитический, функциональный и функционально-графический способы решения уравнений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1BE4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 работа в программе Математический конструктор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3D54E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4E7D3" w14:textId="0B01BBF1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505EFF80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41BA" w14:textId="193E37D8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43C7B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1389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уравнений с параметром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D9F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Практическая деятельность,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E7D5CB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C75C6" w14:textId="54159451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43620106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B1C8" w14:textId="5B7C123B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2F2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E1C8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уравнений с параметром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7DBD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</w:t>
            </w:r>
          </w:p>
          <w:p w14:paraId="3E748B7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F3E4B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6F281" w14:textId="16E6BF8D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4C608104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E2BEE" w14:textId="26CE4786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20C0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570C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уравнений с параметром </w:t>
            </w:r>
            <w:r w:rsidRPr="00C5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0D0C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ЕКЦОР, работа в парах, взаимопроверка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D9D41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E6D35" w14:textId="5780AF9A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28520A36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24C79" w14:textId="2606F1C9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35-36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C8583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ADE5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неравенств с параметрами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6AB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 групповая работа, исследование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E5231C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B211D" w14:textId="0F50840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7731FF5D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41318" w14:textId="55E714CE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D24A9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2FED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квадратных неравенств с параметрами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C567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типа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159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ЕКЦОР,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CDA53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B1FC89" w14:textId="1B7ACC50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1BA4B875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8CB1" w14:textId="5B327C00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39-40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85085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5DF92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 и неравенства с параметрами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EDB67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взаимопроверка, самопроверка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D9756D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3BF76" w14:textId="789B24A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7FD98EDF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2014" w14:textId="0D8C8629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41-42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5391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B34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уравнения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56D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89EA5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ABB8B" w14:textId="71053900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79933F33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AF6DF" w14:textId="081C1236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43-44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DBE93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E70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неравенства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679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FA1F7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05A4E2" w14:textId="72431A2A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7D598864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C8436" w14:textId="1907C48C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8C8AF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7BCD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уравнения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440B9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03438C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63D119" w14:textId="4EAEC689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3196C8F6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5C23" w14:textId="5B755B69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95A4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6FD9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Квадратные неравенства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A55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A3FCF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F9A7E" w14:textId="7421BC1B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23D5CE3A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86282" w14:textId="7912343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49-50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C03C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6A1A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5405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ЕКЦОР, работа в парах, творческие задания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E7B544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52C6C" w14:textId="68C9CDC4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67628630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5A3D" w14:textId="4071226F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C7D3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5D88B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Линейные и квадратные неравенства с модулем и параметром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461A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9D18B6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B4C14" w14:textId="3DE5453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06418D0E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E713" w14:textId="578961FD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53-54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A10A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ECE02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симметрии алгебраических выражений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1E03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2DFED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4893B" w14:textId="3C582D69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23B8E705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05DD" w14:textId="72B4AE45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55-56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678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E280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монотонности функций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1839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B6ED9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626BC" w14:textId="373BC182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17D85697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373CD" w14:textId="4531C5E2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57-58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E2FCD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CAB62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ОДЗ и оценка множества значений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9543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Лекция, 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FD7344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5E9D6" w14:textId="204F1C4D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21008588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E99E6" w14:textId="326D85B4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3027E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371D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семейства функций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202C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 исследование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F7B05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31F9D" w14:textId="74556423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51C32CEC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6E6D" w14:textId="15E9C404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61-62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C1207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8CDB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 семейства функций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8021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деятельность,</w:t>
            </w:r>
          </w:p>
          <w:p w14:paraId="1BC45246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630A8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50A90" w14:textId="4A79CF65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33941647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73D3C" w14:textId="26B0C930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63-64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4E92F" w14:textId="77777777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75E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в заданиях ОГЭ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EC14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деятельность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4AA7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08751" w14:textId="520CFD61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C5CAA" w14:paraId="5F7B73C5" w14:textId="77777777" w:rsidTr="00DC5C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7231" w14:textId="1B63DA0F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65-68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497D2" w14:textId="683B9B5F" w:rsidR="00DC5CAA" w:rsidRDefault="00DC5CAA" w:rsidP="00DC5C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1AD8" w14:textId="77777777" w:rsidR="00DC5CAA" w:rsidRPr="008F2FCB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2F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C38" w14:textId="77777777" w:rsidR="00DC5CAA" w:rsidRDefault="00DC5CAA" w:rsidP="00DC5CA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D917" w14:textId="77777777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46B77" w14:textId="67613FC8" w:rsidR="00DC5CAA" w:rsidRPr="00DC5CAA" w:rsidRDefault="00DC5CAA" w:rsidP="00DC5C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15279B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9D3363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C91AC8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153EE1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19F782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3911CA" w14:textId="066EC533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8FE52E" w14:textId="455803A1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90233C" w14:textId="20A49648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2607B2" w14:textId="7F0212B3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945178" w14:textId="0E062690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021E1C" w14:textId="7549C9B2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ACBB457" w14:textId="63D23F0D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C9C093" w14:textId="77777777" w:rsidR="008F2FCB" w:rsidRDefault="008F2FCB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6C4ADF" w14:textId="77777777" w:rsidR="00F8023E" w:rsidRDefault="00F8023E" w:rsidP="00F802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527FFF1" w14:textId="77777777" w:rsidR="00F8023E" w:rsidRDefault="00F8023E" w:rsidP="009652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F8023E" w:rsidSect="00F8023E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68096D90" w14:textId="77777777" w:rsidR="00746310" w:rsidRDefault="00746310" w:rsidP="004911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11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СПИСОК ЛИТЕРАТУРЫ</w:t>
      </w:r>
    </w:p>
    <w:p w14:paraId="4CBD225A" w14:textId="77777777" w:rsidR="00344091" w:rsidRDefault="00344091" w:rsidP="0034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A5E6" w14:textId="77777777" w:rsidR="00344091" w:rsidRDefault="00E53B63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Макарычев Ю.Н. и др. Алгебра 9кл.: Учебник для школ и классов с углубленным изучением математики</w:t>
      </w:r>
      <w:r w:rsidR="00D23D3A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М.: Мнемозина, 2013 год</w:t>
      </w:r>
      <w:r w:rsidR="004028D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781BCF" w14:textId="77777777" w:rsidR="00D23D3A" w:rsidRDefault="00D23D3A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Дятлов В.Н. Материалы курса «Как научить решать задачи с параметром». – М.: Педагогический университет «Первое сентября», 2014 год.</w:t>
      </w:r>
    </w:p>
    <w:p w14:paraId="69CF90F7" w14:textId="77777777" w:rsidR="00D23D3A" w:rsidRDefault="00D23D3A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Коннова Е.Г. Математика. 9 класс. Подготовка г ГИА. Задания с параметром. – Ростов-на-Дону, Легион, 2014 год.</w:t>
      </w:r>
    </w:p>
    <w:p w14:paraId="5AF9397B" w14:textId="77777777" w:rsidR="00D23D3A" w:rsidRDefault="00D23D3A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Ефимов Е.А., Коломиец Л.В. Задачи с параметрами: Учебное пособие для факультета довузовской подготовки СГАУ. – Самара, 2006 год.</w:t>
      </w:r>
    </w:p>
    <w:p w14:paraId="261F1726" w14:textId="77777777" w:rsidR="00D23D3A" w:rsidRDefault="00D23D3A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Крамор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В.С. Задачи с параметрами и методы их решения. – М.: ООО «Издательство Оникс»: ООО «Издательство «Мир и образование»</w:t>
      </w:r>
      <w:r w:rsidR="004028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2007 год.</w:t>
      </w:r>
    </w:p>
    <w:p w14:paraId="11C7E320" w14:textId="77777777" w:rsidR="004028D2" w:rsidRDefault="004028D2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Горнштейн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П.И., Полонский В.Б., Якир М.С. Задачи с параметрами. – К.: РИА «Текст»; МП «Око», 1992 год.</w:t>
      </w:r>
    </w:p>
    <w:p w14:paraId="3C60FFB1" w14:textId="77777777" w:rsidR="004028D2" w:rsidRPr="004028D2" w:rsidRDefault="004028D2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Галицкий М.Л. и др. Сборник задач по алгебре для 8 – 9 классов: Учебное пособие для школ и классов с углубленным изучением математики. – М.: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Просвещение</w:t>
      </w:r>
      <w:r w:rsidRPr="004028D2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402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03E0490" w14:textId="77777777" w:rsidR="004028D2" w:rsidRPr="00344091" w:rsidRDefault="004028D2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Моденов В.П. Задачи с параметрами Координатно-параметрический метод: учебное пособие. – М.: «Экзамен», 2007 год.</w:t>
      </w:r>
    </w:p>
    <w:p w14:paraId="1641EB4C" w14:textId="77777777" w:rsidR="00761DDF" w:rsidRPr="00BC19EE" w:rsidRDefault="00761DDF" w:rsidP="00BC19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bdr w:val="none" w:sz="0" w:space="0" w:color="auto" w:frame="1"/>
          <w:lang w:eastAsia="ru-RU"/>
        </w:rPr>
      </w:pPr>
    </w:p>
    <w:p w14:paraId="79EC7422" w14:textId="77777777" w:rsidR="004028D2" w:rsidRPr="004028D2" w:rsidRDefault="004028D2" w:rsidP="00BC1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ЦИФРОВЫЕ ОБРАЗОВАТЕЛЬНЫЕ РЕСУРСЫ</w:t>
      </w:r>
    </w:p>
    <w:p w14:paraId="7F303F06" w14:textId="77777777" w:rsidR="004028D2" w:rsidRPr="00BC19EE" w:rsidRDefault="004028D2" w:rsidP="00BC19EE">
      <w:pPr>
        <w:pStyle w:val="a3"/>
        <w:spacing w:after="0" w:line="240" w:lineRule="auto"/>
        <w:jc w:val="both"/>
        <w:rPr>
          <w:sz w:val="10"/>
          <w:szCs w:val="10"/>
        </w:rPr>
      </w:pPr>
    </w:p>
    <w:p w14:paraId="78EEC0FD" w14:textId="77777777" w:rsidR="004028D2" w:rsidRDefault="004028D2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8D2">
        <w:rPr>
          <w:rFonts w:ascii="Times New Roman" w:hAnsi="Times New Roman" w:cs="Times New Roman"/>
          <w:sz w:val="24"/>
          <w:szCs w:val="24"/>
        </w:rPr>
        <w:t>Единая коллекция цифровых образовательных ресурсов</w:t>
      </w:r>
    </w:p>
    <w:p w14:paraId="7A6E94D4" w14:textId="77777777" w:rsidR="00EA0C86" w:rsidRDefault="00DC5CAA" w:rsidP="00BC19E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collection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catalog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rubr</w:t>
        </w:r>
        <w:proofErr w:type="spellEnd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df</w:t>
        </w:r>
        <w:proofErr w:type="spellEnd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413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15-266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-4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0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bdb</w:t>
        </w:r>
        <w:proofErr w:type="spellEnd"/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2-28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fc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41140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ab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2/?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interface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=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pupil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&amp;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[]=50&amp;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class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[]=51&amp;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subject</w:t>
        </w:r>
        <w:r w:rsidR="00327033" w:rsidRPr="00F11408">
          <w:rPr>
            <w:rStyle w:val="a5"/>
            <w:rFonts w:ascii="Times New Roman" w:hAnsi="Times New Roman" w:cs="Times New Roman"/>
            <w:sz w:val="24"/>
            <w:szCs w:val="24"/>
          </w:rPr>
          <w:t>[]=16</w:t>
        </w:r>
      </w:hyperlink>
    </w:p>
    <w:p w14:paraId="7F509102" w14:textId="77777777" w:rsidR="00F7680C" w:rsidRDefault="00DC5CAA" w:rsidP="00BC19EE">
      <w:pPr>
        <w:pStyle w:val="a3"/>
        <w:spacing w:after="0" w:line="240" w:lineRule="auto"/>
        <w:ind w:left="360"/>
        <w:jc w:val="both"/>
        <w:rPr>
          <w:rStyle w:val="a5"/>
          <w:rFonts w:ascii="Times New Roman" w:hAnsi="Times New Roman" w:cs="Times New Roman"/>
          <w:sz w:val="24"/>
          <w:szCs w:val="24"/>
        </w:rPr>
      </w:pPr>
      <w:hyperlink r:id="rId17" w:history="1">
        <w:r w:rsidR="00F7680C" w:rsidRPr="00F7680C">
          <w:rPr>
            <w:rStyle w:val="a5"/>
            <w:rFonts w:ascii="Times New Roman" w:hAnsi="Times New Roman" w:cs="Times New Roman"/>
            <w:sz w:val="24"/>
            <w:szCs w:val="24"/>
          </w:rPr>
          <w:t>http://school-collection.edu.ru/catalog/rubr/e52cbe9a-ca09-4205-b6b7-26f833dd4f1f/?interface=pupil&amp;class[]=50&amp;class[]=51&amp;subject[]=16</w:t>
        </w:r>
      </w:hyperlink>
    </w:p>
    <w:p w14:paraId="50D7EDA4" w14:textId="77777777" w:rsidR="004028D2" w:rsidRPr="00C25AC6" w:rsidRDefault="0065403C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центр информационно-образовательных ресурсов </w:t>
      </w:r>
      <w:hyperlink r:id="rId18" w:history="1">
        <w:r w:rsidRPr="0065403C">
          <w:rPr>
            <w:rStyle w:val="a5"/>
            <w:rFonts w:ascii="Times New Roman" w:hAnsi="Times New Roman" w:cs="Times New Roman"/>
            <w:sz w:val="24"/>
            <w:szCs w:val="24"/>
          </w:rPr>
          <w:t>http://www.fcior.edu.ru/</w:t>
        </w:r>
      </w:hyperlink>
    </w:p>
    <w:p w14:paraId="06C4866C" w14:textId="77777777" w:rsidR="00C25AC6" w:rsidRDefault="00C25AC6" w:rsidP="00BC19EE">
      <w:pPr>
        <w:pStyle w:val="a3"/>
        <w:numPr>
          <w:ilvl w:val="0"/>
          <w:numId w:val="11"/>
        </w:numPr>
        <w:spacing w:after="0" w:line="240" w:lineRule="auto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25AC6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От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крытый банк заданий ГИА </w:t>
      </w:r>
    </w:p>
    <w:p w14:paraId="3C65888B" w14:textId="77777777" w:rsidR="00C25AC6" w:rsidRPr="00C25AC6" w:rsidRDefault="00DC5CAA" w:rsidP="00C25AC6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C25AC6" w:rsidRPr="00A24031">
          <w:rPr>
            <w:rStyle w:val="a5"/>
            <w:rFonts w:ascii="Times New Roman" w:hAnsi="Times New Roman" w:cs="Times New Roman"/>
            <w:sz w:val="24"/>
            <w:szCs w:val="24"/>
          </w:rPr>
          <w:t>http://mathgia.ru/or/gia12/ShowProblems?offset=6&amp;posMask=4194304&amp;showProto=true</w:t>
        </w:r>
      </w:hyperlink>
    </w:p>
    <w:sectPr w:rsidR="00C25AC6" w:rsidRPr="00C25AC6" w:rsidSect="00F80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9546C" w14:textId="77777777" w:rsidR="00502D75" w:rsidRDefault="00502D75" w:rsidP="00636E05">
      <w:pPr>
        <w:spacing w:after="0" w:line="240" w:lineRule="auto"/>
      </w:pPr>
      <w:r>
        <w:separator/>
      </w:r>
    </w:p>
  </w:endnote>
  <w:endnote w:type="continuationSeparator" w:id="0">
    <w:p w14:paraId="7AF8B1E9" w14:textId="77777777" w:rsidR="00502D75" w:rsidRDefault="00502D75" w:rsidP="0063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40DB7" w14:textId="77777777" w:rsidR="00502D75" w:rsidRDefault="00502D75" w:rsidP="00636E05">
      <w:pPr>
        <w:spacing w:after="0" w:line="240" w:lineRule="auto"/>
      </w:pPr>
      <w:r>
        <w:separator/>
      </w:r>
    </w:p>
  </w:footnote>
  <w:footnote w:type="continuationSeparator" w:id="0">
    <w:p w14:paraId="7C62C9C8" w14:textId="77777777" w:rsidR="00502D75" w:rsidRDefault="00502D75" w:rsidP="0063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20B6D" w14:textId="4DCB7684" w:rsidR="00636E05" w:rsidRPr="00636E05" w:rsidRDefault="00636E05" w:rsidP="008F2FCB">
    <w:pPr>
      <w:pStyle w:val="a6"/>
      <w:tabs>
        <w:tab w:val="clear" w:pos="4677"/>
        <w:tab w:val="clear" w:pos="9355"/>
      </w:tabs>
      <w:jc w:val="center"/>
      <w:rPr>
        <w:rFonts w:ascii="Times New Roman" w:hAnsi="Times New Roman" w:cs="Times New Roman"/>
        <w:color w:val="7F7F7F" w:themeColor="text1" w:themeTint="80"/>
        <w:sz w:val="24"/>
        <w:szCs w:val="24"/>
      </w:rPr>
    </w:pPr>
  </w:p>
  <w:p w14:paraId="3342D2B9" w14:textId="77777777" w:rsidR="00636E05" w:rsidRDefault="00636E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E5E73"/>
    <w:multiLevelType w:val="hybridMultilevel"/>
    <w:tmpl w:val="FD74EFCE"/>
    <w:lvl w:ilvl="0" w:tplc="7A742632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C063C9"/>
    <w:multiLevelType w:val="hybridMultilevel"/>
    <w:tmpl w:val="E7265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57C7A16"/>
    <w:multiLevelType w:val="hybridMultilevel"/>
    <w:tmpl w:val="04EAC02C"/>
    <w:lvl w:ilvl="0" w:tplc="04190017">
      <w:start w:val="1"/>
      <w:numFmt w:val="lowerLetter"/>
      <w:lvlText w:val="%1)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F409A9"/>
    <w:multiLevelType w:val="hybridMultilevel"/>
    <w:tmpl w:val="91445F6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666AF4"/>
    <w:multiLevelType w:val="hybridMultilevel"/>
    <w:tmpl w:val="AE50DE5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A36E52"/>
    <w:multiLevelType w:val="hybridMultilevel"/>
    <w:tmpl w:val="1E308E0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1D2B4E"/>
    <w:multiLevelType w:val="hybridMultilevel"/>
    <w:tmpl w:val="4A806A20"/>
    <w:lvl w:ilvl="0" w:tplc="90801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E64BA2"/>
    <w:multiLevelType w:val="multilevel"/>
    <w:tmpl w:val="08AC2716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E2632B"/>
    <w:multiLevelType w:val="hybridMultilevel"/>
    <w:tmpl w:val="72F460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5A761A"/>
    <w:multiLevelType w:val="hybridMultilevel"/>
    <w:tmpl w:val="1DE05F44"/>
    <w:lvl w:ilvl="0" w:tplc="775C9486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E94699C"/>
    <w:multiLevelType w:val="multilevel"/>
    <w:tmpl w:val="08AC2716"/>
    <w:numStyleLink w:val="1"/>
  </w:abstractNum>
  <w:abstractNum w:abstractNumId="11" w15:restartNumberingAfterBreak="0">
    <w:nsid w:val="41465097"/>
    <w:multiLevelType w:val="hybridMultilevel"/>
    <w:tmpl w:val="0876DA1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8875C6"/>
    <w:multiLevelType w:val="hybridMultilevel"/>
    <w:tmpl w:val="DCF41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F53E6"/>
    <w:multiLevelType w:val="multilevel"/>
    <w:tmpl w:val="BFE6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6D94153"/>
    <w:multiLevelType w:val="multilevel"/>
    <w:tmpl w:val="4B603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6D245F"/>
    <w:multiLevelType w:val="multilevel"/>
    <w:tmpl w:val="2516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2266989">
    <w:abstractNumId w:val="12"/>
  </w:num>
  <w:num w:numId="2" w16cid:durableId="1951624663">
    <w:abstractNumId w:val="5"/>
  </w:num>
  <w:num w:numId="3" w16cid:durableId="2080249644">
    <w:abstractNumId w:val="11"/>
  </w:num>
  <w:num w:numId="4" w16cid:durableId="34892965">
    <w:abstractNumId w:val="15"/>
  </w:num>
  <w:num w:numId="5" w16cid:durableId="685836941">
    <w:abstractNumId w:val="4"/>
  </w:num>
  <w:num w:numId="6" w16cid:durableId="1210923930">
    <w:abstractNumId w:val="3"/>
  </w:num>
  <w:num w:numId="7" w16cid:durableId="334235170">
    <w:abstractNumId w:val="8"/>
  </w:num>
  <w:num w:numId="8" w16cid:durableId="2053570887">
    <w:abstractNumId w:val="0"/>
  </w:num>
  <w:num w:numId="9" w16cid:durableId="2972972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701893">
    <w:abstractNumId w:val="13"/>
  </w:num>
  <w:num w:numId="11" w16cid:durableId="2032146748">
    <w:abstractNumId w:val="1"/>
  </w:num>
  <w:num w:numId="12" w16cid:durableId="1602251795">
    <w:abstractNumId w:val="1"/>
  </w:num>
  <w:num w:numId="13" w16cid:durableId="2134788001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/>
  </w:num>
  <w:num w:numId="14" w16cid:durableId="86386486">
    <w:abstractNumId w:val="7"/>
  </w:num>
  <w:num w:numId="15" w16cid:durableId="1551115919">
    <w:abstractNumId w:val="2"/>
  </w:num>
  <w:num w:numId="16" w16cid:durableId="4655883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76217190">
    <w:abstractNumId w:val="14"/>
  </w:num>
  <w:num w:numId="18" w16cid:durableId="19156971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59E"/>
    <w:rsid w:val="00012CC5"/>
    <w:rsid w:val="000446D9"/>
    <w:rsid w:val="0005461C"/>
    <w:rsid w:val="00105347"/>
    <w:rsid w:val="001263B8"/>
    <w:rsid w:val="00166CF7"/>
    <w:rsid w:val="00176AC2"/>
    <w:rsid w:val="001E7A33"/>
    <w:rsid w:val="002A688E"/>
    <w:rsid w:val="002C4614"/>
    <w:rsid w:val="002E79BA"/>
    <w:rsid w:val="00327033"/>
    <w:rsid w:val="00344091"/>
    <w:rsid w:val="003632D6"/>
    <w:rsid w:val="004028D2"/>
    <w:rsid w:val="00430D6A"/>
    <w:rsid w:val="00491126"/>
    <w:rsid w:val="004F3DB7"/>
    <w:rsid w:val="00502D75"/>
    <w:rsid w:val="005574A1"/>
    <w:rsid w:val="005D4DFA"/>
    <w:rsid w:val="00636E05"/>
    <w:rsid w:val="0065403C"/>
    <w:rsid w:val="006E512C"/>
    <w:rsid w:val="00746310"/>
    <w:rsid w:val="00761DDF"/>
    <w:rsid w:val="007970DC"/>
    <w:rsid w:val="007D04A4"/>
    <w:rsid w:val="00804CBE"/>
    <w:rsid w:val="0084423E"/>
    <w:rsid w:val="008C63EC"/>
    <w:rsid w:val="008F2FCB"/>
    <w:rsid w:val="00930AC0"/>
    <w:rsid w:val="009652EE"/>
    <w:rsid w:val="009C6174"/>
    <w:rsid w:val="00AA1842"/>
    <w:rsid w:val="00B21302"/>
    <w:rsid w:val="00BA01E5"/>
    <w:rsid w:val="00BC19EE"/>
    <w:rsid w:val="00C25AC6"/>
    <w:rsid w:val="00C80EA9"/>
    <w:rsid w:val="00C84CC3"/>
    <w:rsid w:val="00CC159E"/>
    <w:rsid w:val="00CF0C4C"/>
    <w:rsid w:val="00D23D3A"/>
    <w:rsid w:val="00DC2AF3"/>
    <w:rsid w:val="00DC5CAA"/>
    <w:rsid w:val="00E53B63"/>
    <w:rsid w:val="00EA0C86"/>
    <w:rsid w:val="00ED28A0"/>
    <w:rsid w:val="00ED631D"/>
    <w:rsid w:val="00EF1B23"/>
    <w:rsid w:val="00F67E5B"/>
    <w:rsid w:val="00F7680C"/>
    <w:rsid w:val="00F8023E"/>
    <w:rsid w:val="00FC6AF8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BD218B3"/>
  <w15:docId w15:val="{F96D8951-8251-4270-98A5-FACB613BF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AF8"/>
    <w:pPr>
      <w:ind w:left="720"/>
      <w:contextualSpacing/>
    </w:pPr>
  </w:style>
  <w:style w:type="table" w:styleId="a4">
    <w:name w:val="Table Grid"/>
    <w:basedOn w:val="a1"/>
    <w:uiPriority w:val="59"/>
    <w:rsid w:val="00166C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4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F3DB7"/>
  </w:style>
  <w:style w:type="character" w:customStyle="1" w:styleId="c2">
    <w:name w:val="c2"/>
    <w:basedOn w:val="a0"/>
    <w:rsid w:val="004F3DB7"/>
  </w:style>
  <w:style w:type="paragraph" w:customStyle="1" w:styleId="c3">
    <w:name w:val="c3"/>
    <w:basedOn w:val="a"/>
    <w:rsid w:val="004F3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F7680C"/>
    <w:rPr>
      <w:color w:val="0000FF" w:themeColor="hyperlink"/>
      <w:u w:val="single"/>
    </w:rPr>
  </w:style>
  <w:style w:type="numbering" w:customStyle="1" w:styleId="1">
    <w:name w:val="Стиль1"/>
    <w:uiPriority w:val="99"/>
    <w:rsid w:val="00F8023E"/>
    <w:pPr>
      <w:numPr>
        <w:numId w:val="14"/>
      </w:numPr>
    </w:pPr>
  </w:style>
  <w:style w:type="character" w:customStyle="1" w:styleId="apple-converted-space">
    <w:name w:val="apple-converted-space"/>
    <w:basedOn w:val="a0"/>
    <w:rsid w:val="00F8023E"/>
  </w:style>
  <w:style w:type="paragraph" w:styleId="a6">
    <w:name w:val="header"/>
    <w:basedOn w:val="a"/>
    <w:link w:val="a7"/>
    <w:uiPriority w:val="99"/>
    <w:unhideWhenUsed/>
    <w:rsid w:val="0063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6E05"/>
  </w:style>
  <w:style w:type="paragraph" w:styleId="a8">
    <w:name w:val="footer"/>
    <w:basedOn w:val="a"/>
    <w:link w:val="a9"/>
    <w:uiPriority w:val="99"/>
    <w:unhideWhenUsed/>
    <w:rsid w:val="00636E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6E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hyperlink" Target="http://www.fcior.edu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yperlink" Target="http://school-collection.edu.ru/catalog/rubr/e52cbe9a-ca09-4205-b6b7-26f833dd4f1f/?interface=pupil&amp;class%5b%5d=50&amp;class%5b%5d=51&amp;subject%5b%5d=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catalog/rubr/df413b15-266b-4a0a-bdb2-28fc41140ab2/?interface=pupil&amp;class%5b%5d=50&amp;class%5b%5d=51&amp;subject%5b%5d=1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19" Type="http://schemas.openxmlformats.org/officeDocument/2006/relationships/hyperlink" Target="http://mathgia.ru/or/gia12/ShowProblems?offset=6&amp;posMask=4194304&amp;showProto=true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C780F-31FF-47EF-8FF2-411C223F7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10</Pages>
  <Words>2484</Words>
  <Characters>14159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Учитель</cp:lastModifiedBy>
  <cp:revision>22</cp:revision>
  <dcterms:created xsi:type="dcterms:W3CDTF">2014-06-25T04:29:00Z</dcterms:created>
  <dcterms:modified xsi:type="dcterms:W3CDTF">2023-10-27T03:14:00Z</dcterms:modified>
</cp:coreProperties>
</file>