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B" w:rsidRDefault="00A575BB" w:rsidP="00A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участников итогового собеседования по русскому языку (ИС-9) и их родителей / законных представителей</w:t>
      </w:r>
      <w:r w:rsidR="00F17541">
        <w:rPr>
          <w:b/>
          <w:sz w:val="28"/>
          <w:szCs w:val="28"/>
        </w:rPr>
        <w:t xml:space="preserve"> в 20</w:t>
      </w:r>
      <w:r w:rsidR="001579C3">
        <w:rPr>
          <w:b/>
          <w:sz w:val="28"/>
          <w:szCs w:val="28"/>
        </w:rPr>
        <w:t>2</w:t>
      </w:r>
      <w:r w:rsidR="00B46B92">
        <w:rPr>
          <w:b/>
          <w:sz w:val="28"/>
          <w:szCs w:val="28"/>
        </w:rPr>
        <w:t>1</w:t>
      </w:r>
      <w:r w:rsidR="00F17541">
        <w:rPr>
          <w:b/>
          <w:sz w:val="28"/>
          <w:szCs w:val="28"/>
        </w:rPr>
        <w:t xml:space="preserve"> году</w:t>
      </w:r>
    </w:p>
    <w:p w:rsidR="00F17541" w:rsidRDefault="00F17541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2. Для участия в итоговом собеседовании участники </w:t>
      </w:r>
      <w:r w:rsidR="00100F28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чем за две недели до начала проведения итогового собеседования.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Итоговое собеседование по русскому языку проводится в образовательных организациях и (или) в местах, определенных </w:t>
      </w:r>
      <w:r w:rsidR="00157008">
        <w:rPr>
          <w:sz w:val="28"/>
          <w:szCs w:val="28"/>
        </w:rPr>
        <w:t>Министерством образования Хабаровского края</w:t>
      </w:r>
      <w:r w:rsidRPr="00A575BB">
        <w:rPr>
          <w:sz w:val="28"/>
          <w:szCs w:val="28"/>
        </w:rPr>
        <w:t xml:space="preserve">. </w:t>
      </w:r>
    </w:p>
    <w:p w:rsidR="00F17541" w:rsidRPr="00A575BB" w:rsidRDefault="00F17541" w:rsidP="00F175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75BB">
        <w:rPr>
          <w:sz w:val="28"/>
          <w:szCs w:val="28"/>
        </w:rPr>
        <w:t xml:space="preserve">. Участники </w:t>
      </w:r>
      <w:r w:rsidR="006020FA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4A3">
        <w:rPr>
          <w:sz w:val="28"/>
          <w:szCs w:val="28"/>
        </w:rPr>
        <w:t>. Итоговое собеседование</w:t>
      </w:r>
      <w:r w:rsidR="00A575BB" w:rsidRPr="00A575BB">
        <w:rPr>
          <w:sz w:val="28"/>
          <w:szCs w:val="28"/>
        </w:rPr>
        <w:t xml:space="preserve"> проводится во вторую среду февраля (</w:t>
      </w:r>
      <w:r w:rsidR="001579C3">
        <w:rPr>
          <w:sz w:val="28"/>
          <w:szCs w:val="28"/>
        </w:rPr>
        <w:t>1</w:t>
      </w:r>
      <w:r w:rsidR="00B46B92">
        <w:rPr>
          <w:sz w:val="28"/>
          <w:szCs w:val="28"/>
        </w:rPr>
        <w:t>0</w:t>
      </w:r>
      <w:r w:rsidR="00A575BB" w:rsidRPr="00A575BB">
        <w:rPr>
          <w:sz w:val="28"/>
          <w:szCs w:val="28"/>
        </w:rPr>
        <w:t xml:space="preserve"> февраля 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1902E2">
        <w:rPr>
          <w:sz w:val="28"/>
          <w:szCs w:val="28"/>
        </w:rPr>
        <w:t xml:space="preserve"> года)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5BB" w:rsidRPr="00A575BB">
        <w:rPr>
          <w:sz w:val="28"/>
          <w:szCs w:val="28"/>
        </w:rPr>
        <w:t xml:space="preserve">. Продолжительность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каждого участника итогового собеседования составляет в среднем 15 минут.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5BB" w:rsidRPr="00A575BB">
        <w:rPr>
          <w:sz w:val="28"/>
          <w:szCs w:val="28"/>
        </w:rPr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F28">
        <w:rPr>
          <w:sz w:val="28"/>
          <w:szCs w:val="28"/>
        </w:rPr>
        <w:t xml:space="preserve">. </w:t>
      </w:r>
      <w:r w:rsidR="00100F28" w:rsidRPr="00100F28">
        <w:rPr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5BB" w:rsidRPr="00A575BB">
        <w:rPr>
          <w:sz w:val="28"/>
          <w:szCs w:val="28"/>
        </w:rPr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5BB" w:rsidRPr="00A575BB">
        <w:rPr>
          <w:sz w:val="28"/>
          <w:szCs w:val="28"/>
        </w:rPr>
        <w:t xml:space="preserve">. Организатор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в произвольном порядке приглашает участника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и сопровождает его в аудиторию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согласно списку участников, а после окончания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данного участника – в учебный кабинет образовательной организации (на урок) или </w:t>
      </w:r>
      <w:r w:rsidR="00A575BB" w:rsidRPr="00A575BB">
        <w:rPr>
          <w:sz w:val="28"/>
          <w:szCs w:val="28"/>
        </w:rPr>
        <w:lastRenderedPageBreak/>
        <w:t xml:space="preserve">до выхода из пункта проведения </w:t>
      </w:r>
      <w:r w:rsidR="006C303B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Затем приглашает нового участника.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5BB" w:rsidRPr="00A575BB">
        <w:rPr>
          <w:sz w:val="28"/>
          <w:szCs w:val="28"/>
        </w:rPr>
        <w:t xml:space="preserve">. 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842C17">
        <w:rPr>
          <w:sz w:val="28"/>
          <w:szCs w:val="28"/>
        </w:rPr>
        <w:t xml:space="preserve">, также недопустимо использование участником </w:t>
      </w:r>
      <w:r w:rsidR="006020FA">
        <w:rPr>
          <w:sz w:val="28"/>
          <w:szCs w:val="28"/>
        </w:rPr>
        <w:t>итогового собеседования</w:t>
      </w:r>
      <w:r w:rsidR="00842C17">
        <w:rPr>
          <w:sz w:val="28"/>
          <w:szCs w:val="28"/>
        </w:rPr>
        <w:t xml:space="preserve"> черновиками.</w:t>
      </w:r>
      <w:r w:rsidR="00A575BB" w:rsidRPr="00A575BB">
        <w:rPr>
          <w:sz w:val="28"/>
          <w:szCs w:val="28"/>
        </w:rPr>
        <w:t xml:space="preserve"> </w:t>
      </w:r>
    </w:p>
    <w:p w:rsidR="007C23BF" w:rsidRPr="007C23BF" w:rsidRDefault="00157008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91A8F">
        <w:rPr>
          <w:sz w:val="28"/>
          <w:szCs w:val="28"/>
        </w:rPr>
        <w:t xml:space="preserve">. </w:t>
      </w:r>
      <w:r w:rsidR="007C23BF" w:rsidRPr="007C23BF">
        <w:rPr>
          <w:sz w:val="28"/>
          <w:szCs w:val="28"/>
        </w:rPr>
        <w:t xml:space="preserve">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7C23BF" w:rsidRPr="007C23BF">
        <w:rPr>
          <w:sz w:val="28"/>
          <w:szCs w:val="28"/>
        </w:rPr>
        <w:t xml:space="preserve"> </w:t>
      </w:r>
      <w:r w:rsidR="007C23BF">
        <w:rPr>
          <w:sz w:val="28"/>
          <w:szCs w:val="28"/>
        </w:rPr>
        <w:t>разрешено при себе иметь</w:t>
      </w:r>
      <w:r w:rsidR="007C23BF" w:rsidRPr="007C23BF">
        <w:rPr>
          <w:sz w:val="28"/>
          <w:szCs w:val="28"/>
        </w:rPr>
        <w:t>: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ручка (гелевая или капиллярная с чернилами черного цвета)</w:t>
      </w:r>
      <w:r w:rsidR="00003BC0">
        <w:rPr>
          <w:sz w:val="28"/>
          <w:szCs w:val="28"/>
        </w:rPr>
        <w:t xml:space="preserve"> для заполнения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Pr="007C23BF">
        <w:rPr>
          <w:sz w:val="28"/>
          <w:szCs w:val="28"/>
        </w:rPr>
        <w:t>;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документ, удостоверяющий личность;</w:t>
      </w:r>
    </w:p>
    <w:p w:rsidR="007C23BF" w:rsidRPr="004E0417" w:rsidRDefault="007C23BF" w:rsidP="004E0417">
      <w:pPr>
        <w:pStyle w:val="a3"/>
        <w:ind w:left="0" w:firstLine="709"/>
        <w:jc w:val="both"/>
        <w:rPr>
          <w:sz w:val="28"/>
          <w:szCs w:val="28"/>
        </w:rPr>
      </w:pPr>
      <w:r w:rsidRPr="00FB6155">
        <w:rPr>
          <w:sz w:val="28"/>
          <w:szCs w:val="28"/>
        </w:rPr>
        <w:t>- лекарства (при необходимости);</w:t>
      </w:r>
    </w:p>
    <w:p w:rsid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специальные технические средства (для участников с ОВ</w:t>
      </w:r>
      <w:r>
        <w:rPr>
          <w:sz w:val="28"/>
          <w:szCs w:val="28"/>
        </w:rPr>
        <w:t>З, детей-инвалидов, инвалидов)</w:t>
      </w:r>
      <w:r w:rsidRPr="007C23BF">
        <w:rPr>
          <w:sz w:val="28"/>
          <w:szCs w:val="28"/>
        </w:rPr>
        <w:t>.</w:t>
      </w:r>
    </w:p>
    <w:p w:rsidR="00145ED1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2C17">
        <w:rPr>
          <w:sz w:val="28"/>
          <w:szCs w:val="28"/>
        </w:rPr>
        <w:t xml:space="preserve">. </w:t>
      </w:r>
      <w:r w:rsidR="00100F28">
        <w:rPr>
          <w:sz w:val="28"/>
          <w:szCs w:val="28"/>
        </w:rPr>
        <w:t>Итоговое собеседование</w:t>
      </w:r>
      <w:r w:rsidR="00536A8D">
        <w:rPr>
          <w:sz w:val="28"/>
          <w:szCs w:val="28"/>
        </w:rPr>
        <w:t xml:space="preserve"> начинается п</w:t>
      </w:r>
      <w:r w:rsidR="00145ED1" w:rsidRPr="00145ED1">
        <w:rPr>
          <w:sz w:val="28"/>
          <w:szCs w:val="28"/>
        </w:rPr>
        <w:t xml:space="preserve">осле заполнения участником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="00145ED1">
        <w:rPr>
          <w:sz w:val="28"/>
          <w:szCs w:val="28"/>
        </w:rPr>
        <w:t xml:space="preserve"> и фиксацией </w:t>
      </w:r>
      <w:r w:rsidR="00145ED1" w:rsidRPr="00145ED1">
        <w:rPr>
          <w:sz w:val="28"/>
          <w:szCs w:val="28"/>
        </w:rPr>
        <w:t>экзаменатор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>-собеседник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 xml:space="preserve"> </w:t>
      </w:r>
      <w:r w:rsidR="00145ED1">
        <w:rPr>
          <w:sz w:val="28"/>
          <w:szCs w:val="28"/>
        </w:rPr>
        <w:t>времени</w:t>
      </w:r>
      <w:r w:rsidR="00145ED1" w:rsidRPr="00145ED1">
        <w:rPr>
          <w:sz w:val="28"/>
          <w:szCs w:val="28"/>
        </w:rPr>
        <w:t xml:space="preserve"> начала в ведомости учета проведения итогового собеседования в ауд</w:t>
      </w:r>
      <w:r w:rsidR="00536A8D">
        <w:rPr>
          <w:sz w:val="28"/>
          <w:szCs w:val="28"/>
        </w:rPr>
        <w:t>итории.</w:t>
      </w:r>
    </w:p>
    <w:p w:rsidR="006C303B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C303B">
        <w:rPr>
          <w:sz w:val="28"/>
          <w:szCs w:val="28"/>
        </w:rPr>
        <w:t xml:space="preserve">. </w:t>
      </w:r>
      <w:r w:rsidR="006C303B" w:rsidRPr="007C23BF">
        <w:rPr>
          <w:sz w:val="28"/>
          <w:szCs w:val="28"/>
        </w:rPr>
        <w:t xml:space="preserve">Во время проведения </w:t>
      </w:r>
      <w:r w:rsidR="006C303B">
        <w:rPr>
          <w:sz w:val="28"/>
          <w:szCs w:val="28"/>
        </w:rPr>
        <w:t>итогового собеседования участнику необходимо: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ED1">
        <w:rPr>
          <w:sz w:val="28"/>
          <w:szCs w:val="28"/>
        </w:rPr>
        <w:t>перед началом ответа проговарива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в средство аудиозаписи свою фамилию, имя, отчест</w:t>
      </w:r>
      <w:r>
        <w:rPr>
          <w:sz w:val="28"/>
          <w:szCs w:val="28"/>
        </w:rPr>
        <w:t>во, номер варианта.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5ED1">
        <w:rPr>
          <w:sz w:val="28"/>
          <w:szCs w:val="28"/>
        </w:rPr>
        <w:t>еред ответом на каждое задание произн</w:t>
      </w:r>
      <w:r w:rsidR="006C303B">
        <w:rPr>
          <w:sz w:val="28"/>
          <w:szCs w:val="28"/>
        </w:rPr>
        <w:t>ести</w:t>
      </w:r>
      <w:r w:rsidRPr="00145ED1">
        <w:rPr>
          <w:sz w:val="28"/>
          <w:szCs w:val="28"/>
        </w:rPr>
        <w:t xml:space="preserve"> номер задания.</w:t>
      </w:r>
    </w:p>
    <w:p w:rsidR="00842C17" w:rsidRPr="007C23BF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30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5ED1">
        <w:rPr>
          <w:sz w:val="28"/>
          <w:szCs w:val="28"/>
        </w:rPr>
        <w:t xml:space="preserve">осле завершения </w:t>
      </w:r>
      <w:r w:rsidR="006020FA">
        <w:rPr>
          <w:sz w:val="28"/>
          <w:szCs w:val="28"/>
        </w:rPr>
        <w:t>итогового собеседования</w:t>
      </w:r>
      <w:r w:rsidR="009B4605">
        <w:rPr>
          <w:sz w:val="28"/>
          <w:szCs w:val="28"/>
        </w:rPr>
        <w:t xml:space="preserve"> прослуша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>
        <w:rPr>
          <w:sz w:val="28"/>
          <w:szCs w:val="28"/>
        </w:rPr>
        <w:t xml:space="preserve">самого </w:t>
      </w:r>
      <w:r w:rsidRPr="00145ED1">
        <w:rPr>
          <w:sz w:val="28"/>
          <w:szCs w:val="28"/>
        </w:rPr>
        <w:t>участника итогового собеседования и экзаменатора-собеседника отчетливо слышны</w:t>
      </w:r>
      <w:r>
        <w:rPr>
          <w:sz w:val="28"/>
          <w:szCs w:val="28"/>
        </w:rPr>
        <w:t>.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75BB" w:rsidRPr="00A575BB">
        <w:rPr>
          <w:sz w:val="28"/>
          <w:szCs w:val="28"/>
        </w:rPr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575BB" w:rsidRPr="00A575BB">
        <w:rPr>
          <w:sz w:val="28"/>
          <w:szCs w:val="28"/>
        </w:rPr>
        <w:t xml:space="preserve">. Проверка итогового собеседования осуществляется экспертами, входящими в состав комиссии по проверке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F7512A">
        <w:rPr>
          <w:sz w:val="28"/>
          <w:szCs w:val="28"/>
        </w:rPr>
        <w:t>16</w:t>
      </w:r>
      <w:r w:rsidR="00003BC0" w:rsidRPr="00F7512A">
        <w:rPr>
          <w:sz w:val="28"/>
          <w:szCs w:val="28"/>
        </w:rPr>
        <w:t>. Результаты оценивания итогового собеседования – «зачет» и</w:t>
      </w:r>
      <w:r w:rsidR="00AF64A3">
        <w:rPr>
          <w:sz w:val="28"/>
          <w:szCs w:val="28"/>
        </w:rPr>
        <w:t>ли</w:t>
      </w:r>
      <w:r w:rsidR="00003BC0" w:rsidRPr="00F7512A">
        <w:rPr>
          <w:sz w:val="28"/>
          <w:szCs w:val="28"/>
        </w:rPr>
        <w:t xml:space="preserve"> «незачет». Зачет выставляется участникам, набравшим минимальное количество баллов</w:t>
      </w:r>
      <w:r w:rsidR="00FB6155" w:rsidRPr="00F7512A">
        <w:rPr>
          <w:sz w:val="28"/>
          <w:szCs w:val="28"/>
        </w:rPr>
        <w:t xml:space="preserve"> – 10 баллов (для участников с ОВЗ </w:t>
      </w:r>
      <w:r w:rsidR="002753F9" w:rsidRPr="00F7512A">
        <w:rPr>
          <w:sz w:val="28"/>
          <w:szCs w:val="28"/>
        </w:rPr>
        <w:t>минимальное количество баллов приведено в приложении к Порядку</w:t>
      </w:r>
      <w:r w:rsidR="00AF64A3">
        <w:rPr>
          <w:sz w:val="28"/>
          <w:szCs w:val="28"/>
        </w:rPr>
        <w:t>,</w:t>
      </w:r>
      <w:r w:rsidR="00ED23C8" w:rsidRPr="00F7512A">
        <w:rPr>
          <w:sz w:val="28"/>
          <w:szCs w:val="28"/>
        </w:rPr>
        <w:t xml:space="preserve"> утвержденным Распоряжением </w:t>
      </w:r>
      <w:r w:rsidR="00F7512A" w:rsidRPr="00F7512A">
        <w:rPr>
          <w:sz w:val="28"/>
          <w:szCs w:val="28"/>
        </w:rPr>
        <w:t>Министерства образования и науки Хабаровского края</w:t>
      </w:r>
      <w:r w:rsidR="00AF64A3">
        <w:rPr>
          <w:sz w:val="28"/>
          <w:szCs w:val="28"/>
        </w:rPr>
        <w:t xml:space="preserve"> от 22.12.2020 № 1250</w:t>
      </w:r>
      <w:r w:rsidR="00F7512A" w:rsidRPr="00F7512A">
        <w:rPr>
          <w:sz w:val="28"/>
          <w:szCs w:val="28"/>
        </w:rPr>
        <w:t xml:space="preserve">) </w:t>
      </w:r>
      <w:r w:rsidR="00003BC0" w:rsidRPr="00F7512A">
        <w:rPr>
          <w:sz w:val="28"/>
          <w:szCs w:val="28"/>
        </w:rPr>
        <w:t xml:space="preserve">определенное Рособрнадзором </w:t>
      </w:r>
      <w:r w:rsidR="00FB6155" w:rsidRPr="00F7512A">
        <w:rPr>
          <w:sz w:val="28"/>
          <w:szCs w:val="28"/>
        </w:rPr>
        <w:t>и Министерством образования и науки Хабаровского</w:t>
      </w:r>
      <w:r w:rsidR="00FB6155" w:rsidRPr="009B047E">
        <w:rPr>
          <w:sz w:val="28"/>
          <w:szCs w:val="28"/>
        </w:rPr>
        <w:t xml:space="preserve"> края </w:t>
      </w:r>
      <w:r w:rsidR="00003BC0" w:rsidRPr="009B047E">
        <w:rPr>
          <w:sz w:val="28"/>
          <w:szCs w:val="28"/>
        </w:rPr>
        <w:t xml:space="preserve">критериями оценивания выполнения </w:t>
      </w:r>
      <w:r w:rsidR="00003BC0" w:rsidRPr="009B047E">
        <w:rPr>
          <w:sz w:val="28"/>
          <w:szCs w:val="28"/>
        </w:rPr>
        <w:lastRenderedPageBreak/>
        <w:t>заданий КИМ для проведения итогового собеседования по русскому языку</w:t>
      </w:r>
      <w:r w:rsidR="00003BC0" w:rsidRPr="00A575BB">
        <w:rPr>
          <w:sz w:val="28"/>
          <w:szCs w:val="28"/>
        </w:rPr>
        <w:t xml:space="preserve"> (демоверсия и критерии оценивания на</w:t>
      </w:r>
      <w:r w:rsidR="00003BC0">
        <w:rPr>
          <w:sz w:val="28"/>
          <w:szCs w:val="28"/>
        </w:rPr>
        <w:t xml:space="preserve"> </w:t>
      </w:r>
      <w:r w:rsidR="009B047E" w:rsidRPr="009B047E">
        <w:rPr>
          <w:sz w:val="28"/>
          <w:szCs w:val="28"/>
        </w:rPr>
        <w:t>https://fipi.ru/itogovoye-sobesedovaniye</w:t>
      </w:r>
      <w:r w:rsidR="00003BC0" w:rsidRPr="00A575BB">
        <w:rPr>
          <w:sz w:val="28"/>
          <w:szCs w:val="28"/>
        </w:rPr>
        <w:t xml:space="preserve">).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03BC0" w:rsidRPr="00A575BB">
        <w:rPr>
          <w:sz w:val="28"/>
          <w:szCs w:val="28"/>
        </w:rPr>
        <w:t>. 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</w:t>
      </w:r>
      <w:r w:rsidR="00002E0D">
        <w:rPr>
          <w:sz w:val="28"/>
          <w:szCs w:val="28"/>
        </w:rPr>
        <w:t xml:space="preserve"> вторую рабочую среду марта (</w:t>
      </w:r>
      <w:r w:rsidR="00B46B92">
        <w:rPr>
          <w:sz w:val="28"/>
          <w:szCs w:val="28"/>
        </w:rPr>
        <w:t>10</w:t>
      </w:r>
      <w:r w:rsidR="00002E0D">
        <w:rPr>
          <w:sz w:val="28"/>
          <w:szCs w:val="28"/>
        </w:rPr>
        <w:t xml:space="preserve"> марта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>) и первый</w:t>
      </w:r>
      <w:r w:rsidR="001579C3">
        <w:rPr>
          <w:sz w:val="28"/>
          <w:szCs w:val="28"/>
        </w:rPr>
        <w:t xml:space="preserve"> рабочий понедельник мая (1</w:t>
      </w:r>
      <w:r w:rsidR="00B46B92">
        <w:rPr>
          <w:sz w:val="28"/>
          <w:szCs w:val="28"/>
        </w:rPr>
        <w:t>7</w:t>
      </w:r>
      <w:r w:rsidR="00002E0D">
        <w:rPr>
          <w:sz w:val="28"/>
          <w:szCs w:val="28"/>
        </w:rPr>
        <w:t xml:space="preserve"> мая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 xml:space="preserve">)).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03BC0" w:rsidRPr="00A575BB">
        <w:rPr>
          <w:sz w:val="28"/>
          <w:szCs w:val="28"/>
        </w:rPr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03BC0" w:rsidRPr="00A575BB">
        <w:rPr>
          <w:sz w:val="28"/>
          <w:szCs w:val="28"/>
        </w:rPr>
        <w:t xml:space="preserve">. В целях предотвращения конфликта интересов и обеспечения объективного оценивания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6020FA">
        <w:rPr>
          <w:sz w:val="28"/>
          <w:szCs w:val="28"/>
        </w:rPr>
        <w:t xml:space="preserve">итоговое собеседование </w:t>
      </w:r>
      <w:r w:rsidR="00003BC0" w:rsidRPr="00A575BB">
        <w:rPr>
          <w:sz w:val="28"/>
          <w:szCs w:val="28"/>
        </w:rPr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комиссией по проверке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другой образовательной организации или комиссией, сформированной в местах, определенных </w:t>
      </w:r>
      <w:r w:rsidR="00003BC0">
        <w:rPr>
          <w:sz w:val="28"/>
          <w:szCs w:val="28"/>
        </w:rPr>
        <w:t>Министерством образования и науки Хабаровского края</w:t>
      </w:r>
      <w:r w:rsidR="00003BC0" w:rsidRPr="00A575BB">
        <w:rPr>
          <w:sz w:val="28"/>
          <w:szCs w:val="28"/>
        </w:rPr>
        <w:t>.</w:t>
      </w:r>
      <w:r w:rsidR="00003BC0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 xml:space="preserve">Порядок подачи такого заявления и организации повторной проверки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указанной категории обучающихся определяет </w:t>
      </w:r>
      <w:r w:rsidR="00D11A51">
        <w:rPr>
          <w:sz w:val="28"/>
          <w:szCs w:val="28"/>
        </w:rPr>
        <w:t>Министерство образования и науки Хабаровского края</w:t>
      </w:r>
      <w:r w:rsidR="00003BC0" w:rsidRPr="00A575BB">
        <w:rPr>
          <w:sz w:val="28"/>
          <w:szCs w:val="28"/>
        </w:rPr>
        <w:t xml:space="preserve">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75BB" w:rsidRPr="00A575BB">
        <w:rPr>
          <w:sz w:val="28"/>
          <w:szCs w:val="28"/>
        </w:rPr>
        <w:t xml:space="preserve">. </w:t>
      </w:r>
      <w:r w:rsidR="00FB6155">
        <w:rPr>
          <w:sz w:val="28"/>
          <w:szCs w:val="28"/>
        </w:rPr>
        <w:t>Срок действия результата и</w:t>
      </w:r>
      <w:r w:rsidR="00FB6155" w:rsidRPr="00A575BB">
        <w:rPr>
          <w:sz w:val="28"/>
          <w:szCs w:val="28"/>
        </w:rPr>
        <w:t>тогово</w:t>
      </w:r>
      <w:r w:rsidR="00FB6155">
        <w:rPr>
          <w:sz w:val="28"/>
          <w:szCs w:val="28"/>
        </w:rPr>
        <w:t>го</w:t>
      </w:r>
      <w:r w:rsidR="00A575BB" w:rsidRPr="00A575BB">
        <w:rPr>
          <w:sz w:val="28"/>
          <w:szCs w:val="28"/>
        </w:rPr>
        <w:t xml:space="preserve"> </w:t>
      </w:r>
      <w:r w:rsidR="00FB6155" w:rsidRPr="00A575BB">
        <w:rPr>
          <w:sz w:val="28"/>
          <w:szCs w:val="28"/>
        </w:rPr>
        <w:t>собеседовани</w:t>
      </w:r>
      <w:r w:rsidR="00FB6155">
        <w:rPr>
          <w:sz w:val="28"/>
          <w:szCs w:val="28"/>
        </w:rPr>
        <w:t>я,</w:t>
      </w:r>
      <w:r w:rsidR="00FB6155" w:rsidRPr="00A575BB">
        <w:rPr>
          <w:sz w:val="28"/>
          <w:szCs w:val="28"/>
        </w:rPr>
        <w:t xml:space="preserve"> как</w:t>
      </w:r>
      <w:r w:rsidR="00A575BB" w:rsidRPr="00A575BB">
        <w:rPr>
          <w:sz w:val="28"/>
          <w:szCs w:val="28"/>
        </w:rPr>
        <w:t xml:space="preserve"> допуск</w:t>
      </w:r>
      <w:r w:rsidR="00FB6155">
        <w:rPr>
          <w:sz w:val="28"/>
          <w:szCs w:val="28"/>
        </w:rPr>
        <w:t>а</w:t>
      </w:r>
      <w:r w:rsidR="00A575BB" w:rsidRPr="00A575BB">
        <w:rPr>
          <w:sz w:val="28"/>
          <w:szCs w:val="28"/>
        </w:rPr>
        <w:t xml:space="preserve"> к ГИА – бессрочно. </w:t>
      </w:r>
    </w:p>
    <w:p w:rsidR="008D69B5" w:rsidRDefault="008D69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5BB" w:rsidRPr="004845E4" w:rsidRDefault="00A575BB" w:rsidP="00A575B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lastRenderedPageBreak/>
        <w:t>Данная информация была подготовлена в соответствии с  нормативными правовыми документами, регламентирующими проведение ГИА:</w:t>
      </w:r>
    </w:p>
    <w:p w:rsidR="00A575BB" w:rsidRPr="004845E4" w:rsidRDefault="00A575BB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>1. Приказ Минпросвещения России</w:t>
      </w:r>
      <w:r w:rsidR="00FB6155" w:rsidRPr="004845E4">
        <w:rPr>
          <w:i/>
          <w:sz w:val="28"/>
          <w:szCs w:val="28"/>
        </w:rPr>
        <w:t xml:space="preserve"> и</w:t>
      </w:r>
      <w:r w:rsidRPr="004845E4">
        <w:rPr>
          <w:i/>
          <w:sz w:val="28"/>
          <w:szCs w:val="28"/>
        </w:rPr>
        <w:t xml:space="preserve"> Рособрнадзора №</w:t>
      </w:r>
      <w:r w:rsidR="00003BC0" w:rsidRPr="004845E4">
        <w:rPr>
          <w:i/>
          <w:sz w:val="28"/>
          <w:szCs w:val="28"/>
        </w:rPr>
        <w:t xml:space="preserve"> </w:t>
      </w:r>
      <w:r w:rsidR="00FB6155" w:rsidRPr="004845E4">
        <w:rPr>
          <w:i/>
          <w:sz w:val="28"/>
          <w:szCs w:val="28"/>
        </w:rPr>
        <w:t>189/</w:t>
      </w:r>
      <w:r w:rsidRPr="004845E4">
        <w:rPr>
          <w:i/>
          <w:sz w:val="28"/>
          <w:szCs w:val="28"/>
        </w:rPr>
        <w:t xml:space="preserve">1513 от 07.11.2018 "Об утверждении Порядка проведения государственной итоговой аттестации по образовательным программам основного общего образования". </w:t>
      </w:r>
    </w:p>
    <w:p w:rsidR="00FB6155" w:rsidRPr="004845E4" w:rsidRDefault="00FB6155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 xml:space="preserve">2. Распоряжение Министерства образования и науки Хабаровского края </w:t>
      </w:r>
      <w:r w:rsidR="00ED23C8" w:rsidRPr="004845E4">
        <w:rPr>
          <w:i/>
          <w:sz w:val="28"/>
          <w:szCs w:val="28"/>
        </w:rPr>
        <w:t>от</w:t>
      </w:r>
      <w:r w:rsidR="00ED23C8">
        <w:rPr>
          <w:i/>
          <w:sz w:val="28"/>
          <w:szCs w:val="28"/>
        </w:rPr>
        <w:t xml:space="preserve"> </w:t>
      </w:r>
      <w:r w:rsidR="00ED23C8" w:rsidRPr="004845E4">
        <w:rPr>
          <w:i/>
          <w:sz w:val="28"/>
          <w:szCs w:val="28"/>
        </w:rPr>
        <w:t xml:space="preserve">22.12.2020 </w:t>
      </w:r>
      <w:r w:rsidRPr="004845E4">
        <w:rPr>
          <w:i/>
          <w:sz w:val="28"/>
          <w:szCs w:val="28"/>
        </w:rPr>
        <w:t>№</w:t>
      </w:r>
      <w:r w:rsidR="004845E4" w:rsidRPr="004845E4">
        <w:rPr>
          <w:i/>
          <w:sz w:val="28"/>
          <w:szCs w:val="28"/>
        </w:rPr>
        <w:t>1250</w:t>
      </w:r>
      <w:r w:rsidR="002753F9" w:rsidRPr="004845E4">
        <w:rPr>
          <w:i/>
          <w:sz w:val="28"/>
          <w:szCs w:val="28"/>
        </w:rPr>
        <w:t xml:space="preserve"> </w:t>
      </w:r>
      <w:r w:rsidRPr="004845E4">
        <w:rPr>
          <w:i/>
          <w:sz w:val="28"/>
          <w:szCs w:val="28"/>
        </w:rPr>
        <w:t>«О проведении итогового собеседования по русскому языку в 20</w:t>
      </w:r>
      <w:r w:rsidR="004845E4" w:rsidRPr="004845E4">
        <w:rPr>
          <w:i/>
          <w:sz w:val="28"/>
          <w:szCs w:val="28"/>
        </w:rPr>
        <w:t>20</w:t>
      </w:r>
      <w:r w:rsidRPr="004845E4">
        <w:rPr>
          <w:i/>
          <w:sz w:val="28"/>
          <w:szCs w:val="28"/>
        </w:rPr>
        <w:t>/20</w:t>
      </w:r>
      <w:r w:rsidR="004845E4" w:rsidRPr="004845E4">
        <w:rPr>
          <w:i/>
          <w:sz w:val="28"/>
          <w:szCs w:val="28"/>
        </w:rPr>
        <w:t>21</w:t>
      </w:r>
      <w:r w:rsidRPr="004845E4">
        <w:rPr>
          <w:i/>
          <w:sz w:val="28"/>
          <w:szCs w:val="28"/>
        </w:rPr>
        <w:t xml:space="preserve"> учебном году».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С правилами проведения ГИА ознакомлен (а):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16"/>
          <w:szCs w:val="16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Участник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несовершеннолетнего участника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575BB" w:rsidRDefault="00A575BB" w:rsidP="00A575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</w:t>
      </w:r>
      <w:r w:rsidR="00427CB2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20</w:t>
      </w:r>
      <w:r w:rsidR="00427CB2">
        <w:rPr>
          <w:sz w:val="28"/>
          <w:szCs w:val="28"/>
        </w:rPr>
        <w:t>21</w:t>
      </w:r>
      <w:r>
        <w:rPr>
          <w:sz w:val="28"/>
          <w:szCs w:val="28"/>
        </w:rPr>
        <w:t xml:space="preserve">г. </w:t>
      </w:r>
    </w:p>
    <w:p w:rsidR="00A575BB" w:rsidRDefault="00A575BB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sectPr w:rsidR="00A575BB" w:rsidRPr="00A575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B9" w:rsidRDefault="001336B9" w:rsidP="008D69B5">
      <w:r>
        <w:separator/>
      </w:r>
    </w:p>
  </w:endnote>
  <w:endnote w:type="continuationSeparator" w:id="0">
    <w:p w:rsidR="001336B9" w:rsidRDefault="001336B9" w:rsidP="008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133404"/>
      <w:docPartObj>
        <w:docPartGallery w:val="Page Numbers (Bottom of Page)"/>
        <w:docPartUnique/>
      </w:docPartObj>
    </w:sdtPr>
    <w:sdtEndPr/>
    <w:sdtContent>
      <w:p w:rsidR="008D69B5" w:rsidRDefault="008D6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B2">
          <w:rPr>
            <w:noProof/>
          </w:rPr>
          <w:t>1</w:t>
        </w:r>
        <w:r>
          <w:fldChar w:fldCharType="end"/>
        </w:r>
      </w:p>
    </w:sdtContent>
  </w:sdt>
  <w:p w:rsidR="008D69B5" w:rsidRDefault="008D6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B9" w:rsidRDefault="001336B9" w:rsidP="008D69B5">
      <w:r>
        <w:separator/>
      </w:r>
    </w:p>
  </w:footnote>
  <w:footnote w:type="continuationSeparator" w:id="0">
    <w:p w:rsidR="001336B9" w:rsidRDefault="001336B9" w:rsidP="008D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B"/>
    <w:rsid w:val="00002E0D"/>
    <w:rsid w:val="00003BC0"/>
    <w:rsid w:val="00100F28"/>
    <w:rsid w:val="001336B9"/>
    <w:rsid w:val="00145ED1"/>
    <w:rsid w:val="00157008"/>
    <w:rsid w:val="001579C3"/>
    <w:rsid w:val="001902E2"/>
    <w:rsid w:val="002158AE"/>
    <w:rsid w:val="002753F9"/>
    <w:rsid w:val="00293357"/>
    <w:rsid w:val="00427CB2"/>
    <w:rsid w:val="004845E4"/>
    <w:rsid w:val="00491A8F"/>
    <w:rsid w:val="004E0417"/>
    <w:rsid w:val="00536A8D"/>
    <w:rsid w:val="006020FA"/>
    <w:rsid w:val="006C303B"/>
    <w:rsid w:val="007C23BF"/>
    <w:rsid w:val="00842C17"/>
    <w:rsid w:val="008D69B5"/>
    <w:rsid w:val="009B047E"/>
    <w:rsid w:val="009B4605"/>
    <w:rsid w:val="00A575BB"/>
    <w:rsid w:val="00AF64A3"/>
    <w:rsid w:val="00B46B92"/>
    <w:rsid w:val="00D11A51"/>
    <w:rsid w:val="00ED23C8"/>
    <w:rsid w:val="00F12F14"/>
    <w:rsid w:val="00F17541"/>
    <w:rsid w:val="00F7512A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45102-3530-4756-805C-E3D417A8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Наталья Ивановна</cp:lastModifiedBy>
  <cp:revision>17</cp:revision>
  <dcterms:created xsi:type="dcterms:W3CDTF">2019-01-17T05:18:00Z</dcterms:created>
  <dcterms:modified xsi:type="dcterms:W3CDTF">2021-01-19T01:51:00Z</dcterms:modified>
</cp:coreProperties>
</file>