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1A" w:rsidRDefault="007C0A1A" w:rsidP="007C0A1A">
      <w:pPr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7C0A1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Можно ли стать автором электронного учебного пособия?</w:t>
      </w:r>
    </w:p>
    <w:p w:rsidR="007C0A1A" w:rsidRPr="007C0A1A" w:rsidRDefault="007C0A1A" w:rsidP="007C0A1A">
      <w:pPr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7C0A1A" w:rsidRPr="007C0A1A" w:rsidRDefault="007C0A1A" w:rsidP="007C0A1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C0A1A">
        <w:rPr>
          <w:rFonts w:eastAsia="Times New Roman" w:cs="Times New Roman"/>
          <w:szCs w:val="24"/>
          <w:lang w:eastAsia="ru-RU"/>
        </w:rPr>
        <w:t>Любой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желающий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может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принять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участие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наполнении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Библиотеки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Московской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электронной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школы.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Содержание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качество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добавляемого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материала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должно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соответствовать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определённым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критериям.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Ознакомиться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требованиями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можно,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перейдя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ссылке:</w:t>
      </w:r>
      <w:r>
        <w:rPr>
          <w:rFonts w:eastAsia="Times New Roman" w:cs="Times New Roman"/>
          <w:szCs w:val="24"/>
          <w:lang w:eastAsia="ru-RU"/>
        </w:rPr>
        <w:t xml:space="preserve"> </w:t>
      </w:r>
      <w:hyperlink r:id="rId4" w:history="1">
        <w:r w:rsidRPr="007C0A1A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http://mes.mosmetod.ru/?post_type=mes_lib</w:t>
        </w:r>
      </w:hyperlink>
    </w:p>
    <w:p w:rsidR="007C0A1A" w:rsidRPr="007C0A1A" w:rsidRDefault="007C0A1A" w:rsidP="007C0A1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C0A1A">
        <w:rPr>
          <w:rFonts w:eastAsia="Times New Roman" w:cs="Times New Roman"/>
          <w:szCs w:val="24"/>
          <w:lang w:eastAsia="ru-RU"/>
        </w:rPr>
        <w:t>Затем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необходимо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электронное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учебное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пособие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(ЭУП)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создать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разместить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интерфейсе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Общегородской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платформы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электронных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образовательных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материалов.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7C0A1A" w:rsidRPr="007C0A1A" w:rsidRDefault="007C0A1A" w:rsidP="007C0A1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C0A1A">
        <w:rPr>
          <w:rFonts w:eastAsia="Times New Roman" w:cs="Times New Roman"/>
          <w:szCs w:val="24"/>
          <w:lang w:eastAsia="ru-RU"/>
        </w:rPr>
        <w:t>На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завершающем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этапе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ЭУП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необходимо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отпр</w:t>
      </w:r>
      <w:bookmarkStart w:id="0" w:name="_GoBack"/>
      <w:bookmarkEnd w:id="0"/>
      <w:r w:rsidRPr="007C0A1A">
        <w:rPr>
          <w:rFonts w:eastAsia="Times New Roman" w:cs="Times New Roman"/>
          <w:szCs w:val="24"/>
          <w:lang w:eastAsia="ru-RU"/>
        </w:rPr>
        <w:t>авить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на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проверку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–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на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соответствие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требованиям.</w:t>
      </w:r>
    </w:p>
    <w:p w:rsidR="007C0A1A" w:rsidRPr="007C0A1A" w:rsidRDefault="007C0A1A" w:rsidP="007C0A1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C0A1A"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случае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соответствия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ЭУП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всем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требованиям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автору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личный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кабинет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направляется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сообщение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положительном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результате,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также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обеспечивается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возможность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опубликовать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указанный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материал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для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пользователей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Библиотеки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Московской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электронной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школы.</w:t>
      </w:r>
    </w:p>
    <w:p w:rsidR="007C0A1A" w:rsidRDefault="007C0A1A" w:rsidP="007C0A1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7C0A1A">
        <w:rPr>
          <w:rFonts w:eastAsia="Times New Roman" w:cs="Times New Roman"/>
          <w:szCs w:val="24"/>
          <w:lang w:eastAsia="ru-RU"/>
        </w:rPr>
        <w:t>Авторы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самых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популярных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востребованных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учительским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сообществом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материалов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могут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претендовать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на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получение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Гранта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Правительства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Москвы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за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вклад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развитие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проекта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«Московская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электронная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школа»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7C0A1A">
        <w:rPr>
          <w:rFonts w:eastAsia="Times New Roman" w:cs="Times New Roman"/>
          <w:szCs w:val="24"/>
          <w:lang w:eastAsia="ru-RU"/>
        </w:rPr>
        <w:t>–</w:t>
      </w:r>
    </w:p>
    <w:p w:rsidR="007C0A1A" w:rsidRPr="007C0A1A" w:rsidRDefault="007C0A1A" w:rsidP="007C0A1A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hyperlink r:id="rId5" w:history="1">
        <w:r w:rsidRPr="00BF5F79">
          <w:rPr>
            <w:rStyle w:val="a4"/>
            <w:rFonts w:eastAsia="Times New Roman" w:cs="Times New Roman"/>
            <w:szCs w:val="24"/>
            <w:lang w:eastAsia="ru-RU"/>
          </w:rPr>
          <w:t>http://mes.mosmetod.ru/wp-content/themes/mestheme2/lib-promo.php</w:t>
        </w:r>
      </w:hyperlink>
    </w:p>
    <w:p w:rsidR="00D431BB" w:rsidRDefault="007C0A1A" w:rsidP="007C0A1A"/>
    <w:sectPr w:rsidR="00D4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1A"/>
    <w:rsid w:val="007C0A1A"/>
    <w:rsid w:val="007D4438"/>
    <w:rsid w:val="00933233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24D4A-8D25-4ED4-9F8C-E1226CE4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1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7C0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s.mosmetod.ru/wp-content/themes/mestheme2/lib-promo.php" TargetMode="External"/><Relationship Id="rId4" Type="http://schemas.openxmlformats.org/officeDocument/2006/relationships/hyperlink" Target="http://mes.mosmetod.ru/?post_type=mes_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2020-12-06T13:55:00Z</dcterms:created>
  <dcterms:modified xsi:type="dcterms:W3CDTF">2020-12-06T13:57:00Z</dcterms:modified>
</cp:coreProperties>
</file>