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9D7" w:rsidRDefault="00CC29D7" w:rsidP="00844627">
      <w:pPr>
        <w:jc w:val="right"/>
        <w:rPr>
          <w:sz w:val="28"/>
          <w:szCs w:val="28"/>
        </w:rPr>
      </w:pPr>
    </w:p>
    <w:p w:rsidR="00A36030" w:rsidRDefault="00A36030" w:rsidP="00735C50">
      <w:pPr>
        <w:jc w:val="center"/>
        <w:rPr>
          <w:rFonts w:ascii="Times New (W1)" w:hAnsi="Times New (W1)"/>
          <w:bCs/>
          <w:caps/>
          <w:color w:val="F88630" w:themeColor="accent5" w:themeTint="99"/>
          <w:sz w:val="20"/>
          <w:szCs w:val="20"/>
          <w:lang w:val="en-US"/>
        </w:rPr>
      </w:pPr>
    </w:p>
    <w:p w:rsidR="000F794C" w:rsidRPr="000F794C" w:rsidRDefault="000F794C" w:rsidP="00735C50">
      <w:pPr>
        <w:jc w:val="center"/>
        <w:rPr>
          <w:rFonts w:ascii="Times New (W1)" w:hAnsi="Times New (W1)"/>
          <w:bCs/>
          <w:caps/>
          <w:color w:val="F88630" w:themeColor="accent5" w:themeTint="99"/>
          <w:sz w:val="20"/>
          <w:szCs w:val="20"/>
          <w:lang w:val="en-US"/>
        </w:rPr>
      </w:pPr>
    </w:p>
    <w:p w:rsidR="00A36030" w:rsidRDefault="00A36030" w:rsidP="00735C50">
      <w:pPr>
        <w:jc w:val="center"/>
        <w:rPr>
          <w:rFonts w:ascii="Times New (W1)" w:hAnsi="Times New (W1)"/>
          <w:b/>
          <w:bCs/>
          <w:caps/>
          <w:color w:val="C00000"/>
          <w:sz w:val="28"/>
          <w:szCs w:val="28"/>
        </w:rPr>
      </w:pPr>
    </w:p>
    <w:p w:rsidR="00A36030" w:rsidRDefault="00A36030" w:rsidP="00735C50">
      <w:pPr>
        <w:jc w:val="center"/>
        <w:rPr>
          <w:rFonts w:ascii="Times New (W1)" w:hAnsi="Times New (W1)"/>
          <w:b/>
          <w:bCs/>
          <w:caps/>
          <w:color w:val="C00000"/>
          <w:sz w:val="28"/>
          <w:szCs w:val="28"/>
        </w:rPr>
      </w:pPr>
    </w:p>
    <w:p w:rsidR="00A36030" w:rsidRDefault="00A36030" w:rsidP="00735C50">
      <w:pPr>
        <w:jc w:val="center"/>
        <w:rPr>
          <w:rFonts w:ascii="Times New (W1)" w:hAnsi="Times New (W1)"/>
          <w:b/>
          <w:bCs/>
          <w:caps/>
          <w:color w:val="C00000"/>
          <w:sz w:val="28"/>
          <w:szCs w:val="28"/>
        </w:rPr>
      </w:pPr>
    </w:p>
    <w:p w:rsidR="00A36030" w:rsidRDefault="00A36030" w:rsidP="00735C50">
      <w:pPr>
        <w:jc w:val="center"/>
        <w:rPr>
          <w:rFonts w:ascii="Times New (W1)" w:hAnsi="Times New (W1)"/>
          <w:b/>
          <w:bCs/>
          <w:caps/>
          <w:color w:val="C00000"/>
          <w:sz w:val="28"/>
          <w:szCs w:val="28"/>
        </w:rPr>
      </w:pPr>
    </w:p>
    <w:p w:rsidR="00A36030" w:rsidRDefault="00A36030" w:rsidP="00735C50">
      <w:pPr>
        <w:jc w:val="center"/>
        <w:rPr>
          <w:rFonts w:ascii="Times New (W1)" w:hAnsi="Times New (W1)"/>
          <w:b/>
          <w:bCs/>
          <w:caps/>
          <w:color w:val="C00000"/>
          <w:sz w:val="28"/>
          <w:szCs w:val="28"/>
        </w:rPr>
      </w:pPr>
    </w:p>
    <w:p w:rsidR="00A36030" w:rsidRDefault="00A36030" w:rsidP="00735C50">
      <w:pPr>
        <w:jc w:val="center"/>
        <w:rPr>
          <w:rFonts w:ascii="Times New (W1)" w:hAnsi="Times New (W1)"/>
          <w:b/>
          <w:bCs/>
          <w:caps/>
          <w:color w:val="C00000"/>
          <w:sz w:val="28"/>
          <w:szCs w:val="28"/>
        </w:rPr>
      </w:pPr>
    </w:p>
    <w:p w:rsidR="00A36030" w:rsidRDefault="00A36030" w:rsidP="00735C50">
      <w:pPr>
        <w:jc w:val="center"/>
        <w:rPr>
          <w:rFonts w:ascii="Times New (W1)" w:hAnsi="Times New (W1)"/>
          <w:b/>
          <w:bCs/>
          <w:caps/>
          <w:color w:val="C00000"/>
          <w:sz w:val="28"/>
          <w:szCs w:val="28"/>
        </w:rPr>
      </w:pPr>
    </w:p>
    <w:p w:rsidR="00A36030" w:rsidRDefault="00A36030" w:rsidP="00735C50">
      <w:pPr>
        <w:jc w:val="center"/>
        <w:rPr>
          <w:rFonts w:ascii="Times New (W1)" w:hAnsi="Times New (W1)"/>
          <w:b/>
          <w:bCs/>
          <w:caps/>
          <w:color w:val="C00000"/>
          <w:sz w:val="28"/>
          <w:szCs w:val="28"/>
        </w:rPr>
      </w:pPr>
    </w:p>
    <w:p w:rsidR="00130880" w:rsidRPr="00342FF4" w:rsidRDefault="00130880" w:rsidP="00130880">
      <w:pPr>
        <w:autoSpaceDE w:val="0"/>
        <w:autoSpaceDN w:val="0"/>
        <w:adjustRightInd w:val="0"/>
        <w:jc w:val="center"/>
        <w:rPr>
          <w:b/>
          <w:bCs/>
          <w:color w:val="C00000"/>
          <w:sz w:val="36"/>
          <w:szCs w:val="36"/>
        </w:rPr>
      </w:pPr>
      <w:r w:rsidRPr="00342FF4">
        <w:rPr>
          <w:b/>
          <w:bCs/>
          <w:color w:val="C00000"/>
          <w:sz w:val="36"/>
          <w:szCs w:val="36"/>
        </w:rPr>
        <w:t>Публичный доклад</w:t>
      </w:r>
    </w:p>
    <w:p w:rsidR="00130880" w:rsidRPr="00130880" w:rsidRDefault="00130880" w:rsidP="00130880">
      <w:pPr>
        <w:autoSpaceDE w:val="0"/>
        <w:autoSpaceDN w:val="0"/>
        <w:adjustRightInd w:val="0"/>
        <w:jc w:val="center"/>
        <w:rPr>
          <w:b/>
          <w:bCs/>
          <w:color w:val="003366"/>
          <w:sz w:val="36"/>
          <w:szCs w:val="36"/>
        </w:rPr>
      </w:pPr>
      <w:r w:rsidRPr="00130880">
        <w:rPr>
          <w:b/>
          <w:bCs/>
          <w:color w:val="003366"/>
          <w:sz w:val="36"/>
          <w:szCs w:val="36"/>
        </w:rPr>
        <w:t xml:space="preserve">муниципального общеобразовательного учреждения </w:t>
      </w:r>
    </w:p>
    <w:p w:rsidR="00130880" w:rsidRPr="00130880" w:rsidRDefault="00130880" w:rsidP="00130880">
      <w:pPr>
        <w:autoSpaceDE w:val="0"/>
        <w:autoSpaceDN w:val="0"/>
        <w:adjustRightInd w:val="0"/>
        <w:jc w:val="center"/>
        <w:rPr>
          <w:rFonts w:ascii="Times New Roman,Bold" w:hAnsi="Times New Roman,Bold" w:cs="Times New Roman,Bold"/>
          <w:b/>
          <w:bCs/>
          <w:color w:val="003366"/>
          <w:sz w:val="36"/>
          <w:szCs w:val="36"/>
        </w:rPr>
      </w:pPr>
      <w:r w:rsidRPr="00130880">
        <w:rPr>
          <w:b/>
          <w:bCs/>
          <w:color w:val="003366"/>
          <w:sz w:val="36"/>
          <w:szCs w:val="36"/>
        </w:rPr>
        <w:t>«Лицей инновационных технологий»  Хабаровска</w:t>
      </w:r>
    </w:p>
    <w:p w:rsidR="000529FA" w:rsidRDefault="000529FA" w:rsidP="00735C50">
      <w:pPr>
        <w:jc w:val="center"/>
        <w:rPr>
          <w:rFonts w:ascii="Times New (W1)" w:hAnsi="Times New (W1)"/>
          <w:b/>
          <w:bCs/>
          <w:caps/>
          <w:color w:val="C00000"/>
          <w:sz w:val="28"/>
          <w:szCs w:val="28"/>
        </w:rPr>
      </w:pPr>
    </w:p>
    <w:p w:rsidR="000529FA" w:rsidRDefault="000529FA" w:rsidP="00735C50">
      <w:pPr>
        <w:jc w:val="center"/>
        <w:rPr>
          <w:rFonts w:ascii="Times New (W1)" w:hAnsi="Times New (W1)"/>
          <w:b/>
          <w:bCs/>
          <w:caps/>
          <w:color w:val="C00000"/>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Default="00A36030" w:rsidP="002D31A9">
      <w:pPr>
        <w:shd w:val="clear" w:color="auto" w:fill="FFFFFF"/>
        <w:ind w:firstLine="907"/>
        <w:jc w:val="both"/>
        <w:rPr>
          <w:color w:val="000000" w:themeColor="text1"/>
          <w:spacing w:val="1"/>
          <w:sz w:val="28"/>
          <w:szCs w:val="28"/>
        </w:rPr>
      </w:pPr>
    </w:p>
    <w:p w:rsidR="00A36030" w:rsidRPr="00A957AE" w:rsidRDefault="00A36030" w:rsidP="002D31A9">
      <w:pPr>
        <w:shd w:val="clear" w:color="auto" w:fill="FFFFFF"/>
        <w:ind w:firstLine="907"/>
        <w:jc w:val="both"/>
        <w:rPr>
          <w:color w:val="000000" w:themeColor="text1"/>
          <w:spacing w:val="1"/>
          <w:sz w:val="28"/>
          <w:szCs w:val="28"/>
        </w:rPr>
      </w:pPr>
    </w:p>
    <w:p w:rsidR="00130880" w:rsidRPr="00A957AE" w:rsidRDefault="00130880" w:rsidP="002D31A9">
      <w:pPr>
        <w:shd w:val="clear" w:color="auto" w:fill="FFFFFF"/>
        <w:ind w:firstLine="907"/>
        <w:jc w:val="both"/>
        <w:rPr>
          <w:color w:val="000000" w:themeColor="text1"/>
          <w:spacing w:val="1"/>
          <w:sz w:val="28"/>
          <w:szCs w:val="28"/>
        </w:rPr>
      </w:pPr>
    </w:p>
    <w:p w:rsidR="00130880" w:rsidRPr="00A957AE" w:rsidRDefault="00130880" w:rsidP="002D31A9">
      <w:pPr>
        <w:shd w:val="clear" w:color="auto" w:fill="FFFFFF"/>
        <w:ind w:firstLine="907"/>
        <w:jc w:val="both"/>
        <w:rPr>
          <w:color w:val="000000" w:themeColor="text1"/>
          <w:spacing w:val="1"/>
          <w:sz w:val="28"/>
          <w:szCs w:val="28"/>
        </w:rPr>
      </w:pPr>
    </w:p>
    <w:p w:rsidR="00130880" w:rsidRPr="00A957AE" w:rsidRDefault="00130880" w:rsidP="002D31A9">
      <w:pPr>
        <w:shd w:val="clear" w:color="auto" w:fill="FFFFFF"/>
        <w:ind w:firstLine="907"/>
        <w:jc w:val="both"/>
        <w:rPr>
          <w:color w:val="000000" w:themeColor="text1"/>
          <w:spacing w:val="1"/>
          <w:sz w:val="28"/>
          <w:szCs w:val="28"/>
        </w:rPr>
      </w:pPr>
    </w:p>
    <w:p w:rsidR="00130880" w:rsidRPr="00A957AE" w:rsidRDefault="00130880" w:rsidP="002D31A9">
      <w:pPr>
        <w:shd w:val="clear" w:color="auto" w:fill="FFFFFF"/>
        <w:ind w:firstLine="907"/>
        <w:jc w:val="both"/>
        <w:rPr>
          <w:color w:val="000000" w:themeColor="text1"/>
          <w:spacing w:val="1"/>
          <w:sz w:val="28"/>
          <w:szCs w:val="28"/>
        </w:rPr>
      </w:pPr>
    </w:p>
    <w:p w:rsidR="00130880" w:rsidRPr="00A957AE" w:rsidRDefault="00130880" w:rsidP="002D31A9">
      <w:pPr>
        <w:shd w:val="clear" w:color="auto" w:fill="FFFFFF"/>
        <w:ind w:firstLine="907"/>
        <w:jc w:val="both"/>
        <w:rPr>
          <w:color w:val="000000" w:themeColor="text1"/>
          <w:spacing w:val="1"/>
          <w:sz w:val="28"/>
          <w:szCs w:val="28"/>
        </w:rPr>
      </w:pPr>
    </w:p>
    <w:p w:rsidR="00130880" w:rsidRPr="00130880" w:rsidRDefault="00130880" w:rsidP="00130880">
      <w:pPr>
        <w:shd w:val="clear" w:color="auto" w:fill="FFFFFF"/>
        <w:ind w:firstLine="709"/>
        <w:jc w:val="both"/>
        <w:rPr>
          <w:color w:val="000000"/>
          <w:sz w:val="28"/>
          <w:szCs w:val="28"/>
        </w:rPr>
      </w:pPr>
      <w:r w:rsidRPr="003D61A9">
        <w:rPr>
          <w:color w:val="000000"/>
          <w:sz w:val="28"/>
          <w:szCs w:val="28"/>
        </w:rPr>
        <w:lastRenderedPageBreak/>
        <w:t>Сегодня мы представляем   открытый доклад за истекший 2008 – 2009 учебный год. Он предназначен для всех участников образовательного процесса: учащихся, их родителей, педагогов, социальных партнеров, а также для об</w:t>
      </w:r>
      <w:r>
        <w:rPr>
          <w:color w:val="000000"/>
          <w:sz w:val="28"/>
          <w:szCs w:val="28"/>
        </w:rPr>
        <w:t>щественности города Х</w:t>
      </w:r>
      <w:r w:rsidRPr="003D61A9">
        <w:rPr>
          <w:color w:val="000000"/>
          <w:sz w:val="28"/>
          <w:szCs w:val="28"/>
        </w:rPr>
        <w:t xml:space="preserve">абаровска. Его назначение </w:t>
      </w:r>
      <w:r>
        <w:rPr>
          <w:color w:val="000000"/>
          <w:sz w:val="28"/>
          <w:szCs w:val="28"/>
        </w:rPr>
        <w:t>–</w:t>
      </w:r>
      <w:r w:rsidRPr="003D61A9">
        <w:rPr>
          <w:color w:val="000000"/>
          <w:sz w:val="28"/>
          <w:szCs w:val="28"/>
        </w:rPr>
        <w:t xml:space="preserve"> обеспечение информационной открытости и прозрачности деятельности нашего лицея. К подготовке</w:t>
      </w:r>
      <w:r w:rsidRPr="00130880">
        <w:rPr>
          <w:color w:val="000000"/>
          <w:sz w:val="28"/>
          <w:szCs w:val="28"/>
        </w:rPr>
        <w:t xml:space="preserve"> </w:t>
      </w:r>
      <w:r w:rsidRPr="003D61A9">
        <w:rPr>
          <w:color w:val="000000"/>
          <w:sz w:val="28"/>
          <w:szCs w:val="28"/>
        </w:rPr>
        <w:t>Открытого доклада причастен весь педагогический коллектив и представители родительско</w:t>
      </w:r>
      <w:r>
        <w:rPr>
          <w:color w:val="000000"/>
          <w:sz w:val="28"/>
          <w:szCs w:val="28"/>
        </w:rPr>
        <w:t xml:space="preserve">й и </w:t>
      </w:r>
      <w:r w:rsidRPr="003D61A9">
        <w:rPr>
          <w:color w:val="000000"/>
          <w:sz w:val="28"/>
          <w:szCs w:val="28"/>
        </w:rPr>
        <w:t xml:space="preserve">ученической общественности, которые </w:t>
      </w:r>
      <w:r>
        <w:rPr>
          <w:color w:val="000000"/>
          <w:sz w:val="28"/>
          <w:szCs w:val="28"/>
        </w:rPr>
        <w:t xml:space="preserve"> выполняли и </w:t>
      </w:r>
      <w:r w:rsidRPr="003D61A9">
        <w:rPr>
          <w:color w:val="000000"/>
          <w:sz w:val="28"/>
          <w:szCs w:val="28"/>
        </w:rPr>
        <w:t>обсуждали в течение года итоги реализации </w:t>
      </w:r>
      <w:r>
        <w:rPr>
          <w:color w:val="000000"/>
          <w:sz w:val="28"/>
          <w:szCs w:val="28"/>
        </w:rPr>
        <w:t xml:space="preserve"> программы развития «К успеху шаг за шагом</w:t>
      </w:r>
      <w:r w:rsidRPr="003D61A9">
        <w:rPr>
          <w:color w:val="000000"/>
          <w:sz w:val="28"/>
          <w:szCs w:val="28"/>
        </w:rPr>
        <w:t>»</w:t>
      </w:r>
      <w:r>
        <w:rPr>
          <w:color w:val="000000"/>
          <w:sz w:val="28"/>
          <w:szCs w:val="28"/>
        </w:rPr>
        <w:t>.</w:t>
      </w:r>
    </w:p>
    <w:p w:rsidR="00C23473" w:rsidRPr="003D61A9" w:rsidRDefault="00C23473" w:rsidP="00C23473">
      <w:pPr>
        <w:pStyle w:val="af"/>
        <w:spacing w:after="0" w:afterAutospacing="0"/>
        <w:ind w:firstLine="709"/>
        <w:rPr>
          <w:color w:val="000000"/>
          <w:sz w:val="28"/>
          <w:szCs w:val="28"/>
        </w:rPr>
      </w:pPr>
      <w:r w:rsidRPr="00C23473">
        <w:rPr>
          <w:color w:val="003366"/>
          <w:sz w:val="28"/>
          <w:szCs w:val="28"/>
        </w:rPr>
        <w:t>Особую благодарность</w:t>
      </w:r>
      <w:r w:rsidRPr="003D61A9">
        <w:rPr>
          <w:color w:val="000000"/>
          <w:sz w:val="28"/>
          <w:szCs w:val="28"/>
        </w:rPr>
        <w:t xml:space="preserve"> мы выражаем</w:t>
      </w:r>
      <w:r>
        <w:rPr>
          <w:color w:val="000000"/>
          <w:sz w:val="28"/>
          <w:szCs w:val="28"/>
        </w:rPr>
        <w:t>:</w:t>
      </w:r>
    </w:p>
    <w:p w:rsidR="00C23473" w:rsidRPr="003D61A9" w:rsidRDefault="00C23473" w:rsidP="00555F3A">
      <w:pPr>
        <w:pStyle w:val="af"/>
        <w:spacing w:before="120" w:beforeAutospacing="0" w:after="0" w:afterAutospacing="0"/>
        <w:ind w:firstLine="709"/>
        <w:jc w:val="both"/>
        <w:rPr>
          <w:color w:val="000000"/>
          <w:sz w:val="28"/>
          <w:szCs w:val="28"/>
        </w:rPr>
      </w:pPr>
      <w:r w:rsidRPr="00A436D0">
        <w:rPr>
          <w:color w:val="002060"/>
          <w:sz w:val="28"/>
          <w:szCs w:val="28"/>
        </w:rPr>
        <w:t>Мэру  города Хабаровска  Соколову А.Н</w:t>
      </w:r>
      <w:r w:rsidRPr="00A436D0">
        <w:rPr>
          <w:color w:val="27130E" w:themeColor="text2" w:themeShade="80"/>
          <w:sz w:val="28"/>
          <w:szCs w:val="28"/>
        </w:rPr>
        <w:t>,</w:t>
      </w:r>
      <w:r>
        <w:rPr>
          <w:color w:val="000000"/>
          <w:sz w:val="28"/>
          <w:szCs w:val="28"/>
        </w:rPr>
        <w:t xml:space="preserve"> </w:t>
      </w:r>
      <w:r w:rsidRPr="003D61A9">
        <w:rPr>
          <w:color w:val="000000"/>
          <w:sz w:val="28"/>
          <w:szCs w:val="28"/>
        </w:rPr>
        <w:t xml:space="preserve"> за помощь в</w:t>
      </w:r>
      <w:r>
        <w:rPr>
          <w:color w:val="000000"/>
          <w:sz w:val="28"/>
          <w:szCs w:val="28"/>
        </w:rPr>
        <w:t xml:space="preserve"> выделении средств на капитальный ремонт здания</w:t>
      </w:r>
      <w:r w:rsidRPr="003D61A9">
        <w:rPr>
          <w:color w:val="000000"/>
          <w:sz w:val="28"/>
          <w:szCs w:val="28"/>
        </w:rPr>
        <w:t xml:space="preserve">; </w:t>
      </w:r>
    </w:p>
    <w:p w:rsidR="00C23473" w:rsidRDefault="00C23473" w:rsidP="00555F3A">
      <w:pPr>
        <w:pStyle w:val="af"/>
        <w:spacing w:before="120" w:beforeAutospacing="0" w:after="0" w:afterAutospacing="0"/>
        <w:ind w:firstLine="709"/>
        <w:jc w:val="both"/>
        <w:rPr>
          <w:color w:val="000000"/>
          <w:sz w:val="28"/>
          <w:szCs w:val="28"/>
        </w:rPr>
      </w:pPr>
      <w:r w:rsidRPr="00A436D0">
        <w:rPr>
          <w:color w:val="002060"/>
          <w:sz w:val="28"/>
          <w:szCs w:val="28"/>
        </w:rPr>
        <w:t xml:space="preserve">начальнику Управления образования </w:t>
      </w:r>
      <w:proofErr w:type="spellStart"/>
      <w:r w:rsidRPr="00A436D0">
        <w:rPr>
          <w:color w:val="002060"/>
          <w:sz w:val="28"/>
          <w:szCs w:val="28"/>
        </w:rPr>
        <w:t>Тен</w:t>
      </w:r>
      <w:proofErr w:type="spellEnd"/>
      <w:r w:rsidRPr="00A436D0">
        <w:rPr>
          <w:color w:val="002060"/>
          <w:sz w:val="28"/>
          <w:szCs w:val="28"/>
        </w:rPr>
        <w:t xml:space="preserve"> О.Я.</w:t>
      </w:r>
      <w:r>
        <w:rPr>
          <w:color w:val="000000"/>
          <w:sz w:val="28"/>
          <w:szCs w:val="28"/>
        </w:rPr>
        <w:t xml:space="preserve"> </w:t>
      </w:r>
      <w:r w:rsidRPr="003D61A9">
        <w:rPr>
          <w:color w:val="000000"/>
          <w:sz w:val="28"/>
          <w:szCs w:val="28"/>
        </w:rPr>
        <w:t>за помощь в</w:t>
      </w:r>
      <w:r>
        <w:rPr>
          <w:color w:val="000000"/>
          <w:sz w:val="28"/>
          <w:szCs w:val="28"/>
        </w:rPr>
        <w:t xml:space="preserve"> организации капитального </w:t>
      </w:r>
      <w:r w:rsidRPr="003D61A9">
        <w:rPr>
          <w:color w:val="000000"/>
          <w:sz w:val="28"/>
          <w:szCs w:val="28"/>
        </w:rPr>
        <w:t>ремонт</w:t>
      </w:r>
      <w:r>
        <w:rPr>
          <w:color w:val="000000"/>
          <w:sz w:val="28"/>
          <w:szCs w:val="28"/>
        </w:rPr>
        <w:t xml:space="preserve">а </w:t>
      </w:r>
      <w:r w:rsidRPr="003D61A9">
        <w:rPr>
          <w:color w:val="000000"/>
          <w:sz w:val="28"/>
          <w:szCs w:val="28"/>
        </w:rPr>
        <w:t xml:space="preserve">лицея; </w:t>
      </w:r>
    </w:p>
    <w:p w:rsidR="00C23473" w:rsidRDefault="00C23473" w:rsidP="00555F3A">
      <w:pPr>
        <w:pStyle w:val="af"/>
        <w:spacing w:before="120" w:beforeAutospacing="0" w:after="0" w:afterAutospacing="0"/>
        <w:ind w:firstLine="709"/>
        <w:jc w:val="both"/>
        <w:rPr>
          <w:color w:val="000000"/>
          <w:sz w:val="28"/>
          <w:szCs w:val="28"/>
        </w:rPr>
      </w:pPr>
      <w:r w:rsidRPr="00A436D0">
        <w:rPr>
          <w:color w:val="002060"/>
          <w:sz w:val="28"/>
          <w:szCs w:val="28"/>
        </w:rPr>
        <w:t>родителям,</w:t>
      </w:r>
      <w:r w:rsidRPr="003D61A9">
        <w:rPr>
          <w:color w:val="000000"/>
          <w:sz w:val="28"/>
          <w:szCs w:val="28"/>
        </w:rPr>
        <w:t xml:space="preserve"> которые в течение всего года поддерживали наши инновационные начинани</w:t>
      </w:r>
      <w:r>
        <w:rPr>
          <w:color w:val="000000"/>
          <w:sz w:val="28"/>
          <w:szCs w:val="28"/>
        </w:rPr>
        <w:t>я и помогли успешно осуществить б</w:t>
      </w:r>
      <w:r w:rsidR="00555F3A">
        <w:rPr>
          <w:color w:val="000000"/>
          <w:sz w:val="28"/>
          <w:szCs w:val="28"/>
        </w:rPr>
        <w:t>лагоустройство лицея.</w:t>
      </w:r>
    </w:p>
    <w:p w:rsidR="00555F3A" w:rsidRPr="00555F3A" w:rsidRDefault="00555F3A" w:rsidP="00555F3A">
      <w:pPr>
        <w:autoSpaceDE w:val="0"/>
        <w:autoSpaceDN w:val="0"/>
        <w:adjustRightInd w:val="0"/>
        <w:spacing w:before="240"/>
        <w:jc w:val="center"/>
        <w:rPr>
          <w:b/>
          <w:bCs/>
          <w:color w:val="003366"/>
          <w:sz w:val="28"/>
          <w:szCs w:val="28"/>
        </w:rPr>
      </w:pPr>
      <w:r w:rsidRPr="00555F3A">
        <w:rPr>
          <w:b/>
          <w:bCs/>
          <w:color w:val="003366"/>
          <w:sz w:val="28"/>
          <w:szCs w:val="28"/>
          <w:lang w:val="en-US"/>
        </w:rPr>
        <w:t>I</w:t>
      </w:r>
      <w:r w:rsidRPr="00555F3A">
        <w:rPr>
          <w:b/>
          <w:bCs/>
          <w:color w:val="003366"/>
          <w:sz w:val="28"/>
          <w:szCs w:val="28"/>
        </w:rPr>
        <w:t>.</w:t>
      </w:r>
      <w:r>
        <w:rPr>
          <w:b/>
          <w:bCs/>
          <w:color w:val="003366"/>
          <w:sz w:val="28"/>
          <w:szCs w:val="28"/>
        </w:rPr>
        <w:t xml:space="preserve"> Вводная часть</w:t>
      </w:r>
    </w:p>
    <w:p w:rsidR="00555F3A" w:rsidRDefault="00555F3A" w:rsidP="00555F3A">
      <w:pPr>
        <w:autoSpaceDE w:val="0"/>
        <w:autoSpaceDN w:val="0"/>
        <w:adjustRightInd w:val="0"/>
        <w:ind w:firstLine="709"/>
        <w:rPr>
          <w:color w:val="000000"/>
          <w:sz w:val="28"/>
          <w:szCs w:val="28"/>
        </w:rPr>
      </w:pPr>
    </w:p>
    <w:p w:rsidR="00555F3A" w:rsidRPr="00BE2B8F" w:rsidRDefault="00555F3A" w:rsidP="00555F3A">
      <w:pPr>
        <w:autoSpaceDE w:val="0"/>
        <w:autoSpaceDN w:val="0"/>
        <w:adjustRightInd w:val="0"/>
        <w:jc w:val="both"/>
        <w:rPr>
          <w:color w:val="000000"/>
          <w:sz w:val="28"/>
          <w:szCs w:val="28"/>
        </w:rPr>
      </w:pPr>
      <w:r w:rsidRPr="00BE2B8F">
        <w:rPr>
          <w:color w:val="000000"/>
          <w:sz w:val="28"/>
          <w:szCs w:val="28"/>
        </w:rPr>
        <w:t xml:space="preserve">Директор лицея: </w:t>
      </w:r>
    </w:p>
    <w:p w:rsidR="00555F3A" w:rsidRPr="00A436D0" w:rsidRDefault="00555F3A" w:rsidP="00555F3A">
      <w:pPr>
        <w:autoSpaceDE w:val="0"/>
        <w:autoSpaceDN w:val="0"/>
        <w:adjustRightInd w:val="0"/>
        <w:jc w:val="both"/>
        <w:rPr>
          <w:color w:val="002060"/>
          <w:sz w:val="28"/>
          <w:szCs w:val="28"/>
        </w:rPr>
      </w:pPr>
      <w:r w:rsidRPr="00A436D0">
        <w:rPr>
          <w:color w:val="002060"/>
          <w:sz w:val="28"/>
          <w:szCs w:val="28"/>
        </w:rPr>
        <w:t>Полозова Виктория Владимировна, заслуженный учитель РФ.</w:t>
      </w:r>
    </w:p>
    <w:p w:rsidR="00555F3A" w:rsidRDefault="00555F3A" w:rsidP="00555F3A">
      <w:pPr>
        <w:autoSpaceDE w:val="0"/>
        <w:autoSpaceDN w:val="0"/>
        <w:adjustRightInd w:val="0"/>
        <w:spacing w:before="120"/>
        <w:jc w:val="both"/>
        <w:rPr>
          <w:color w:val="000000"/>
          <w:sz w:val="28"/>
          <w:szCs w:val="28"/>
        </w:rPr>
      </w:pPr>
      <w:r w:rsidRPr="00A436D0">
        <w:rPr>
          <w:color w:val="002060"/>
          <w:sz w:val="28"/>
          <w:szCs w:val="28"/>
        </w:rPr>
        <w:t>Юридический адрес</w:t>
      </w:r>
      <w:r w:rsidRPr="00BE2B8F">
        <w:rPr>
          <w:color w:val="000000"/>
          <w:sz w:val="28"/>
          <w:szCs w:val="28"/>
        </w:rPr>
        <w:t xml:space="preserve"> образовательного учреждения: 680000, г. Хабаровск, </w:t>
      </w:r>
    </w:p>
    <w:p w:rsidR="00555F3A" w:rsidRPr="00BE2B8F" w:rsidRDefault="00555F3A" w:rsidP="00555F3A">
      <w:pPr>
        <w:autoSpaceDE w:val="0"/>
        <w:autoSpaceDN w:val="0"/>
        <w:adjustRightInd w:val="0"/>
        <w:jc w:val="both"/>
        <w:rPr>
          <w:color w:val="000000"/>
          <w:sz w:val="28"/>
          <w:szCs w:val="28"/>
        </w:rPr>
      </w:pPr>
      <w:r w:rsidRPr="00BE2B8F">
        <w:rPr>
          <w:color w:val="000000"/>
          <w:sz w:val="28"/>
          <w:szCs w:val="28"/>
        </w:rPr>
        <w:t xml:space="preserve">ул. Гоголя, д. 24 </w:t>
      </w:r>
    </w:p>
    <w:p w:rsidR="00555F3A" w:rsidRPr="00BE2B8F" w:rsidRDefault="00555F3A" w:rsidP="00555F3A">
      <w:pPr>
        <w:autoSpaceDE w:val="0"/>
        <w:autoSpaceDN w:val="0"/>
        <w:adjustRightInd w:val="0"/>
        <w:spacing w:before="120"/>
        <w:jc w:val="both"/>
        <w:rPr>
          <w:color w:val="000000"/>
          <w:sz w:val="28"/>
          <w:szCs w:val="28"/>
        </w:rPr>
      </w:pPr>
      <w:r w:rsidRPr="00A436D0">
        <w:rPr>
          <w:color w:val="002060"/>
          <w:sz w:val="28"/>
          <w:szCs w:val="28"/>
        </w:rPr>
        <w:t>Контактные  телефоны</w:t>
      </w:r>
      <w:r w:rsidRPr="00BE2B8F">
        <w:rPr>
          <w:color w:val="000000"/>
          <w:sz w:val="28"/>
          <w:szCs w:val="28"/>
        </w:rPr>
        <w:t>: (4212) 45</w:t>
      </w:r>
      <w:r>
        <w:rPr>
          <w:color w:val="000000"/>
          <w:sz w:val="28"/>
          <w:szCs w:val="28"/>
        </w:rPr>
        <w:t>-</w:t>
      </w:r>
      <w:r w:rsidRPr="00BE2B8F">
        <w:rPr>
          <w:color w:val="000000"/>
          <w:sz w:val="28"/>
          <w:szCs w:val="28"/>
        </w:rPr>
        <w:t>00</w:t>
      </w:r>
      <w:r>
        <w:rPr>
          <w:color w:val="000000"/>
          <w:sz w:val="28"/>
          <w:szCs w:val="28"/>
        </w:rPr>
        <w:t>-</w:t>
      </w:r>
      <w:r w:rsidRPr="00BE2B8F">
        <w:rPr>
          <w:color w:val="000000"/>
          <w:sz w:val="28"/>
          <w:szCs w:val="28"/>
        </w:rPr>
        <w:t>71, (4212)  32-47-36; факс 32-55-62;</w:t>
      </w:r>
    </w:p>
    <w:p w:rsidR="00555F3A" w:rsidRPr="00E436AD" w:rsidRDefault="00555F3A" w:rsidP="00555F3A">
      <w:pPr>
        <w:autoSpaceDE w:val="0"/>
        <w:autoSpaceDN w:val="0"/>
        <w:adjustRightInd w:val="0"/>
        <w:jc w:val="both"/>
        <w:rPr>
          <w:color w:val="000000"/>
          <w:sz w:val="28"/>
          <w:szCs w:val="28"/>
          <w:lang w:val="en-US"/>
        </w:rPr>
      </w:pPr>
      <w:proofErr w:type="gramStart"/>
      <w:r w:rsidRPr="00BE2B8F">
        <w:rPr>
          <w:color w:val="000000"/>
          <w:sz w:val="28"/>
          <w:szCs w:val="28"/>
          <w:lang w:val="en-US"/>
        </w:rPr>
        <w:t>e</w:t>
      </w:r>
      <w:r w:rsidRPr="00E436AD">
        <w:rPr>
          <w:color w:val="000000"/>
          <w:sz w:val="28"/>
          <w:szCs w:val="28"/>
          <w:lang w:val="en-US"/>
        </w:rPr>
        <w:t>-</w:t>
      </w:r>
      <w:r w:rsidRPr="00BE2B8F">
        <w:rPr>
          <w:color w:val="000000"/>
          <w:sz w:val="28"/>
          <w:szCs w:val="28"/>
          <w:lang w:val="en-US"/>
        </w:rPr>
        <w:t>mail</w:t>
      </w:r>
      <w:proofErr w:type="gramEnd"/>
      <w:r w:rsidRPr="00E436AD">
        <w:rPr>
          <w:color w:val="000000"/>
          <w:sz w:val="28"/>
          <w:szCs w:val="28"/>
          <w:lang w:val="en-US"/>
        </w:rPr>
        <w:t xml:space="preserve">: </w:t>
      </w:r>
      <w:hyperlink r:id="rId8" w:history="1">
        <w:r w:rsidRPr="00555F3A">
          <w:rPr>
            <w:rStyle w:val="ae"/>
            <w:color w:val="003366"/>
            <w:sz w:val="28"/>
            <w:szCs w:val="28"/>
            <w:lang w:val="en-US"/>
          </w:rPr>
          <w:t>info@lit.khv.ru</w:t>
        </w:r>
      </w:hyperlink>
      <w:r w:rsidRPr="00E436AD">
        <w:rPr>
          <w:color w:val="000000"/>
          <w:sz w:val="28"/>
          <w:szCs w:val="28"/>
          <w:lang w:val="en-US"/>
        </w:rPr>
        <w:t xml:space="preserve">,  </w:t>
      </w:r>
      <w:r w:rsidRPr="00BE2B8F">
        <w:rPr>
          <w:color w:val="000000"/>
          <w:sz w:val="28"/>
          <w:szCs w:val="28"/>
        </w:rPr>
        <w:t>сайт</w:t>
      </w:r>
      <w:r w:rsidRPr="00E436AD">
        <w:rPr>
          <w:color w:val="000000"/>
          <w:sz w:val="28"/>
          <w:szCs w:val="28"/>
          <w:lang w:val="en-US"/>
        </w:rPr>
        <w:t xml:space="preserve">: </w:t>
      </w:r>
      <w:r w:rsidRPr="00BE2B8F">
        <w:rPr>
          <w:color w:val="000000"/>
          <w:sz w:val="28"/>
          <w:szCs w:val="28"/>
          <w:lang w:val="en-US"/>
        </w:rPr>
        <w:t>www</w:t>
      </w:r>
      <w:r w:rsidRPr="00E436AD">
        <w:rPr>
          <w:color w:val="000000"/>
          <w:sz w:val="28"/>
          <w:szCs w:val="28"/>
          <w:lang w:val="en-US"/>
        </w:rPr>
        <w:t>.</w:t>
      </w:r>
      <w:r w:rsidRPr="00BE2B8F">
        <w:rPr>
          <w:color w:val="000000"/>
          <w:sz w:val="28"/>
          <w:szCs w:val="28"/>
          <w:lang w:val="en-US"/>
        </w:rPr>
        <w:t>lit</w:t>
      </w:r>
      <w:r w:rsidRPr="00E436AD">
        <w:rPr>
          <w:color w:val="000000"/>
          <w:sz w:val="28"/>
          <w:szCs w:val="28"/>
          <w:lang w:val="en-US"/>
        </w:rPr>
        <w:t>.</w:t>
      </w:r>
      <w:r w:rsidRPr="00BE2B8F">
        <w:rPr>
          <w:color w:val="000000"/>
          <w:sz w:val="28"/>
          <w:szCs w:val="28"/>
          <w:lang w:val="en-US"/>
        </w:rPr>
        <w:t>khv</w:t>
      </w:r>
      <w:r w:rsidRPr="00E436AD">
        <w:rPr>
          <w:color w:val="000000"/>
          <w:sz w:val="28"/>
          <w:szCs w:val="28"/>
          <w:lang w:val="en-US"/>
        </w:rPr>
        <w:t>.</w:t>
      </w:r>
      <w:r w:rsidRPr="00BE2B8F">
        <w:rPr>
          <w:color w:val="000000"/>
          <w:sz w:val="28"/>
          <w:szCs w:val="28"/>
          <w:lang w:val="en-US"/>
        </w:rPr>
        <w:t>ru</w:t>
      </w:r>
      <w:r w:rsidRPr="00E436AD">
        <w:rPr>
          <w:color w:val="000000"/>
          <w:sz w:val="28"/>
          <w:szCs w:val="28"/>
          <w:lang w:val="en-US"/>
        </w:rPr>
        <w:t xml:space="preserve"> </w:t>
      </w:r>
    </w:p>
    <w:p w:rsidR="00555F3A" w:rsidRPr="00AA2FE1" w:rsidRDefault="00555F3A" w:rsidP="00555F3A">
      <w:pPr>
        <w:spacing w:before="120"/>
        <w:jc w:val="both"/>
      </w:pPr>
      <w:r w:rsidRPr="00BE2B8F">
        <w:rPr>
          <w:color w:val="000000"/>
          <w:sz w:val="28"/>
          <w:szCs w:val="28"/>
        </w:rPr>
        <w:t>№ свидетельства о государственной аккредитации</w:t>
      </w:r>
      <w:r w:rsidRPr="00A436D0">
        <w:rPr>
          <w:color w:val="002060"/>
          <w:sz w:val="28"/>
          <w:szCs w:val="28"/>
        </w:rPr>
        <w:t>: №180880 от 04.03.2008</w:t>
      </w:r>
      <w:r w:rsidRPr="00D751E8">
        <w:rPr>
          <w:sz w:val="28"/>
          <w:szCs w:val="28"/>
        </w:rPr>
        <w:t xml:space="preserve">  </w:t>
      </w:r>
    </w:p>
    <w:p w:rsidR="00555F3A" w:rsidRPr="00555F3A" w:rsidRDefault="00555F3A" w:rsidP="00555F3A">
      <w:pPr>
        <w:autoSpaceDE w:val="0"/>
        <w:autoSpaceDN w:val="0"/>
        <w:adjustRightInd w:val="0"/>
        <w:spacing w:before="240"/>
        <w:jc w:val="both"/>
        <w:rPr>
          <w:bCs/>
          <w:color w:val="003366"/>
          <w:sz w:val="28"/>
          <w:szCs w:val="28"/>
        </w:rPr>
      </w:pPr>
      <w:r w:rsidRPr="00555F3A">
        <w:rPr>
          <w:bCs/>
          <w:color w:val="003366"/>
          <w:sz w:val="28"/>
          <w:szCs w:val="28"/>
        </w:rPr>
        <w:t>1.1. Общая характеристика образовательного учреждения</w:t>
      </w:r>
    </w:p>
    <w:p w:rsidR="00555F3A" w:rsidRPr="004327DB" w:rsidRDefault="00555F3A" w:rsidP="00555F3A">
      <w:pPr>
        <w:autoSpaceDE w:val="0"/>
        <w:autoSpaceDN w:val="0"/>
        <w:adjustRightInd w:val="0"/>
        <w:spacing w:before="120"/>
        <w:ind w:firstLine="709"/>
        <w:jc w:val="both"/>
        <w:rPr>
          <w:color w:val="000000" w:themeColor="text1"/>
          <w:sz w:val="28"/>
          <w:szCs w:val="28"/>
        </w:rPr>
      </w:pPr>
      <w:r w:rsidRPr="004327DB">
        <w:rPr>
          <w:bCs/>
          <w:color w:val="000000"/>
          <w:sz w:val="28"/>
          <w:szCs w:val="28"/>
        </w:rPr>
        <w:t>В 1992 году по инициативе группы педагогов и ученых института прикладной математики ДВО РАН мэрией  Хабаровска был открыт «Лицей информационных технологий» как школа для учащихся старших классов, желающих углубленно изучать точные науки</w:t>
      </w:r>
      <w:r>
        <w:rPr>
          <w:bCs/>
          <w:color w:val="000000"/>
          <w:sz w:val="28"/>
          <w:szCs w:val="28"/>
        </w:rPr>
        <w:t>.</w:t>
      </w:r>
      <w:r w:rsidRPr="004327DB">
        <w:rPr>
          <w:color w:val="000000" w:themeColor="text1"/>
          <w:sz w:val="28"/>
          <w:szCs w:val="28"/>
        </w:rPr>
        <w:t xml:space="preserve"> </w:t>
      </w:r>
      <w:r w:rsidRPr="00D751E8">
        <w:rPr>
          <w:color w:val="000000" w:themeColor="text1"/>
          <w:sz w:val="28"/>
          <w:szCs w:val="28"/>
        </w:rPr>
        <w:t>В  2007 г.</w:t>
      </w:r>
      <w:r w:rsidRPr="004327DB">
        <w:rPr>
          <w:color w:val="000000" w:themeColor="text1"/>
          <w:sz w:val="28"/>
          <w:szCs w:val="28"/>
        </w:rPr>
        <w:t xml:space="preserve"> «Лицей информационных технологий» города Хабаровска, победитель приоритетного национального проекта «Образование», лауреат Всероссийского конкурса «Лучшие школы России» 2005 года,  приобрел новый статус в результате реорганизации в форме слияния со средней общеобразовательной школой №34 и частично изменил название. </w:t>
      </w:r>
    </w:p>
    <w:p w:rsidR="00555F3A" w:rsidRDefault="00555F3A" w:rsidP="00555F3A">
      <w:pPr>
        <w:autoSpaceDE w:val="0"/>
        <w:autoSpaceDN w:val="0"/>
        <w:adjustRightInd w:val="0"/>
        <w:ind w:firstLine="709"/>
        <w:jc w:val="both"/>
        <w:rPr>
          <w:color w:val="000000" w:themeColor="text1"/>
          <w:sz w:val="28"/>
          <w:szCs w:val="28"/>
        </w:rPr>
      </w:pPr>
      <w:r>
        <w:rPr>
          <w:color w:val="000000" w:themeColor="text1"/>
          <w:sz w:val="28"/>
          <w:szCs w:val="28"/>
        </w:rPr>
        <w:t>Лицей переехал в здание с большими площадями и изменил структуру, приняв всех учащихся с 1 по 11 класс.</w:t>
      </w:r>
    </w:p>
    <w:p w:rsidR="00555F3A" w:rsidRPr="001A7635" w:rsidRDefault="008D75F5" w:rsidP="00555F3A">
      <w:pPr>
        <w:ind w:firstLine="709"/>
        <w:jc w:val="both"/>
        <w:rPr>
          <w:color w:val="000000" w:themeColor="text1"/>
          <w:sz w:val="28"/>
          <w:szCs w:val="28"/>
        </w:rPr>
      </w:pPr>
      <w:r>
        <w:rPr>
          <w:noProof/>
          <w:sz w:val="28"/>
          <w:szCs w:val="28"/>
        </w:rPr>
        <w:lastRenderedPageBreak/>
        <w:drawing>
          <wp:anchor distT="0" distB="0" distL="114300" distR="114300" simplePos="0" relativeHeight="251662336" behindDoc="1" locked="0" layoutInCell="1" allowOverlap="1">
            <wp:simplePos x="0" y="0"/>
            <wp:positionH relativeFrom="column">
              <wp:posOffset>2561590</wp:posOffset>
            </wp:positionH>
            <wp:positionV relativeFrom="paragraph">
              <wp:posOffset>1077595</wp:posOffset>
            </wp:positionV>
            <wp:extent cx="3420110" cy="2281555"/>
            <wp:effectExtent l="19050" t="19050" r="27940" b="23495"/>
            <wp:wrapTight wrapText="bothSides">
              <wp:wrapPolygon edited="0">
                <wp:start x="1805" y="-180"/>
                <wp:lineTo x="962" y="180"/>
                <wp:lineTo x="-120" y="1804"/>
                <wp:lineTo x="-120" y="21822"/>
                <wp:lineTo x="20092" y="21822"/>
                <wp:lineTo x="20333" y="21822"/>
                <wp:lineTo x="21656" y="20199"/>
                <wp:lineTo x="21656" y="20019"/>
                <wp:lineTo x="21776" y="19117"/>
                <wp:lineTo x="21776" y="-180"/>
                <wp:lineTo x="1805" y="-180"/>
              </wp:wrapPolygon>
            </wp:wrapTight>
            <wp:docPr id="1" name="Рисунок 0" descr="IMG_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2.JPG"/>
                    <pic:cNvPicPr/>
                  </pic:nvPicPr>
                  <pic:blipFill>
                    <a:blip r:embed="rId9" cstate="print">
                      <a:lum bright="10000"/>
                    </a:blip>
                    <a:stretch>
                      <a:fillRect/>
                    </a:stretch>
                  </pic:blipFill>
                  <pic:spPr>
                    <a:xfrm>
                      <a:off x="0" y="0"/>
                      <a:ext cx="3420110" cy="2281555"/>
                    </a:xfrm>
                    <a:prstGeom prst="round2DiagRect">
                      <a:avLst/>
                    </a:prstGeom>
                    <a:ln w="12700" cmpd="dbl">
                      <a:solidFill>
                        <a:schemeClr val="accent2"/>
                      </a:solidFill>
                    </a:ln>
                  </pic:spPr>
                </pic:pic>
              </a:graphicData>
            </a:graphic>
          </wp:anchor>
        </w:drawing>
      </w:r>
      <w:r w:rsidR="00555F3A" w:rsidRPr="00F94A25">
        <w:rPr>
          <w:sz w:val="28"/>
          <w:szCs w:val="28"/>
        </w:rPr>
        <w:t>Географически МОУ «Лицей инновационных технологий» находится в центре города, что дает возможность сотрудничества с вузами города</w:t>
      </w:r>
      <w:r w:rsidR="00555F3A">
        <w:rPr>
          <w:sz w:val="28"/>
          <w:szCs w:val="28"/>
        </w:rPr>
        <w:t>, учреждениями культуры и спортивными залами и бассейнами</w:t>
      </w:r>
      <w:r w:rsidR="00555F3A" w:rsidRPr="00F94A25">
        <w:rPr>
          <w:sz w:val="28"/>
          <w:szCs w:val="28"/>
        </w:rPr>
        <w:t xml:space="preserve">.  </w:t>
      </w:r>
      <w:r w:rsidR="00555F3A" w:rsidRPr="001A7635">
        <w:rPr>
          <w:color w:val="000000" w:themeColor="text1"/>
          <w:sz w:val="28"/>
          <w:szCs w:val="28"/>
        </w:rPr>
        <w:t>Говоря о заказе общества к образованию, педагогический коллектив муниципального общеобразовательного учреждения «Лицей инновационных технологий»  Хабаровска работает над построением такого образовательного пространства в условиях сетевого взаимодействия, в котором каждый обучающийся</w:t>
      </w:r>
      <w:r w:rsidR="00555F3A">
        <w:rPr>
          <w:color w:val="000000" w:themeColor="text1"/>
          <w:sz w:val="28"/>
          <w:szCs w:val="28"/>
        </w:rPr>
        <w:t xml:space="preserve"> лицея сможет  </w:t>
      </w:r>
      <w:r w:rsidR="00555F3A" w:rsidRPr="001A7635">
        <w:rPr>
          <w:color w:val="000000" w:themeColor="text1"/>
          <w:sz w:val="28"/>
          <w:szCs w:val="28"/>
        </w:rPr>
        <w:t xml:space="preserve"> найти себя в деле, почувствовать и прожить  «ситуацию успеха» в решении учебных проблем и проблемных ситуаций</w:t>
      </w:r>
      <w:r w:rsidR="00555F3A">
        <w:rPr>
          <w:color w:val="000000" w:themeColor="text1"/>
          <w:sz w:val="28"/>
          <w:szCs w:val="28"/>
        </w:rPr>
        <w:t xml:space="preserve">. А  так же </w:t>
      </w:r>
      <w:r w:rsidR="00555F3A" w:rsidRPr="001A7635">
        <w:rPr>
          <w:color w:val="000000" w:themeColor="text1"/>
          <w:sz w:val="28"/>
          <w:szCs w:val="28"/>
        </w:rPr>
        <w:t xml:space="preserve">  реализовать творческие запросы различными средствами развивающей деятельности. </w:t>
      </w:r>
    </w:p>
    <w:p w:rsidR="00555F3A" w:rsidRDefault="00555F3A" w:rsidP="00555F3A">
      <w:pPr>
        <w:ind w:firstLine="709"/>
        <w:jc w:val="both"/>
        <w:rPr>
          <w:bCs/>
          <w:iCs/>
          <w:color w:val="000000" w:themeColor="text1"/>
          <w:sz w:val="28"/>
          <w:szCs w:val="28"/>
        </w:rPr>
      </w:pPr>
      <w:r w:rsidRPr="001A7635">
        <w:rPr>
          <w:color w:val="000000" w:themeColor="text1"/>
          <w:sz w:val="28"/>
          <w:szCs w:val="28"/>
        </w:rPr>
        <w:t xml:space="preserve">В связи с этим была принята новая </w:t>
      </w:r>
      <w:r w:rsidRPr="00A436D0">
        <w:rPr>
          <w:color w:val="002060"/>
          <w:sz w:val="28"/>
          <w:szCs w:val="28"/>
        </w:rPr>
        <w:t>Программа развития</w:t>
      </w:r>
      <w:r w:rsidRPr="001A7635">
        <w:rPr>
          <w:color w:val="000000" w:themeColor="text1"/>
          <w:sz w:val="28"/>
          <w:szCs w:val="28"/>
        </w:rPr>
        <w:t xml:space="preserve"> муниципального образовательного учреждения  «Лице</w:t>
      </w:r>
      <w:r w:rsidR="00355615">
        <w:rPr>
          <w:color w:val="000000" w:themeColor="text1"/>
          <w:sz w:val="28"/>
          <w:szCs w:val="28"/>
        </w:rPr>
        <w:t>й</w:t>
      </w:r>
      <w:r w:rsidRPr="001A7635">
        <w:rPr>
          <w:color w:val="000000" w:themeColor="text1"/>
          <w:sz w:val="28"/>
          <w:szCs w:val="28"/>
        </w:rPr>
        <w:t xml:space="preserve"> инновационных технологий» на 2008-2013 гг. </w:t>
      </w:r>
      <w:r w:rsidRPr="00A436D0">
        <w:rPr>
          <w:color w:val="002060"/>
          <w:sz w:val="28"/>
          <w:szCs w:val="28"/>
        </w:rPr>
        <w:t>«К успеху шаг за шагом».</w:t>
      </w:r>
      <w:r w:rsidRPr="001A7635">
        <w:rPr>
          <w:color w:val="000000" w:themeColor="text1"/>
          <w:sz w:val="28"/>
          <w:szCs w:val="28"/>
        </w:rPr>
        <w:t xml:space="preserve">  Педагогический коллектив  определил  м</w:t>
      </w:r>
      <w:r w:rsidRPr="001A7635">
        <w:rPr>
          <w:bCs/>
          <w:color w:val="000000" w:themeColor="text1"/>
          <w:sz w:val="28"/>
          <w:szCs w:val="28"/>
        </w:rPr>
        <w:t>иссию</w:t>
      </w:r>
      <w:r w:rsidRPr="001A7635">
        <w:rPr>
          <w:bCs/>
          <w:i/>
          <w:iCs/>
          <w:color w:val="000000" w:themeColor="text1"/>
          <w:sz w:val="28"/>
          <w:szCs w:val="28"/>
        </w:rPr>
        <w:t xml:space="preserve"> </w:t>
      </w:r>
      <w:r w:rsidRPr="001A7635">
        <w:rPr>
          <w:color w:val="000000" w:themeColor="text1"/>
          <w:sz w:val="28"/>
          <w:szCs w:val="28"/>
        </w:rPr>
        <w:t xml:space="preserve">в том, чтобы </w:t>
      </w:r>
      <w:r w:rsidRPr="001A7635">
        <w:rPr>
          <w:bCs/>
          <w:iCs/>
          <w:color w:val="000000" w:themeColor="text1"/>
          <w:sz w:val="28"/>
          <w:szCs w:val="28"/>
        </w:rPr>
        <w:t>создать условия личностного развития учащихся для их адаптации к жизни в обществе</w:t>
      </w:r>
      <w:r w:rsidRPr="001A7635">
        <w:rPr>
          <w:color w:val="000000" w:themeColor="text1"/>
          <w:sz w:val="28"/>
          <w:szCs w:val="28"/>
        </w:rPr>
        <w:t>, а в педагогической работе  поставил цель:  с</w:t>
      </w:r>
      <w:r w:rsidRPr="001A7635">
        <w:rPr>
          <w:bCs/>
          <w:iCs/>
          <w:color w:val="000000" w:themeColor="text1"/>
          <w:sz w:val="28"/>
          <w:szCs w:val="28"/>
        </w:rPr>
        <w:t xml:space="preserve">оздание единого инновационного  пространства на основе внедрения новых технологий в обучение, в  сочетании с  лучшими традициями  лицейского образования,  для развития личности учащегося. </w:t>
      </w:r>
    </w:p>
    <w:p w:rsidR="00555F3A" w:rsidRDefault="00555F3A" w:rsidP="00555F3A">
      <w:pPr>
        <w:ind w:firstLine="709"/>
        <w:jc w:val="both"/>
        <w:rPr>
          <w:color w:val="000000"/>
          <w:sz w:val="28"/>
          <w:szCs w:val="28"/>
        </w:rPr>
      </w:pPr>
      <w:r w:rsidRPr="004327DB">
        <w:rPr>
          <w:color w:val="000000"/>
          <w:sz w:val="28"/>
          <w:szCs w:val="28"/>
        </w:rPr>
        <w:t xml:space="preserve"> В 2004 году лицей прошел </w:t>
      </w:r>
      <w:r>
        <w:rPr>
          <w:color w:val="000000"/>
          <w:sz w:val="28"/>
          <w:szCs w:val="28"/>
        </w:rPr>
        <w:t>комплексную оценку своей образо</w:t>
      </w:r>
      <w:r w:rsidRPr="004327DB">
        <w:rPr>
          <w:color w:val="000000"/>
          <w:sz w:val="28"/>
          <w:szCs w:val="28"/>
        </w:rPr>
        <w:t>вательной деятельности (лицензирование, аттестацию и аккредитацию) и имеет лицензию на ведение образовательной деятельности</w:t>
      </w:r>
      <w:r>
        <w:rPr>
          <w:color w:val="000000"/>
          <w:sz w:val="28"/>
          <w:szCs w:val="28"/>
        </w:rPr>
        <w:t>.</w:t>
      </w:r>
    </w:p>
    <w:p w:rsidR="00555F3A" w:rsidRDefault="00555F3A" w:rsidP="00555F3A">
      <w:pPr>
        <w:ind w:firstLine="709"/>
        <w:jc w:val="both"/>
        <w:rPr>
          <w:color w:val="000000"/>
          <w:sz w:val="28"/>
          <w:szCs w:val="28"/>
        </w:rPr>
      </w:pPr>
    </w:p>
    <w:p w:rsidR="00555F3A" w:rsidRPr="00555F3A" w:rsidRDefault="00555F3A" w:rsidP="00555F3A">
      <w:pPr>
        <w:autoSpaceDE w:val="0"/>
        <w:autoSpaceDN w:val="0"/>
        <w:adjustRightInd w:val="0"/>
        <w:jc w:val="center"/>
        <w:rPr>
          <w:b/>
          <w:color w:val="003366"/>
          <w:sz w:val="28"/>
          <w:szCs w:val="28"/>
        </w:rPr>
      </w:pPr>
      <w:r w:rsidRPr="00555F3A">
        <w:rPr>
          <w:b/>
          <w:color w:val="003366"/>
          <w:sz w:val="28"/>
          <w:szCs w:val="28"/>
          <w:lang w:val="en-US"/>
        </w:rPr>
        <w:t>II</w:t>
      </w:r>
      <w:r w:rsidRPr="00555F3A">
        <w:rPr>
          <w:b/>
          <w:color w:val="003366"/>
          <w:sz w:val="28"/>
          <w:szCs w:val="28"/>
        </w:rPr>
        <w:t>. Основная часть</w:t>
      </w:r>
    </w:p>
    <w:p w:rsidR="00555F3A" w:rsidRPr="00555F3A" w:rsidRDefault="00555F3A" w:rsidP="00555F3A">
      <w:pPr>
        <w:autoSpaceDE w:val="0"/>
        <w:autoSpaceDN w:val="0"/>
        <w:adjustRightInd w:val="0"/>
        <w:jc w:val="center"/>
        <w:rPr>
          <w:color w:val="003366"/>
          <w:sz w:val="28"/>
          <w:szCs w:val="28"/>
        </w:rPr>
      </w:pPr>
    </w:p>
    <w:p w:rsidR="00555F3A" w:rsidRPr="00555F3A" w:rsidRDefault="00555F3A" w:rsidP="00555F3A">
      <w:pPr>
        <w:autoSpaceDE w:val="0"/>
        <w:autoSpaceDN w:val="0"/>
        <w:adjustRightInd w:val="0"/>
        <w:rPr>
          <w:color w:val="003366"/>
          <w:sz w:val="28"/>
          <w:szCs w:val="28"/>
        </w:rPr>
      </w:pPr>
      <w:r w:rsidRPr="00555F3A">
        <w:rPr>
          <w:color w:val="003366"/>
          <w:sz w:val="28"/>
          <w:szCs w:val="28"/>
        </w:rPr>
        <w:t xml:space="preserve">2.1. Нормативно-правовое </w:t>
      </w:r>
      <w:r>
        <w:rPr>
          <w:color w:val="003366"/>
          <w:sz w:val="28"/>
          <w:szCs w:val="28"/>
        </w:rPr>
        <w:t xml:space="preserve"> обеспечение</w:t>
      </w:r>
    </w:p>
    <w:p w:rsidR="00555F3A" w:rsidRDefault="005774D4" w:rsidP="00555F3A">
      <w:pPr>
        <w:pStyle w:val="af0"/>
        <w:spacing w:before="120" w:after="20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39" behindDoc="1" locked="0" layoutInCell="1" allowOverlap="1">
            <wp:simplePos x="0" y="0"/>
            <wp:positionH relativeFrom="column">
              <wp:posOffset>4438015</wp:posOffset>
            </wp:positionH>
            <wp:positionV relativeFrom="paragraph">
              <wp:posOffset>1160145</wp:posOffset>
            </wp:positionV>
            <wp:extent cx="1133475" cy="863600"/>
            <wp:effectExtent l="0" t="0" r="0" b="0"/>
            <wp:wrapNone/>
            <wp:docPr id="13" name="Рисунок 11"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1.gif"/>
                    <pic:cNvPicPr>
                      <a:picLocks noChangeAspect="1" noChangeArrowheads="1"/>
                    </pic:cNvPicPr>
                  </pic:nvPicPr>
                  <pic:blipFill>
                    <a:blip r:embed="rId10" cstate="print"/>
                    <a:srcRect/>
                    <a:stretch>
                      <a:fillRect/>
                    </a:stretch>
                  </pic:blipFill>
                  <pic:spPr bwMode="auto">
                    <a:xfrm rot="1247920">
                      <a:off x="0" y="0"/>
                      <a:ext cx="1133475" cy="863600"/>
                    </a:xfrm>
                    <a:prstGeom prst="rect">
                      <a:avLst/>
                    </a:prstGeom>
                    <a:noFill/>
                    <a:ln w="9525">
                      <a:noFill/>
                      <a:miter lim="800000"/>
                      <a:headEnd/>
                      <a:tailEnd/>
                    </a:ln>
                  </pic:spPr>
                </pic:pic>
              </a:graphicData>
            </a:graphic>
          </wp:anchor>
        </w:drawing>
      </w:r>
      <w:r w:rsidR="00555F3A" w:rsidRPr="00C91E9F">
        <w:rPr>
          <w:rFonts w:ascii="Times New Roman" w:hAnsi="Times New Roman" w:cs="Times New Roman"/>
          <w:sz w:val="28"/>
          <w:szCs w:val="28"/>
        </w:rPr>
        <w:t>В работе с учащимися лицей руководствуется Законом РФ «Об образовании», Типовым положением об общеобразовательном учреждении, Уставом лицея, методическими письмами, рекомендациями и распоряжениями Министерства образования Хабаровского края, городского управления образования, внутренними приказами, в которых определен круг регулируемых вопросов о правах и обязанностях участников образовательного процесса.</w:t>
      </w:r>
    </w:p>
    <w:p w:rsidR="008D75F5" w:rsidRDefault="008D75F5" w:rsidP="00555F3A">
      <w:pPr>
        <w:pStyle w:val="af0"/>
        <w:spacing w:before="240" w:line="240" w:lineRule="auto"/>
        <w:ind w:left="0"/>
        <w:jc w:val="both"/>
        <w:rPr>
          <w:rFonts w:ascii="Times New Roman" w:hAnsi="Times New Roman" w:cs="Times New Roman"/>
          <w:color w:val="003366"/>
          <w:sz w:val="28"/>
          <w:szCs w:val="28"/>
        </w:rPr>
      </w:pPr>
    </w:p>
    <w:p w:rsidR="008D75F5" w:rsidRDefault="008D75F5" w:rsidP="00555F3A">
      <w:pPr>
        <w:pStyle w:val="af0"/>
        <w:spacing w:before="240" w:line="240" w:lineRule="auto"/>
        <w:ind w:left="0"/>
        <w:jc w:val="both"/>
        <w:rPr>
          <w:rFonts w:ascii="Times New Roman" w:hAnsi="Times New Roman" w:cs="Times New Roman"/>
          <w:color w:val="003366"/>
          <w:sz w:val="28"/>
          <w:szCs w:val="28"/>
        </w:rPr>
      </w:pPr>
    </w:p>
    <w:p w:rsidR="00555F3A" w:rsidRDefault="00555F3A" w:rsidP="00555F3A">
      <w:pPr>
        <w:pStyle w:val="af0"/>
        <w:spacing w:before="240" w:line="240" w:lineRule="auto"/>
        <w:ind w:left="0"/>
        <w:jc w:val="both"/>
        <w:rPr>
          <w:rFonts w:ascii="Times New Roman" w:hAnsi="Times New Roman" w:cs="Times New Roman"/>
          <w:color w:val="003366"/>
          <w:sz w:val="28"/>
          <w:szCs w:val="28"/>
        </w:rPr>
      </w:pPr>
      <w:r w:rsidRPr="00555F3A">
        <w:rPr>
          <w:rFonts w:ascii="Times New Roman" w:hAnsi="Times New Roman" w:cs="Times New Roman"/>
          <w:color w:val="003366"/>
          <w:sz w:val="28"/>
          <w:szCs w:val="28"/>
        </w:rPr>
        <w:lastRenderedPageBreak/>
        <w:t>2.2 К</w:t>
      </w:r>
      <w:r>
        <w:rPr>
          <w:rFonts w:ascii="Times New Roman" w:hAnsi="Times New Roman" w:cs="Times New Roman"/>
          <w:color w:val="003366"/>
          <w:sz w:val="28"/>
          <w:szCs w:val="28"/>
        </w:rPr>
        <w:t>адровое обеспечение</w:t>
      </w:r>
    </w:p>
    <w:p w:rsidR="00581B03" w:rsidRDefault="00581B03" w:rsidP="00581B03">
      <w:pPr>
        <w:pStyle w:val="af0"/>
        <w:spacing w:before="100"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Лицей полностью укомплектован педагогическими и техническими кадрами. </w:t>
      </w:r>
      <w:r w:rsidRPr="004C3E80">
        <w:rPr>
          <w:rFonts w:ascii="Times New Roman" w:hAnsi="Times New Roman" w:cs="Times New Roman"/>
          <w:sz w:val="28"/>
          <w:szCs w:val="28"/>
        </w:rPr>
        <w:t xml:space="preserve">Анализ качественного состава педагогического коллектива показал положительную динамику роста профессионального уровня учителей, выросла активность учителей, их стремление к творчеству. </w:t>
      </w:r>
    </w:p>
    <w:p w:rsidR="00581B03" w:rsidRDefault="007E33F6" w:rsidP="00581B03">
      <w:pPr>
        <w:ind w:firstLine="709"/>
        <w:jc w:val="both"/>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2599690</wp:posOffset>
            </wp:positionH>
            <wp:positionV relativeFrom="paragraph">
              <wp:posOffset>36195</wp:posOffset>
            </wp:positionV>
            <wp:extent cx="3420110" cy="2562225"/>
            <wp:effectExtent l="19050" t="19050" r="27940" b="28575"/>
            <wp:wrapTight wrapText="bothSides">
              <wp:wrapPolygon edited="0">
                <wp:start x="2166" y="-161"/>
                <wp:lineTo x="1323" y="0"/>
                <wp:lineTo x="-120" y="1606"/>
                <wp:lineTo x="-120" y="21841"/>
                <wp:lineTo x="19731" y="21841"/>
                <wp:lineTo x="20092" y="21841"/>
                <wp:lineTo x="21416" y="20717"/>
                <wp:lineTo x="21416" y="20396"/>
                <wp:lineTo x="21776" y="19271"/>
                <wp:lineTo x="21776" y="-161"/>
                <wp:lineTo x="2166" y="-161"/>
              </wp:wrapPolygon>
            </wp:wrapTight>
            <wp:docPr id="2" name="Рисунок 1" descr="DSC0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91.JPG"/>
                    <pic:cNvPicPr/>
                  </pic:nvPicPr>
                  <pic:blipFill>
                    <a:blip r:embed="rId11" cstate="print">
                      <a:lum bright="10000"/>
                    </a:blip>
                    <a:stretch>
                      <a:fillRect/>
                    </a:stretch>
                  </pic:blipFill>
                  <pic:spPr>
                    <a:xfrm>
                      <a:off x="0" y="0"/>
                      <a:ext cx="3420110" cy="2562225"/>
                    </a:xfrm>
                    <a:prstGeom prst="round2DiagRect">
                      <a:avLst/>
                    </a:prstGeom>
                    <a:ln w="12700" cmpd="dbl">
                      <a:solidFill>
                        <a:schemeClr val="accent2"/>
                      </a:solidFill>
                    </a:ln>
                  </pic:spPr>
                </pic:pic>
              </a:graphicData>
            </a:graphic>
          </wp:anchor>
        </w:drawing>
      </w:r>
      <w:r w:rsidR="00581B03" w:rsidRPr="00743ED8">
        <w:rPr>
          <w:sz w:val="28"/>
          <w:szCs w:val="28"/>
        </w:rPr>
        <w:t xml:space="preserve">Из 37 педагогов 32 имеют высшую квалификационную категорию  (86%), 4 педагога </w:t>
      </w:r>
      <w:r w:rsidR="00581B03">
        <w:rPr>
          <w:sz w:val="28"/>
          <w:szCs w:val="28"/>
        </w:rPr>
        <w:t>–</w:t>
      </w:r>
      <w:r w:rsidR="00581B03" w:rsidRPr="00743ED8">
        <w:rPr>
          <w:sz w:val="28"/>
          <w:szCs w:val="28"/>
        </w:rPr>
        <w:t xml:space="preserve"> 1</w:t>
      </w:r>
      <w:r w:rsidR="00581B03">
        <w:rPr>
          <w:sz w:val="28"/>
          <w:szCs w:val="28"/>
        </w:rPr>
        <w:t xml:space="preserve"> </w:t>
      </w:r>
      <w:r w:rsidR="00581B03" w:rsidRPr="00743ED8">
        <w:rPr>
          <w:sz w:val="28"/>
          <w:szCs w:val="28"/>
        </w:rPr>
        <w:t xml:space="preserve">квалификационную категорию (10%), 1 педагог </w:t>
      </w:r>
      <w:r w:rsidR="00581B03">
        <w:rPr>
          <w:sz w:val="28"/>
          <w:szCs w:val="28"/>
        </w:rPr>
        <w:t xml:space="preserve">– </w:t>
      </w:r>
      <w:r w:rsidR="00581B03" w:rsidRPr="00743ED8">
        <w:rPr>
          <w:sz w:val="28"/>
          <w:szCs w:val="28"/>
        </w:rPr>
        <w:t>вторую квалификационную категорию (2%)</w:t>
      </w:r>
      <w:r w:rsidR="00581B03">
        <w:rPr>
          <w:sz w:val="28"/>
          <w:szCs w:val="28"/>
        </w:rPr>
        <w:t>. 12 учителей победили в  приоритетном национальном проекте «Образование», получили правительственный грант в сумме по  100 тыс. руб., много учителей имеют правительственные награды, в том числе 2 заслуженных учителя РФ.</w:t>
      </w:r>
    </w:p>
    <w:p w:rsidR="00581B03" w:rsidRPr="00737C3E" w:rsidRDefault="00581B03" w:rsidP="00E61170">
      <w:pPr>
        <w:pStyle w:val="af2"/>
        <w:spacing w:before="240" w:after="0"/>
        <w:jc w:val="center"/>
        <w:rPr>
          <w:b/>
          <w:bCs/>
          <w:i/>
          <w:color w:val="003366"/>
          <w:sz w:val="28"/>
          <w:szCs w:val="28"/>
        </w:rPr>
      </w:pPr>
      <w:r w:rsidRPr="00737C3E">
        <w:rPr>
          <w:b/>
          <w:bCs/>
          <w:i/>
          <w:color w:val="003366"/>
          <w:sz w:val="28"/>
          <w:szCs w:val="28"/>
        </w:rPr>
        <w:t>Качественный состав педагогических кадров</w:t>
      </w:r>
    </w:p>
    <w:p w:rsidR="00581B03" w:rsidRPr="00737C3E" w:rsidRDefault="00581B03" w:rsidP="00355615">
      <w:pPr>
        <w:pStyle w:val="af2"/>
        <w:spacing w:after="0"/>
        <w:jc w:val="center"/>
        <w:rPr>
          <w:b/>
          <w:bCs/>
          <w:i/>
          <w:color w:val="003366"/>
          <w:sz w:val="28"/>
          <w:szCs w:val="28"/>
        </w:rPr>
      </w:pPr>
      <w:r>
        <w:rPr>
          <w:b/>
          <w:bCs/>
          <w:i/>
          <w:color w:val="003366"/>
          <w:sz w:val="28"/>
          <w:szCs w:val="28"/>
        </w:rPr>
        <w:t>о</w:t>
      </w:r>
      <w:r w:rsidRPr="00737C3E">
        <w:rPr>
          <w:b/>
          <w:bCs/>
          <w:i/>
          <w:color w:val="003366"/>
          <w:sz w:val="28"/>
          <w:szCs w:val="28"/>
        </w:rPr>
        <w:t>бразовательного учреждения</w:t>
      </w:r>
    </w:p>
    <w:tbl>
      <w:tblPr>
        <w:tblW w:w="5000"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CellMar>
          <w:left w:w="0" w:type="dxa"/>
          <w:right w:w="0" w:type="dxa"/>
        </w:tblCellMar>
        <w:tblLook w:val="0000"/>
      </w:tblPr>
      <w:tblGrid>
        <w:gridCol w:w="7478"/>
        <w:gridCol w:w="1976"/>
      </w:tblGrid>
      <w:tr w:rsidR="00581B03" w:rsidRPr="008C452B" w:rsidTr="00355615">
        <w:trPr>
          <w:tblCellSpacing w:w="15" w:type="dxa"/>
        </w:trPr>
        <w:tc>
          <w:tcPr>
            <w:tcW w:w="3931" w:type="pct"/>
            <w:shd w:val="clear" w:color="auto" w:fill="FFFFCC"/>
          </w:tcPr>
          <w:p w:rsidR="00581B03" w:rsidRPr="00CD1D44" w:rsidRDefault="00581B03" w:rsidP="00355615">
            <w:pPr>
              <w:pStyle w:val="af2"/>
              <w:rPr>
                <w:b/>
                <w:i/>
                <w:iCs/>
                <w:color w:val="003366"/>
              </w:rPr>
            </w:pPr>
            <w:r w:rsidRPr="00CD1D44">
              <w:rPr>
                <w:b/>
                <w:bCs/>
                <w:i/>
                <w:color w:val="003366"/>
              </w:rPr>
              <w:t xml:space="preserve"> Состав кадров ОУ </w:t>
            </w:r>
            <w:r w:rsidRPr="00CD1D44">
              <w:rPr>
                <w:b/>
                <w:i/>
                <w:iCs/>
                <w:color w:val="003366"/>
              </w:rPr>
              <w:t>(реально занятых ставок, без вакансий)</w:t>
            </w:r>
            <w:r>
              <w:rPr>
                <w:b/>
                <w:i/>
                <w:iCs/>
                <w:color w:val="003366"/>
              </w:rPr>
              <w:t>:</w:t>
            </w:r>
          </w:p>
        </w:tc>
        <w:tc>
          <w:tcPr>
            <w:tcW w:w="1021" w:type="pct"/>
            <w:shd w:val="clear" w:color="auto" w:fill="FFFFCC"/>
            <w:vAlign w:val="center"/>
          </w:tcPr>
          <w:p w:rsidR="00581B03" w:rsidRPr="00CD1D44" w:rsidRDefault="00581B03" w:rsidP="00355615">
            <w:pPr>
              <w:pStyle w:val="af2"/>
              <w:ind w:left="5"/>
              <w:jc w:val="center"/>
              <w:rPr>
                <w:b/>
                <w:bCs/>
                <w:i/>
                <w:color w:val="003366"/>
              </w:rPr>
            </w:pPr>
            <w:r w:rsidRPr="00CD1D44">
              <w:rPr>
                <w:b/>
                <w:bCs/>
                <w:i/>
                <w:color w:val="003366"/>
              </w:rPr>
              <w:t xml:space="preserve">2009/2010 </w:t>
            </w:r>
            <w:proofErr w:type="spellStart"/>
            <w:r w:rsidRPr="00CD1D44">
              <w:rPr>
                <w:b/>
                <w:bCs/>
                <w:i/>
                <w:color w:val="003366"/>
              </w:rPr>
              <w:t>уч.г</w:t>
            </w:r>
            <w:proofErr w:type="spellEnd"/>
            <w:r w:rsidRPr="00CD1D44">
              <w:rPr>
                <w:b/>
                <w:bCs/>
                <w:i/>
                <w:color w:val="003366"/>
              </w:rPr>
              <w:t>.</w:t>
            </w:r>
          </w:p>
        </w:tc>
      </w:tr>
      <w:tr w:rsidR="00581B03" w:rsidRPr="008C452B" w:rsidTr="00355615">
        <w:trPr>
          <w:tblCellSpacing w:w="15" w:type="dxa"/>
        </w:trPr>
        <w:tc>
          <w:tcPr>
            <w:tcW w:w="3931" w:type="pct"/>
          </w:tcPr>
          <w:p w:rsidR="00581B03" w:rsidRPr="00CD1D44" w:rsidRDefault="00581B03" w:rsidP="00355615">
            <w:pPr>
              <w:pStyle w:val="af2"/>
              <w:rPr>
                <w:color w:val="003366"/>
                <w:sz w:val="28"/>
                <w:szCs w:val="28"/>
              </w:rPr>
            </w:pPr>
            <w:r>
              <w:rPr>
                <w:color w:val="003366"/>
                <w:sz w:val="28"/>
                <w:szCs w:val="28"/>
              </w:rPr>
              <w:t xml:space="preserve"> </w:t>
            </w:r>
            <w:r w:rsidRPr="00CD1D44">
              <w:rPr>
                <w:color w:val="003366"/>
                <w:sz w:val="28"/>
                <w:szCs w:val="28"/>
              </w:rPr>
              <w:t>Всего специалистов (в том числе совместителей):</w:t>
            </w:r>
          </w:p>
        </w:tc>
        <w:tc>
          <w:tcPr>
            <w:tcW w:w="1021" w:type="pct"/>
          </w:tcPr>
          <w:p w:rsidR="00581B03" w:rsidRPr="00CD1D44" w:rsidRDefault="00581B03" w:rsidP="00355615">
            <w:pPr>
              <w:pStyle w:val="af2"/>
              <w:ind w:left="5"/>
              <w:jc w:val="center"/>
              <w:rPr>
                <w:color w:val="003366"/>
                <w:sz w:val="28"/>
                <w:szCs w:val="28"/>
              </w:rPr>
            </w:pPr>
            <w:r w:rsidRPr="00CD1D44">
              <w:rPr>
                <w:color w:val="003366"/>
                <w:sz w:val="28"/>
                <w:szCs w:val="28"/>
              </w:rPr>
              <w:t>38 ставок</w:t>
            </w:r>
          </w:p>
        </w:tc>
      </w:tr>
      <w:tr w:rsidR="00581B03" w:rsidRPr="008C452B" w:rsidTr="00355615">
        <w:trPr>
          <w:tblCellSpacing w:w="15" w:type="dxa"/>
        </w:trPr>
        <w:tc>
          <w:tcPr>
            <w:tcW w:w="3931" w:type="pct"/>
          </w:tcPr>
          <w:p w:rsidR="00581B03" w:rsidRPr="00CD1D44" w:rsidRDefault="00581B03" w:rsidP="00355615">
            <w:pPr>
              <w:pStyle w:val="af2"/>
              <w:rPr>
                <w:color w:val="003366"/>
                <w:sz w:val="28"/>
                <w:szCs w:val="28"/>
              </w:rPr>
            </w:pPr>
            <w:r>
              <w:rPr>
                <w:color w:val="003366"/>
                <w:sz w:val="28"/>
                <w:szCs w:val="28"/>
              </w:rPr>
              <w:t xml:space="preserve"> </w:t>
            </w:r>
            <w:r w:rsidRPr="00CD1D44">
              <w:rPr>
                <w:color w:val="003366"/>
                <w:sz w:val="28"/>
                <w:szCs w:val="28"/>
              </w:rPr>
              <w:t>Постоянные (основные) сотрудники</w:t>
            </w:r>
          </w:p>
        </w:tc>
        <w:tc>
          <w:tcPr>
            <w:tcW w:w="1021" w:type="pct"/>
          </w:tcPr>
          <w:p w:rsidR="00581B03" w:rsidRPr="00CD1D44" w:rsidRDefault="00581B03" w:rsidP="00355615">
            <w:pPr>
              <w:pStyle w:val="af2"/>
              <w:ind w:left="5"/>
              <w:jc w:val="center"/>
              <w:rPr>
                <w:color w:val="003366"/>
                <w:sz w:val="28"/>
                <w:szCs w:val="28"/>
              </w:rPr>
            </w:pPr>
            <w:r w:rsidRPr="00CD1D44">
              <w:rPr>
                <w:color w:val="003366"/>
                <w:sz w:val="28"/>
                <w:szCs w:val="28"/>
              </w:rPr>
              <w:t>36 ставок</w:t>
            </w:r>
          </w:p>
        </w:tc>
      </w:tr>
      <w:tr w:rsidR="00581B03" w:rsidRPr="008C452B" w:rsidTr="00355615">
        <w:trPr>
          <w:tblCellSpacing w:w="15" w:type="dxa"/>
        </w:trPr>
        <w:tc>
          <w:tcPr>
            <w:tcW w:w="3931" w:type="pct"/>
          </w:tcPr>
          <w:p w:rsidR="00581B03" w:rsidRPr="00CD1D44" w:rsidRDefault="00581B03" w:rsidP="00355615">
            <w:pPr>
              <w:pStyle w:val="af2"/>
              <w:rPr>
                <w:color w:val="003366"/>
                <w:sz w:val="28"/>
                <w:szCs w:val="28"/>
              </w:rPr>
            </w:pPr>
            <w:r>
              <w:rPr>
                <w:color w:val="003366"/>
                <w:sz w:val="28"/>
                <w:szCs w:val="28"/>
              </w:rPr>
              <w:t xml:space="preserve"> </w:t>
            </w:r>
            <w:r w:rsidRPr="00CD1D44">
              <w:rPr>
                <w:color w:val="003366"/>
                <w:sz w:val="28"/>
                <w:szCs w:val="28"/>
              </w:rPr>
              <w:t>Совместители</w:t>
            </w:r>
          </w:p>
        </w:tc>
        <w:tc>
          <w:tcPr>
            <w:tcW w:w="1021" w:type="pct"/>
          </w:tcPr>
          <w:p w:rsidR="00581B03" w:rsidRPr="00CD1D44" w:rsidRDefault="00581B03" w:rsidP="00355615">
            <w:pPr>
              <w:pStyle w:val="af2"/>
              <w:ind w:left="5"/>
              <w:jc w:val="center"/>
              <w:rPr>
                <w:color w:val="003366"/>
                <w:sz w:val="28"/>
                <w:szCs w:val="28"/>
              </w:rPr>
            </w:pPr>
            <w:r w:rsidRPr="00CD1D44">
              <w:rPr>
                <w:color w:val="003366"/>
                <w:sz w:val="28"/>
                <w:szCs w:val="28"/>
                <w:lang w:val="en-US"/>
              </w:rPr>
              <w:t xml:space="preserve">2 </w:t>
            </w:r>
            <w:r w:rsidRPr="00CD1D44">
              <w:rPr>
                <w:color w:val="003366"/>
                <w:sz w:val="28"/>
                <w:szCs w:val="28"/>
              </w:rPr>
              <w:t>ставк</w:t>
            </w:r>
            <w:r>
              <w:rPr>
                <w:color w:val="003366"/>
                <w:sz w:val="28"/>
                <w:szCs w:val="28"/>
              </w:rPr>
              <w:t>и</w:t>
            </w:r>
          </w:p>
        </w:tc>
      </w:tr>
    </w:tbl>
    <w:p w:rsidR="00581B03" w:rsidRPr="005A1291" w:rsidRDefault="00581B03" w:rsidP="00581B03">
      <w:pPr>
        <w:rPr>
          <w:sz w:val="8"/>
          <w:szCs w:val="8"/>
        </w:rPr>
      </w:pPr>
    </w:p>
    <w:tbl>
      <w:tblPr>
        <w:tblW w:w="5000"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CellMar>
          <w:left w:w="0" w:type="dxa"/>
          <w:right w:w="0" w:type="dxa"/>
        </w:tblCellMar>
        <w:tblLook w:val="0000"/>
      </w:tblPr>
      <w:tblGrid>
        <w:gridCol w:w="7478"/>
        <w:gridCol w:w="1976"/>
      </w:tblGrid>
      <w:tr w:rsidR="00581B03" w:rsidRPr="008C452B" w:rsidTr="00355615">
        <w:trPr>
          <w:tblCellSpacing w:w="15" w:type="dxa"/>
        </w:trPr>
        <w:tc>
          <w:tcPr>
            <w:tcW w:w="3931" w:type="pct"/>
            <w:shd w:val="clear" w:color="auto" w:fill="FFFFCC"/>
          </w:tcPr>
          <w:p w:rsidR="00581B03" w:rsidRPr="00FB6422" w:rsidRDefault="00581B03" w:rsidP="00355615">
            <w:pPr>
              <w:pStyle w:val="af2"/>
              <w:rPr>
                <w:b/>
                <w:i/>
                <w:color w:val="003366"/>
              </w:rPr>
            </w:pPr>
            <w:r w:rsidRPr="00FB6422">
              <w:rPr>
                <w:b/>
                <w:bCs/>
                <w:i/>
                <w:color w:val="003366"/>
              </w:rPr>
              <w:t xml:space="preserve"> Наличие в штате </w:t>
            </w:r>
            <w:r w:rsidRPr="00FB6422">
              <w:rPr>
                <w:b/>
                <w:i/>
                <w:color w:val="003366"/>
              </w:rPr>
              <w:t>(реально занятых ставок):</w:t>
            </w:r>
          </w:p>
        </w:tc>
        <w:tc>
          <w:tcPr>
            <w:tcW w:w="1021" w:type="pct"/>
            <w:shd w:val="clear" w:color="auto" w:fill="FFFFCC"/>
          </w:tcPr>
          <w:p w:rsidR="00581B03" w:rsidRPr="00FB6422" w:rsidRDefault="00581B03" w:rsidP="00355615">
            <w:pPr>
              <w:pStyle w:val="af2"/>
              <w:ind w:left="5"/>
              <w:jc w:val="center"/>
              <w:rPr>
                <w:color w:val="003366"/>
                <w:sz w:val="28"/>
                <w:szCs w:val="28"/>
              </w:rPr>
            </w:pPr>
          </w:p>
        </w:tc>
      </w:tr>
      <w:tr w:rsidR="00581B03" w:rsidRPr="008C452B" w:rsidTr="00355615">
        <w:trPr>
          <w:tblCellSpacing w:w="15" w:type="dxa"/>
        </w:trPr>
        <w:tc>
          <w:tcPr>
            <w:tcW w:w="3931" w:type="pct"/>
          </w:tcPr>
          <w:p w:rsidR="00581B03" w:rsidRPr="00FB6422" w:rsidRDefault="00581B03" w:rsidP="00581B03">
            <w:pPr>
              <w:pStyle w:val="af2"/>
              <w:numPr>
                <w:ilvl w:val="0"/>
                <w:numId w:val="25"/>
              </w:numPr>
              <w:tabs>
                <w:tab w:val="clear" w:pos="720"/>
                <w:tab w:val="num" w:pos="381"/>
              </w:tabs>
              <w:spacing w:after="0"/>
              <w:ind w:left="381" w:hanging="284"/>
              <w:rPr>
                <w:color w:val="003366"/>
                <w:sz w:val="28"/>
                <w:szCs w:val="28"/>
              </w:rPr>
            </w:pPr>
            <w:r w:rsidRPr="00FB6422">
              <w:rPr>
                <w:color w:val="003366"/>
                <w:sz w:val="28"/>
                <w:szCs w:val="28"/>
              </w:rPr>
              <w:t>Административных работников</w:t>
            </w:r>
          </w:p>
        </w:tc>
        <w:tc>
          <w:tcPr>
            <w:tcW w:w="1021" w:type="pct"/>
          </w:tcPr>
          <w:p w:rsidR="00581B03" w:rsidRPr="00FB6422" w:rsidRDefault="00581B03" w:rsidP="00355615">
            <w:pPr>
              <w:pStyle w:val="af2"/>
              <w:ind w:left="5"/>
              <w:jc w:val="center"/>
              <w:rPr>
                <w:color w:val="003366"/>
                <w:sz w:val="28"/>
                <w:szCs w:val="28"/>
              </w:rPr>
            </w:pPr>
            <w:r w:rsidRPr="00FB6422">
              <w:rPr>
                <w:color w:val="003366"/>
                <w:sz w:val="28"/>
                <w:szCs w:val="28"/>
                <w:lang w:val="en-US"/>
              </w:rPr>
              <w:t xml:space="preserve">5 </w:t>
            </w:r>
            <w:r w:rsidRPr="00FB6422">
              <w:rPr>
                <w:color w:val="003366"/>
                <w:sz w:val="28"/>
                <w:szCs w:val="28"/>
              </w:rPr>
              <w:t>ставок</w:t>
            </w:r>
          </w:p>
        </w:tc>
      </w:tr>
      <w:tr w:rsidR="00581B03" w:rsidRPr="008C452B" w:rsidTr="00355615">
        <w:trPr>
          <w:tblCellSpacing w:w="15" w:type="dxa"/>
        </w:trPr>
        <w:tc>
          <w:tcPr>
            <w:tcW w:w="3931" w:type="pct"/>
          </w:tcPr>
          <w:p w:rsidR="00581B03" w:rsidRPr="00FB6422" w:rsidRDefault="00581B03" w:rsidP="00581B03">
            <w:pPr>
              <w:pStyle w:val="af2"/>
              <w:numPr>
                <w:ilvl w:val="0"/>
                <w:numId w:val="25"/>
              </w:numPr>
              <w:tabs>
                <w:tab w:val="clear" w:pos="720"/>
                <w:tab w:val="num" w:pos="381"/>
              </w:tabs>
              <w:spacing w:after="0"/>
              <w:ind w:left="381" w:hanging="284"/>
              <w:rPr>
                <w:color w:val="003366"/>
                <w:sz w:val="28"/>
                <w:szCs w:val="28"/>
              </w:rPr>
            </w:pPr>
            <w:r w:rsidRPr="00FB6422">
              <w:rPr>
                <w:color w:val="003366"/>
                <w:sz w:val="28"/>
                <w:szCs w:val="28"/>
              </w:rPr>
              <w:t>Учителей (начальной школы, предметников)</w:t>
            </w:r>
          </w:p>
        </w:tc>
        <w:tc>
          <w:tcPr>
            <w:tcW w:w="1021" w:type="pct"/>
          </w:tcPr>
          <w:p w:rsidR="00581B03" w:rsidRPr="00FB6422" w:rsidRDefault="00581B03" w:rsidP="00355615">
            <w:pPr>
              <w:pStyle w:val="af2"/>
              <w:ind w:left="5"/>
              <w:jc w:val="center"/>
              <w:rPr>
                <w:color w:val="003366"/>
                <w:sz w:val="28"/>
                <w:szCs w:val="28"/>
              </w:rPr>
            </w:pPr>
            <w:r w:rsidRPr="00FB6422">
              <w:rPr>
                <w:color w:val="003366"/>
                <w:sz w:val="28"/>
                <w:szCs w:val="28"/>
                <w:lang w:val="en-US"/>
              </w:rPr>
              <w:t xml:space="preserve">30/ 32 </w:t>
            </w:r>
            <w:r w:rsidRPr="00FB6422">
              <w:rPr>
                <w:color w:val="003366"/>
                <w:sz w:val="28"/>
                <w:szCs w:val="28"/>
              </w:rPr>
              <w:t>ставк</w:t>
            </w:r>
            <w:r>
              <w:rPr>
                <w:color w:val="003366"/>
                <w:sz w:val="28"/>
                <w:szCs w:val="28"/>
              </w:rPr>
              <w:t>и</w:t>
            </w:r>
          </w:p>
        </w:tc>
      </w:tr>
      <w:tr w:rsidR="00581B03" w:rsidRPr="008C452B" w:rsidTr="00355615">
        <w:trPr>
          <w:tblCellSpacing w:w="15" w:type="dxa"/>
        </w:trPr>
        <w:tc>
          <w:tcPr>
            <w:tcW w:w="3931" w:type="pct"/>
          </w:tcPr>
          <w:p w:rsidR="00581B03" w:rsidRPr="00FB6422" w:rsidRDefault="00581B03" w:rsidP="00581B03">
            <w:pPr>
              <w:pStyle w:val="af2"/>
              <w:numPr>
                <w:ilvl w:val="0"/>
                <w:numId w:val="25"/>
              </w:numPr>
              <w:tabs>
                <w:tab w:val="clear" w:pos="720"/>
                <w:tab w:val="num" w:pos="381"/>
              </w:tabs>
              <w:spacing w:after="0"/>
              <w:ind w:left="381" w:hanging="284"/>
              <w:rPr>
                <w:color w:val="003366"/>
                <w:sz w:val="28"/>
                <w:szCs w:val="28"/>
              </w:rPr>
            </w:pPr>
            <w:r w:rsidRPr="00FB6422">
              <w:rPr>
                <w:color w:val="003366"/>
                <w:sz w:val="28"/>
                <w:szCs w:val="28"/>
              </w:rPr>
              <w:t>Педагогов-психологов</w:t>
            </w:r>
          </w:p>
        </w:tc>
        <w:tc>
          <w:tcPr>
            <w:tcW w:w="1021" w:type="pct"/>
          </w:tcPr>
          <w:p w:rsidR="00581B03" w:rsidRPr="00FB6422" w:rsidRDefault="00581B03" w:rsidP="00355615">
            <w:pPr>
              <w:pStyle w:val="af2"/>
              <w:ind w:left="5"/>
              <w:jc w:val="center"/>
              <w:rPr>
                <w:color w:val="003366"/>
                <w:sz w:val="28"/>
                <w:szCs w:val="28"/>
              </w:rPr>
            </w:pPr>
            <w:r w:rsidRPr="00FB6422">
              <w:rPr>
                <w:color w:val="003366"/>
                <w:sz w:val="28"/>
                <w:szCs w:val="28"/>
                <w:lang w:val="en-US"/>
              </w:rPr>
              <w:t xml:space="preserve">1 </w:t>
            </w:r>
            <w:r w:rsidRPr="00FB6422">
              <w:rPr>
                <w:color w:val="003366"/>
                <w:sz w:val="28"/>
                <w:szCs w:val="28"/>
              </w:rPr>
              <w:t>ставк</w:t>
            </w:r>
            <w:r>
              <w:rPr>
                <w:color w:val="003366"/>
                <w:sz w:val="28"/>
                <w:szCs w:val="28"/>
              </w:rPr>
              <w:t>а</w:t>
            </w:r>
          </w:p>
        </w:tc>
      </w:tr>
      <w:tr w:rsidR="00581B03" w:rsidRPr="008C452B" w:rsidTr="00355615">
        <w:trPr>
          <w:tblCellSpacing w:w="15" w:type="dxa"/>
        </w:trPr>
        <w:tc>
          <w:tcPr>
            <w:tcW w:w="3931" w:type="pct"/>
          </w:tcPr>
          <w:p w:rsidR="00581B03" w:rsidRPr="00FB6422" w:rsidRDefault="00581B03" w:rsidP="00581B03">
            <w:pPr>
              <w:pStyle w:val="af2"/>
              <w:numPr>
                <w:ilvl w:val="0"/>
                <w:numId w:val="25"/>
              </w:numPr>
              <w:tabs>
                <w:tab w:val="clear" w:pos="720"/>
                <w:tab w:val="num" w:pos="381"/>
              </w:tabs>
              <w:spacing w:after="0"/>
              <w:ind w:left="381" w:hanging="284"/>
              <w:rPr>
                <w:color w:val="003366"/>
                <w:sz w:val="28"/>
                <w:szCs w:val="28"/>
              </w:rPr>
            </w:pPr>
            <w:r w:rsidRPr="00FB6422">
              <w:rPr>
                <w:color w:val="003366"/>
                <w:sz w:val="28"/>
                <w:szCs w:val="28"/>
              </w:rPr>
              <w:t>Социальных педагогов</w:t>
            </w:r>
          </w:p>
        </w:tc>
        <w:tc>
          <w:tcPr>
            <w:tcW w:w="1021" w:type="pct"/>
          </w:tcPr>
          <w:p w:rsidR="00581B03" w:rsidRPr="00FB6422" w:rsidRDefault="00581B03" w:rsidP="00355615">
            <w:pPr>
              <w:pStyle w:val="af2"/>
              <w:ind w:left="5"/>
              <w:jc w:val="center"/>
              <w:rPr>
                <w:color w:val="003366"/>
                <w:sz w:val="28"/>
                <w:szCs w:val="28"/>
              </w:rPr>
            </w:pPr>
            <w:r>
              <w:rPr>
                <w:color w:val="003366"/>
                <w:sz w:val="28"/>
                <w:szCs w:val="28"/>
              </w:rPr>
              <w:t>с</w:t>
            </w:r>
            <w:r w:rsidRPr="00FB6422">
              <w:rPr>
                <w:color w:val="003366"/>
                <w:sz w:val="28"/>
                <w:szCs w:val="28"/>
              </w:rPr>
              <w:t>тавок</w:t>
            </w:r>
          </w:p>
        </w:tc>
      </w:tr>
      <w:tr w:rsidR="00581B03" w:rsidRPr="008C452B" w:rsidTr="00355615">
        <w:trPr>
          <w:tblCellSpacing w:w="15" w:type="dxa"/>
        </w:trPr>
        <w:tc>
          <w:tcPr>
            <w:tcW w:w="3931" w:type="pct"/>
          </w:tcPr>
          <w:p w:rsidR="00581B03" w:rsidRPr="00FB6422" w:rsidRDefault="00581B03" w:rsidP="00581B03">
            <w:pPr>
              <w:pStyle w:val="af2"/>
              <w:numPr>
                <w:ilvl w:val="0"/>
                <w:numId w:val="25"/>
              </w:numPr>
              <w:tabs>
                <w:tab w:val="clear" w:pos="720"/>
                <w:tab w:val="num" w:pos="381"/>
              </w:tabs>
              <w:spacing w:after="0"/>
              <w:ind w:left="381" w:hanging="284"/>
              <w:rPr>
                <w:color w:val="003366"/>
                <w:sz w:val="28"/>
                <w:szCs w:val="28"/>
              </w:rPr>
            </w:pPr>
            <w:r w:rsidRPr="00FB6422">
              <w:rPr>
                <w:color w:val="003366"/>
                <w:sz w:val="28"/>
                <w:szCs w:val="28"/>
              </w:rPr>
              <w:t>Учителей-логопедов, учителей-дефектологов</w:t>
            </w:r>
          </w:p>
        </w:tc>
        <w:tc>
          <w:tcPr>
            <w:tcW w:w="1021" w:type="pct"/>
          </w:tcPr>
          <w:p w:rsidR="00581B03" w:rsidRPr="00FB6422" w:rsidRDefault="00581B03" w:rsidP="00355615">
            <w:pPr>
              <w:pStyle w:val="af2"/>
              <w:ind w:left="5"/>
              <w:jc w:val="center"/>
              <w:rPr>
                <w:color w:val="003366"/>
                <w:sz w:val="28"/>
                <w:szCs w:val="28"/>
              </w:rPr>
            </w:pPr>
            <w:r>
              <w:rPr>
                <w:color w:val="003366"/>
                <w:sz w:val="28"/>
                <w:szCs w:val="28"/>
              </w:rPr>
              <w:t>с</w:t>
            </w:r>
            <w:r w:rsidRPr="00FB6422">
              <w:rPr>
                <w:color w:val="003366"/>
                <w:sz w:val="28"/>
                <w:szCs w:val="28"/>
              </w:rPr>
              <w:t>тавок</w:t>
            </w:r>
          </w:p>
        </w:tc>
      </w:tr>
      <w:tr w:rsidR="00581B03" w:rsidRPr="008C452B" w:rsidTr="00355615">
        <w:trPr>
          <w:tblCellSpacing w:w="15" w:type="dxa"/>
        </w:trPr>
        <w:tc>
          <w:tcPr>
            <w:tcW w:w="3931" w:type="pct"/>
          </w:tcPr>
          <w:p w:rsidR="00581B03" w:rsidRPr="00FB6422" w:rsidRDefault="00581B03" w:rsidP="00581B03">
            <w:pPr>
              <w:pStyle w:val="af2"/>
              <w:numPr>
                <w:ilvl w:val="0"/>
                <w:numId w:val="25"/>
              </w:numPr>
              <w:tabs>
                <w:tab w:val="clear" w:pos="720"/>
                <w:tab w:val="num" w:pos="381"/>
              </w:tabs>
              <w:spacing w:after="0"/>
              <w:ind w:left="381" w:hanging="284"/>
              <w:rPr>
                <w:color w:val="003366"/>
                <w:sz w:val="28"/>
                <w:szCs w:val="28"/>
              </w:rPr>
            </w:pPr>
            <w:r w:rsidRPr="00FB6422">
              <w:rPr>
                <w:color w:val="003366"/>
                <w:sz w:val="28"/>
                <w:szCs w:val="28"/>
              </w:rPr>
              <w:t>Старших вожатых</w:t>
            </w:r>
          </w:p>
        </w:tc>
        <w:tc>
          <w:tcPr>
            <w:tcW w:w="1021" w:type="pct"/>
          </w:tcPr>
          <w:p w:rsidR="00581B03" w:rsidRPr="00FB6422" w:rsidRDefault="00581B03" w:rsidP="00355615">
            <w:pPr>
              <w:pStyle w:val="af2"/>
              <w:ind w:left="5"/>
              <w:jc w:val="center"/>
              <w:rPr>
                <w:color w:val="003366"/>
                <w:sz w:val="28"/>
                <w:szCs w:val="28"/>
              </w:rPr>
            </w:pPr>
            <w:r>
              <w:rPr>
                <w:color w:val="003366"/>
                <w:sz w:val="28"/>
                <w:szCs w:val="28"/>
              </w:rPr>
              <w:t>с</w:t>
            </w:r>
            <w:r w:rsidRPr="00FB6422">
              <w:rPr>
                <w:color w:val="003366"/>
                <w:sz w:val="28"/>
                <w:szCs w:val="28"/>
              </w:rPr>
              <w:t>тавок</w:t>
            </w:r>
          </w:p>
        </w:tc>
      </w:tr>
      <w:tr w:rsidR="00581B03" w:rsidRPr="008C452B" w:rsidTr="00355615">
        <w:trPr>
          <w:tblCellSpacing w:w="15" w:type="dxa"/>
        </w:trPr>
        <w:tc>
          <w:tcPr>
            <w:tcW w:w="3931" w:type="pct"/>
          </w:tcPr>
          <w:p w:rsidR="00581B03" w:rsidRPr="00FB6422" w:rsidRDefault="00581B03" w:rsidP="00581B03">
            <w:pPr>
              <w:pStyle w:val="af2"/>
              <w:numPr>
                <w:ilvl w:val="0"/>
                <w:numId w:val="25"/>
              </w:numPr>
              <w:tabs>
                <w:tab w:val="clear" w:pos="720"/>
                <w:tab w:val="num" w:pos="381"/>
              </w:tabs>
              <w:spacing w:after="0"/>
              <w:ind w:left="381" w:hanging="284"/>
              <w:rPr>
                <w:color w:val="003366"/>
                <w:sz w:val="28"/>
                <w:szCs w:val="28"/>
              </w:rPr>
            </w:pPr>
            <w:r w:rsidRPr="00FB6422">
              <w:rPr>
                <w:color w:val="003366"/>
                <w:sz w:val="28"/>
                <w:szCs w:val="28"/>
              </w:rPr>
              <w:t>Воспитатели ГПД</w:t>
            </w:r>
          </w:p>
        </w:tc>
        <w:tc>
          <w:tcPr>
            <w:tcW w:w="1021" w:type="pct"/>
          </w:tcPr>
          <w:p w:rsidR="00581B03" w:rsidRPr="00FB6422" w:rsidRDefault="00581B03" w:rsidP="00355615">
            <w:pPr>
              <w:pStyle w:val="af2"/>
              <w:ind w:left="5"/>
              <w:jc w:val="center"/>
              <w:rPr>
                <w:color w:val="003366"/>
                <w:sz w:val="28"/>
                <w:szCs w:val="28"/>
              </w:rPr>
            </w:pPr>
            <w:r>
              <w:rPr>
                <w:color w:val="003366"/>
                <w:sz w:val="28"/>
                <w:szCs w:val="28"/>
              </w:rPr>
              <w:t>с</w:t>
            </w:r>
            <w:r w:rsidRPr="00FB6422">
              <w:rPr>
                <w:color w:val="003366"/>
                <w:sz w:val="28"/>
                <w:szCs w:val="28"/>
              </w:rPr>
              <w:t>тавок</w:t>
            </w:r>
          </w:p>
        </w:tc>
      </w:tr>
      <w:tr w:rsidR="00581B03" w:rsidRPr="008C452B" w:rsidTr="00355615">
        <w:trPr>
          <w:tblCellSpacing w:w="15" w:type="dxa"/>
        </w:trPr>
        <w:tc>
          <w:tcPr>
            <w:tcW w:w="3931" w:type="pct"/>
          </w:tcPr>
          <w:p w:rsidR="00581B03" w:rsidRPr="004A5BD7" w:rsidRDefault="00581B03" w:rsidP="00581B03">
            <w:pPr>
              <w:pStyle w:val="af2"/>
              <w:numPr>
                <w:ilvl w:val="0"/>
                <w:numId w:val="25"/>
              </w:numPr>
              <w:tabs>
                <w:tab w:val="clear" w:pos="720"/>
                <w:tab w:val="num" w:pos="381"/>
              </w:tabs>
              <w:spacing w:after="0"/>
              <w:ind w:left="381" w:hanging="284"/>
              <w:rPr>
                <w:iCs/>
                <w:color w:val="003366"/>
                <w:sz w:val="28"/>
                <w:szCs w:val="28"/>
              </w:rPr>
            </w:pPr>
            <w:r w:rsidRPr="004A5BD7">
              <w:rPr>
                <w:iCs/>
                <w:color w:val="003366"/>
                <w:sz w:val="28"/>
                <w:szCs w:val="28"/>
              </w:rPr>
              <w:t>Другие должности</w:t>
            </w:r>
          </w:p>
        </w:tc>
        <w:tc>
          <w:tcPr>
            <w:tcW w:w="1021" w:type="pct"/>
          </w:tcPr>
          <w:p w:rsidR="00581B03" w:rsidRPr="00FB6422" w:rsidRDefault="00581B03" w:rsidP="00355615">
            <w:pPr>
              <w:pStyle w:val="af2"/>
              <w:ind w:left="5"/>
              <w:jc w:val="center"/>
              <w:rPr>
                <w:color w:val="003366"/>
                <w:sz w:val="28"/>
                <w:szCs w:val="28"/>
              </w:rPr>
            </w:pPr>
            <w:r>
              <w:rPr>
                <w:color w:val="003366"/>
                <w:sz w:val="28"/>
                <w:szCs w:val="28"/>
              </w:rPr>
              <w:t>с</w:t>
            </w:r>
            <w:r w:rsidRPr="00FB6422">
              <w:rPr>
                <w:color w:val="003366"/>
                <w:sz w:val="28"/>
                <w:szCs w:val="28"/>
              </w:rPr>
              <w:t>тавок</w:t>
            </w:r>
          </w:p>
        </w:tc>
      </w:tr>
    </w:tbl>
    <w:p w:rsidR="00581B03" w:rsidRPr="005A1291" w:rsidRDefault="00581B03" w:rsidP="00581B03">
      <w:pPr>
        <w:rPr>
          <w:sz w:val="8"/>
          <w:szCs w:val="8"/>
        </w:rPr>
      </w:pPr>
    </w:p>
    <w:tbl>
      <w:tblPr>
        <w:tblW w:w="5000"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CellMar>
          <w:left w:w="0" w:type="dxa"/>
          <w:right w:w="0" w:type="dxa"/>
        </w:tblCellMar>
        <w:tblLook w:val="0000"/>
      </w:tblPr>
      <w:tblGrid>
        <w:gridCol w:w="7478"/>
        <w:gridCol w:w="1976"/>
      </w:tblGrid>
      <w:tr w:rsidR="00581B03" w:rsidRPr="008C452B" w:rsidTr="00355615">
        <w:trPr>
          <w:tblCellSpacing w:w="15" w:type="dxa"/>
        </w:trPr>
        <w:tc>
          <w:tcPr>
            <w:tcW w:w="3931" w:type="pct"/>
            <w:shd w:val="clear" w:color="auto" w:fill="FFFFCC"/>
          </w:tcPr>
          <w:p w:rsidR="00581B03" w:rsidRPr="00215AF0" w:rsidRDefault="00581B03" w:rsidP="00355615">
            <w:pPr>
              <w:pStyle w:val="af2"/>
              <w:rPr>
                <w:b/>
                <w:i/>
                <w:color w:val="003366"/>
              </w:rPr>
            </w:pPr>
            <w:r w:rsidRPr="00215AF0">
              <w:rPr>
                <w:b/>
                <w:bCs/>
                <w:i/>
                <w:color w:val="003366"/>
              </w:rPr>
              <w:lastRenderedPageBreak/>
              <w:t xml:space="preserve"> Специалисты ОУ:</w:t>
            </w:r>
          </w:p>
        </w:tc>
        <w:tc>
          <w:tcPr>
            <w:tcW w:w="1021" w:type="pct"/>
            <w:shd w:val="clear" w:color="auto" w:fill="FFFFCC"/>
          </w:tcPr>
          <w:p w:rsidR="00581B03" w:rsidRPr="00215AF0" w:rsidRDefault="00581B03" w:rsidP="00355615">
            <w:pPr>
              <w:pStyle w:val="af2"/>
              <w:ind w:left="5"/>
              <w:jc w:val="center"/>
              <w:rPr>
                <w:b/>
                <w:i/>
                <w:color w:val="003366"/>
              </w:rPr>
            </w:pPr>
            <w:r w:rsidRPr="00215AF0">
              <w:rPr>
                <w:b/>
                <w:i/>
                <w:color w:val="003366"/>
              </w:rPr>
              <w:t>чел.</w:t>
            </w:r>
          </w:p>
        </w:tc>
      </w:tr>
      <w:tr w:rsidR="00581B03" w:rsidRPr="008C452B" w:rsidTr="00355615">
        <w:trPr>
          <w:tblCellSpacing w:w="15" w:type="dxa"/>
        </w:trPr>
        <w:tc>
          <w:tcPr>
            <w:tcW w:w="3931" w:type="pct"/>
          </w:tcPr>
          <w:p w:rsidR="00581B03" w:rsidRPr="00215AF0" w:rsidRDefault="00581B03" w:rsidP="00355615">
            <w:pPr>
              <w:pStyle w:val="af2"/>
              <w:rPr>
                <w:bCs/>
                <w:i/>
                <w:color w:val="003366"/>
                <w:sz w:val="28"/>
                <w:szCs w:val="28"/>
              </w:rPr>
            </w:pPr>
            <w:r>
              <w:rPr>
                <w:bCs/>
                <w:color w:val="003366"/>
                <w:sz w:val="28"/>
                <w:szCs w:val="28"/>
              </w:rPr>
              <w:t xml:space="preserve"> </w:t>
            </w:r>
            <w:r w:rsidRPr="00215AF0">
              <w:rPr>
                <w:bCs/>
                <w:i/>
                <w:color w:val="003366"/>
                <w:sz w:val="28"/>
                <w:szCs w:val="28"/>
              </w:rPr>
              <w:t>Имеют  образование:</w:t>
            </w:r>
          </w:p>
        </w:tc>
        <w:tc>
          <w:tcPr>
            <w:tcW w:w="1021" w:type="pct"/>
          </w:tcPr>
          <w:p w:rsidR="00581B03" w:rsidRPr="005A1291" w:rsidRDefault="00581B03" w:rsidP="00355615">
            <w:pPr>
              <w:pStyle w:val="af2"/>
              <w:ind w:left="5"/>
              <w:jc w:val="center"/>
              <w:rPr>
                <w:i/>
                <w:color w:val="003366"/>
                <w:sz w:val="28"/>
                <w:szCs w:val="28"/>
              </w:rPr>
            </w:pPr>
            <w:r w:rsidRPr="005A1291">
              <w:rPr>
                <w:i/>
                <w:color w:val="003366"/>
                <w:sz w:val="28"/>
                <w:szCs w:val="28"/>
                <w:lang w:val="en-US"/>
              </w:rPr>
              <w:t xml:space="preserve">38 </w:t>
            </w:r>
            <w:r w:rsidRPr="005A1291">
              <w:rPr>
                <w:i/>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6"/>
              </w:numPr>
              <w:tabs>
                <w:tab w:val="clear" w:pos="1038"/>
              </w:tabs>
              <w:spacing w:after="0"/>
              <w:ind w:left="381" w:hanging="284"/>
              <w:rPr>
                <w:color w:val="003366"/>
                <w:sz w:val="28"/>
                <w:szCs w:val="28"/>
              </w:rPr>
            </w:pPr>
            <w:r w:rsidRPr="00215AF0">
              <w:rPr>
                <w:color w:val="003366"/>
                <w:sz w:val="28"/>
                <w:szCs w:val="28"/>
              </w:rPr>
              <w:t>высшее педагогическое</w:t>
            </w:r>
          </w:p>
        </w:tc>
        <w:tc>
          <w:tcPr>
            <w:tcW w:w="1021" w:type="pct"/>
          </w:tcPr>
          <w:p w:rsidR="00581B03" w:rsidRPr="00215AF0" w:rsidRDefault="00581B03" w:rsidP="00355615">
            <w:pPr>
              <w:pStyle w:val="af2"/>
              <w:ind w:left="5"/>
              <w:jc w:val="center"/>
              <w:rPr>
                <w:color w:val="003366"/>
                <w:sz w:val="28"/>
                <w:szCs w:val="28"/>
              </w:rPr>
            </w:pPr>
            <w:r w:rsidRPr="00215AF0">
              <w:rPr>
                <w:color w:val="003366"/>
                <w:sz w:val="28"/>
                <w:szCs w:val="28"/>
                <w:lang w:val="en-US"/>
              </w:rPr>
              <w:t xml:space="preserve">38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6"/>
              </w:numPr>
              <w:tabs>
                <w:tab w:val="clear" w:pos="1038"/>
              </w:tabs>
              <w:spacing w:after="0"/>
              <w:ind w:left="381" w:hanging="284"/>
              <w:rPr>
                <w:color w:val="003366"/>
                <w:sz w:val="28"/>
                <w:szCs w:val="28"/>
              </w:rPr>
            </w:pPr>
            <w:r w:rsidRPr="00215AF0">
              <w:rPr>
                <w:color w:val="003366"/>
                <w:sz w:val="28"/>
                <w:szCs w:val="28"/>
              </w:rPr>
              <w:t>высшее непедагогическое</w:t>
            </w:r>
          </w:p>
        </w:tc>
        <w:tc>
          <w:tcPr>
            <w:tcW w:w="1021" w:type="pct"/>
          </w:tcPr>
          <w:p w:rsidR="00581B03" w:rsidRPr="00215AF0" w:rsidRDefault="00581B03" w:rsidP="00355615">
            <w:pPr>
              <w:pStyle w:val="af2"/>
              <w:ind w:left="5"/>
              <w:jc w:val="center"/>
              <w:rPr>
                <w:color w:val="003366"/>
                <w:sz w:val="28"/>
                <w:szCs w:val="28"/>
              </w:rPr>
            </w:pPr>
            <w:r>
              <w:rPr>
                <w:color w:val="003366"/>
                <w:sz w:val="28"/>
                <w:szCs w:val="28"/>
              </w:rPr>
              <w:t xml:space="preserve">-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6"/>
              </w:numPr>
              <w:tabs>
                <w:tab w:val="clear" w:pos="1038"/>
              </w:tabs>
              <w:spacing w:after="0"/>
              <w:ind w:left="381" w:hanging="284"/>
              <w:rPr>
                <w:color w:val="003366"/>
                <w:sz w:val="28"/>
                <w:szCs w:val="28"/>
              </w:rPr>
            </w:pPr>
            <w:r w:rsidRPr="00215AF0">
              <w:rPr>
                <w:color w:val="003366"/>
                <w:sz w:val="28"/>
                <w:szCs w:val="28"/>
              </w:rPr>
              <w:t>среднее профессиональное (педагогическое)</w:t>
            </w:r>
          </w:p>
        </w:tc>
        <w:tc>
          <w:tcPr>
            <w:tcW w:w="1021" w:type="pct"/>
          </w:tcPr>
          <w:p w:rsidR="00581B03" w:rsidRPr="00215AF0" w:rsidRDefault="00581B03" w:rsidP="00355615">
            <w:pPr>
              <w:pStyle w:val="af2"/>
              <w:ind w:left="5"/>
              <w:jc w:val="center"/>
              <w:rPr>
                <w:color w:val="003366"/>
                <w:sz w:val="28"/>
                <w:szCs w:val="28"/>
              </w:rPr>
            </w:pPr>
            <w:r>
              <w:rPr>
                <w:color w:val="003366"/>
                <w:sz w:val="28"/>
                <w:szCs w:val="28"/>
              </w:rPr>
              <w:t xml:space="preserve">-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6"/>
              </w:numPr>
              <w:tabs>
                <w:tab w:val="clear" w:pos="1038"/>
              </w:tabs>
              <w:spacing w:after="0"/>
              <w:ind w:left="381" w:hanging="284"/>
              <w:rPr>
                <w:color w:val="003366"/>
                <w:sz w:val="28"/>
                <w:szCs w:val="28"/>
              </w:rPr>
            </w:pPr>
            <w:r w:rsidRPr="00215AF0">
              <w:rPr>
                <w:color w:val="003366"/>
                <w:sz w:val="28"/>
                <w:szCs w:val="28"/>
              </w:rPr>
              <w:t>среднее профессиональное (непедагогическое)</w:t>
            </w:r>
          </w:p>
        </w:tc>
        <w:tc>
          <w:tcPr>
            <w:tcW w:w="1021" w:type="pct"/>
          </w:tcPr>
          <w:p w:rsidR="00581B03" w:rsidRPr="00215AF0" w:rsidRDefault="00581B03" w:rsidP="00355615">
            <w:pPr>
              <w:pStyle w:val="af2"/>
              <w:ind w:left="5"/>
              <w:jc w:val="center"/>
              <w:rPr>
                <w:color w:val="003366"/>
                <w:sz w:val="28"/>
                <w:szCs w:val="28"/>
              </w:rPr>
            </w:pPr>
            <w:r>
              <w:rPr>
                <w:color w:val="003366"/>
                <w:sz w:val="28"/>
                <w:szCs w:val="28"/>
              </w:rPr>
              <w:t xml:space="preserve">-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6"/>
              </w:numPr>
              <w:tabs>
                <w:tab w:val="clear" w:pos="1038"/>
              </w:tabs>
              <w:spacing w:after="0"/>
              <w:ind w:left="381" w:hanging="284"/>
              <w:rPr>
                <w:color w:val="003366"/>
                <w:sz w:val="28"/>
                <w:szCs w:val="28"/>
              </w:rPr>
            </w:pPr>
            <w:r w:rsidRPr="00215AF0">
              <w:rPr>
                <w:color w:val="003366"/>
                <w:sz w:val="28"/>
                <w:szCs w:val="28"/>
              </w:rPr>
              <w:t>среднее общее</w:t>
            </w:r>
          </w:p>
        </w:tc>
        <w:tc>
          <w:tcPr>
            <w:tcW w:w="1021" w:type="pct"/>
          </w:tcPr>
          <w:p w:rsidR="00581B03" w:rsidRPr="00215AF0" w:rsidRDefault="00581B03" w:rsidP="00355615">
            <w:pPr>
              <w:pStyle w:val="af2"/>
              <w:ind w:left="5"/>
              <w:jc w:val="center"/>
              <w:rPr>
                <w:color w:val="003366"/>
                <w:sz w:val="28"/>
                <w:szCs w:val="28"/>
              </w:rPr>
            </w:pPr>
            <w:r>
              <w:rPr>
                <w:color w:val="003366"/>
                <w:sz w:val="28"/>
                <w:szCs w:val="28"/>
              </w:rPr>
              <w:t xml:space="preserve">-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355615">
            <w:pPr>
              <w:pStyle w:val="af2"/>
              <w:rPr>
                <w:i/>
                <w:color w:val="003366"/>
                <w:sz w:val="28"/>
                <w:szCs w:val="28"/>
              </w:rPr>
            </w:pPr>
            <w:r>
              <w:rPr>
                <w:bCs/>
                <w:color w:val="003366"/>
                <w:sz w:val="28"/>
                <w:szCs w:val="28"/>
              </w:rPr>
              <w:t xml:space="preserve"> </w:t>
            </w:r>
            <w:r w:rsidRPr="00215AF0">
              <w:rPr>
                <w:bCs/>
                <w:i/>
                <w:color w:val="003366"/>
                <w:sz w:val="28"/>
                <w:szCs w:val="28"/>
              </w:rPr>
              <w:t>Имеют квалификационные категории</w:t>
            </w:r>
            <w:r>
              <w:rPr>
                <w:bCs/>
                <w:i/>
                <w:color w:val="003366"/>
                <w:sz w:val="28"/>
                <w:szCs w:val="28"/>
              </w:rPr>
              <w:t>:</w:t>
            </w:r>
          </w:p>
        </w:tc>
        <w:tc>
          <w:tcPr>
            <w:tcW w:w="1021" w:type="pct"/>
          </w:tcPr>
          <w:p w:rsidR="00581B03" w:rsidRPr="005A1291" w:rsidRDefault="00581B03" w:rsidP="00355615">
            <w:pPr>
              <w:pStyle w:val="af2"/>
              <w:ind w:left="5"/>
              <w:jc w:val="center"/>
              <w:rPr>
                <w:i/>
                <w:color w:val="003366"/>
                <w:sz w:val="28"/>
                <w:szCs w:val="28"/>
              </w:rPr>
            </w:pPr>
            <w:r w:rsidRPr="005A1291">
              <w:rPr>
                <w:i/>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7"/>
              </w:numPr>
              <w:tabs>
                <w:tab w:val="clear" w:pos="1038"/>
              </w:tabs>
              <w:spacing w:after="0"/>
              <w:ind w:left="381" w:hanging="284"/>
              <w:rPr>
                <w:color w:val="003366"/>
                <w:sz w:val="28"/>
                <w:szCs w:val="28"/>
              </w:rPr>
            </w:pPr>
            <w:r w:rsidRPr="00215AF0">
              <w:rPr>
                <w:color w:val="003366"/>
                <w:sz w:val="28"/>
                <w:szCs w:val="28"/>
              </w:rPr>
              <w:t>Высшую</w:t>
            </w:r>
          </w:p>
        </w:tc>
        <w:tc>
          <w:tcPr>
            <w:tcW w:w="1021" w:type="pct"/>
          </w:tcPr>
          <w:p w:rsidR="00581B03" w:rsidRPr="00215AF0" w:rsidRDefault="00581B03" w:rsidP="00355615">
            <w:pPr>
              <w:pStyle w:val="af2"/>
              <w:ind w:left="5"/>
              <w:jc w:val="center"/>
              <w:rPr>
                <w:color w:val="003366"/>
                <w:sz w:val="28"/>
                <w:szCs w:val="28"/>
              </w:rPr>
            </w:pPr>
            <w:r>
              <w:rPr>
                <w:color w:val="003366"/>
                <w:sz w:val="28"/>
                <w:szCs w:val="28"/>
              </w:rPr>
              <w:t>24</w:t>
            </w:r>
            <w:r w:rsidRPr="00215AF0">
              <w:rPr>
                <w:color w:val="003366"/>
                <w:sz w:val="28"/>
                <w:szCs w:val="28"/>
                <w:lang w:val="en-US"/>
              </w:rPr>
              <w:t xml:space="preserve">/26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7"/>
              </w:numPr>
              <w:tabs>
                <w:tab w:val="clear" w:pos="1038"/>
              </w:tabs>
              <w:spacing w:after="0"/>
              <w:ind w:left="381" w:hanging="284"/>
              <w:rPr>
                <w:color w:val="003366"/>
                <w:sz w:val="28"/>
                <w:szCs w:val="28"/>
              </w:rPr>
            </w:pPr>
            <w:r w:rsidRPr="00215AF0">
              <w:rPr>
                <w:color w:val="003366"/>
                <w:sz w:val="28"/>
                <w:szCs w:val="28"/>
              </w:rPr>
              <w:t>Первую</w:t>
            </w:r>
          </w:p>
        </w:tc>
        <w:tc>
          <w:tcPr>
            <w:tcW w:w="1021" w:type="pct"/>
          </w:tcPr>
          <w:p w:rsidR="00581B03" w:rsidRPr="00215AF0" w:rsidRDefault="00581B03" w:rsidP="00355615">
            <w:pPr>
              <w:pStyle w:val="af2"/>
              <w:ind w:left="5"/>
              <w:jc w:val="center"/>
              <w:rPr>
                <w:color w:val="003366"/>
                <w:sz w:val="28"/>
                <w:szCs w:val="28"/>
              </w:rPr>
            </w:pPr>
            <w:r w:rsidRPr="00215AF0">
              <w:rPr>
                <w:color w:val="003366"/>
                <w:sz w:val="28"/>
                <w:szCs w:val="28"/>
                <w:lang w:val="en-US"/>
              </w:rPr>
              <w:t>6</w:t>
            </w:r>
            <w:r>
              <w:rPr>
                <w:color w:val="003366"/>
                <w:sz w:val="28"/>
                <w:szCs w:val="28"/>
              </w:rPr>
              <w:t xml:space="preserve">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7"/>
              </w:numPr>
              <w:tabs>
                <w:tab w:val="clear" w:pos="1038"/>
              </w:tabs>
              <w:spacing w:after="0"/>
              <w:ind w:left="381" w:hanging="284"/>
              <w:rPr>
                <w:color w:val="003366"/>
                <w:sz w:val="28"/>
                <w:szCs w:val="28"/>
              </w:rPr>
            </w:pPr>
            <w:r w:rsidRPr="00215AF0">
              <w:rPr>
                <w:color w:val="003366"/>
                <w:sz w:val="28"/>
                <w:szCs w:val="28"/>
              </w:rPr>
              <w:t>Вторую</w:t>
            </w:r>
          </w:p>
        </w:tc>
        <w:tc>
          <w:tcPr>
            <w:tcW w:w="1021" w:type="pct"/>
          </w:tcPr>
          <w:p w:rsidR="00581B03" w:rsidRPr="00215AF0" w:rsidRDefault="00581B03" w:rsidP="00355615">
            <w:pPr>
              <w:pStyle w:val="af2"/>
              <w:ind w:left="5"/>
              <w:jc w:val="center"/>
              <w:rPr>
                <w:color w:val="003366"/>
                <w:sz w:val="28"/>
                <w:szCs w:val="28"/>
              </w:rPr>
            </w:pPr>
            <w:r w:rsidRPr="00215AF0">
              <w:rPr>
                <w:color w:val="003366"/>
                <w:sz w:val="28"/>
                <w:szCs w:val="28"/>
                <w:lang w:val="en-US"/>
              </w:rPr>
              <w:t xml:space="preserve">2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355615">
            <w:pPr>
              <w:pStyle w:val="af2"/>
              <w:ind w:left="72"/>
              <w:rPr>
                <w:bCs/>
                <w:i/>
                <w:color w:val="003366"/>
                <w:sz w:val="28"/>
                <w:szCs w:val="28"/>
              </w:rPr>
            </w:pPr>
            <w:r>
              <w:rPr>
                <w:bCs/>
                <w:i/>
                <w:color w:val="003366"/>
                <w:sz w:val="28"/>
                <w:szCs w:val="28"/>
              </w:rPr>
              <w:t>и</w:t>
            </w:r>
            <w:r w:rsidRPr="00215AF0">
              <w:rPr>
                <w:bCs/>
                <w:i/>
                <w:color w:val="003366"/>
                <w:sz w:val="28"/>
                <w:szCs w:val="28"/>
              </w:rPr>
              <w:t>меют почетные звания</w:t>
            </w:r>
            <w:r>
              <w:rPr>
                <w:bCs/>
                <w:i/>
                <w:color w:val="003366"/>
                <w:sz w:val="28"/>
                <w:szCs w:val="28"/>
              </w:rPr>
              <w:t>:</w:t>
            </w:r>
          </w:p>
        </w:tc>
        <w:tc>
          <w:tcPr>
            <w:tcW w:w="1021" w:type="pct"/>
          </w:tcPr>
          <w:p w:rsidR="00581B03" w:rsidRPr="005A1291" w:rsidRDefault="00581B03" w:rsidP="00355615">
            <w:pPr>
              <w:pStyle w:val="af2"/>
              <w:ind w:left="5"/>
              <w:jc w:val="center"/>
              <w:rPr>
                <w:i/>
                <w:color w:val="003366"/>
                <w:sz w:val="28"/>
                <w:szCs w:val="28"/>
              </w:rPr>
            </w:pPr>
            <w:r w:rsidRPr="005A1291">
              <w:rPr>
                <w:i/>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8"/>
              </w:numPr>
              <w:autoSpaceDE w:val="0"/>
              <w:autoSpaceDN w:val="0"/>
              <w:adjustRightInd w:val="0"/>
              <w:spacing w:after="0"/>
              <w:ind w:left="381" w:hanging="284"/>
              <w:jc w:val="both"/>
              <w:rPr>
                <w:color w:val="003366"/>
                <w:sz w:val="28"/>
                <w:szCs w:val="28"/>
              </w:rPr>
            </w:pPr>
            <w:r w:rsidRPr="00215AF0">
              <w:rPr>
                <w:color w:val="003366"/>
                <w:sz w:val="28"/>
                <w:szCs w:val="28"/>
              </w:rPr>
              <w:t>«Народный учитель РФ»</w:t>
            </w:r>
          </w:p>
        </w:tc>
        <w:tc>
          <w:tcPr>
            <w:tcW w:w="1021" w:type="pct"/>
          </w:tcPr>
          <w:p w:rsidR="00581B03" w:rsidRPr="00215AF0" w:rsidRDefault="00581B03" w:rsidP="00355615">
            <w:pPr>
              <w:pStyle w:val="af2"/>
              <w:ind w:left="5"/>
              <w:jc w:val="center"/>
              <w:rPr>
                <w:color w:val="003366"/>
                <w:sz w:val="28"/>
                <w:szCs w:val="28"/>
              </w:rPr>
            </w:pPr>
            <w:r>
              <w:rPr>
                <w:color w:val="003366"/>
                <w:sz w:val="28"/>
                <w:szCs w:val="28"/>
              </w:rPr>
              <w:t xml:space="preserve">-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8"/>
              </w:numPr>
              <w:autoSpaceDE w:val="0"/>
              <w:autoSpaceDN w:val="0"/>
              <w:adjustRightInd w:val="0"/>
              <w:spacing w:after="0"/>
              <w:ind w:left="381" w:hanging="284"/>
              <w:jc w:val="both"/>
              <w:rPr>
                <w:color w:val="003366"/>
                <w:sz w:val="28"/>
                <w:szCs w:val="28"/>
              </w:rPr>
            </w:pPr>
            <w:r w:rsidRPr="00215AF0">
              <w:rPr>
                <w:color w:val="003366"/>
                <w:sz w:val="28"/>
                <w:szCs w:val="28"/>
              </w:rPr>
              <w:t>«Заслуженный учитель РФ»</w:t>
            </w:r>
          </w:p>
        </w:tc>
        <w:tc>
          <w:tcPr>
            <w:tcW w:w="1021" w:type="pct"/>
          </w:tcPr>
          <w:p w:rsidR="00581B03" w:rsidRPr="00215AF0" w:rsidRDefault="00581B03" w:rsidP="00355615">
            <w:pPr>
              <w:pStyle w:val="af2"/>
              <w:ind w:left="5"/>
              <w:jc w:val="center"/>
              <w:rPr>
                <w:color w:val="003366"/>
                <w:sz w:val="28"/>
                <w:szCs w:val="28"/>
              </w:rPr>
            </w:pPr>
            <w:r w:rsidRPr="00215AF0">
              <w:rPr>
                <w:color w:val="003366"/>
                <w:sz w:val="28"/>
                <w:szCs w:val="28"/>
                <w:lang w:val="en-US"/>
              </w:rPr>
              <w:t xml:space="preserve">2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8"/>
              </w:numPr>
              <w:autoSpaceDE w:val="0"/>
              <w:autoSpaceDN w:val="0"/>
              <w:adjustRightInd w:val="0"/>
              <w:spacing w:after="0"/>
              <w:ind w:left="381" w:hanging="284"/>
              <w:jc w:val="both"/>
              <w:rPr>
                <w:color w:val="003366"/>
                <w:sz w:val="28"/>
                <w:szCs w:val="28"/>
              </w:rPr>
            </w:pPr>
            <w:r w:rsidRPr="00215AF0">
              <w:rPr>
                <w:color w:val="003366"/>
                <w:sz w:val="28"/>
                <w:szCs w:val="28"/>
              </w:rPr>
              <w:t>Другие награды: ПНПО</w:t>
            </w:r>
          </w:p>
        </w:tc>
        <w:tc>
          <w:tcPr>
            <w:tcW w:w="1021" w:type="pct"/>
          </w:tcPr>
          <w:p w:rsidR="00581B03" w:rsidRPr="00215AF0" w:rsidRDefault="00581B03" w:rsidP="00355615">
            <w:pPr>
              <w:pStyle w:val="af2"/>
              <w:ind w:left="5"/>
              <w:jc w:val="center"/>
              <w:rPr>
                <w:color w:val="003366"/>
                <w:sz w:val="28"/>
                <w:szCs w:val="28"/>
              </w:rPr>
            </w:pPr>
            <w:r w:rsidRPr="00215AF0">
              <w:rPr>
                <w:color w:val="003366"/>
                <w:sz w:val="28"/>
                <w:szCs w:val="28"/>
              </w:rPr>
              <w:t>9 чел.</w:t>
            </w:r>
          </w:p>
        </w:tc>
      </w:tr>
      <w:tr w:rsidR="00581B03" w:rsidRPr="008C452B" w:rsidTr="00355615">
        <w:trPr>
          <w:tblCellSpacing w:w="15" w:type="dxa"/>
        </w:trPr>
        <w:tc>
          <w:tcPr>
            <w:tcW w:w="3931" w:type="pct"/>
          </w:tcPr>
          <w:p w:rsidR="00581B03" w:rsidRPr="005A1291" w:rsidRDefault="00581B03" w:rsidP="00355615">
            <w:pPr>
              <w:pStyle w:val="af2"/>
              <w:ind w:left="72"/>
              <w:rPr>
                <w:bCs/>
                <w:i/>
                <w:color w:val="003366"/>
                <w:sz w:val="28"/>
                <w:szCs w:val="28"/>
              </w:rPr>
            </w:pPr>
            <w:r w:rsidRPr="005A1291">
              <w:rPr>
                <w:bCs/>
                <w:i/>
                <w:color w:val="003366"/>
                <w:sz w:val="28"/>
                <w:szCs w:val="28"/>
              </w:rPr>
              <w:t>Имеют ведомственные знаки отличия</w:t>
            </w:r>
            <w:r>
              <w:rPr>
                <w:bCs/>
                <w:i/>
                <w:color w:val="003366"/>
                <w:sz w:val="28"/>
                <w:szCs w:val="28"/>
              </w:rPr>
              <w:t>:</w:t>
            </w:r>
          </w:p>
        </w:tc>
        <w:tc>
          <w:tcPr>
            <w:tcW w:w="1021" w:type="pct"/>
          </w:tcPr>
          <w:p w:rsidR="00581B03" w:rsidRPr="005A1291" w:rsidRDefault="00581B03" w:rsidP="00355615">
            <w:pPr>
              <w:pStyle w:val="af2"/>
              <w:ind w:left="5"/>
              <w:jc w:val="center"/>
              <w:rPr>
                <w:i/>
                <w:color w:val="003366"/>
                <w:sz w:val="28"/>
                <w:szCs w:val="28"/>
              </w:rPr>
            </w:pPr>
            <w:r w:rsidRPr="005A1291">
              <w:rPr>
                <w:i/>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9"/>
              </w:numPr>
              <w:autoSpaceDE w:val="0"/>
              <w:autoSpaceDN w:val="0"/>
              <w:adjustRightInd w:val="0"/>
              <w:spacing w:after="0"/>
              <w:ind w:left="381" w:hanging="284"/>
              <w:jc w:val="both"/>
              <w:rPr>
                <w:color w:val="003366"/>
                <w:sz w:val="28"/>
                <w:szCs w:val="28"/>
              </w:rPr>
            </w:pPr>
            <w:r w:rsidRPr="00215AF0">
              <w:rPr>
                <w:color w:val="003366"/>
                <w:sz w:val="28"/>
                <w:szCs w:val="28"/>
              </w:rPr>
              <w:t>«Отличник народного образования»</w:t>
            </w:r>
          </w:p>
        </w:tc>
        <w:tc>
          <w:tcPr>
            <w:tcW w:w="1021" w:type="pct"/>
          </w:tcPr>
          <w:p w:rsidR="00581B03" w:rsidRPr="00215AF0" w:rsidRDefault="00581B03" w:rsidP="00355615">
            <w:pPr>
              <w:pStyle w:val="af2"/>
              <w:ind w:left="5"/>
              <w:jc w:val="center"/>
              <w:rPr>
                <w:color w:val="003366"/>
                <w:sz w:val="28"/>
                <w:szCs w:val="28"/>
              </w:rPr>
            </w:pPr>
            <w:r w:rsidRPr="00215AF0">
              <w:rPr>
                <w:color w:val="003366"/>
                <w:sz w:val="28"/>
                <w:szCs w:val="28"/>
                <w:lang w:val="en-US"/>
              </w:rPr>
              <w:t xml:space="preserve">5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9"/>
              </w:numPr>
              <w:autoSpaceDE w:val="0"/>
              <w:autoSpaceDN w:val="0"/>
              <w:adjustRightInd w:val="0"/>
              <w:spacing w:after="0"/>
              <w:ind w:left="381" w:hanging="284"/>
              <w:jc w:val="both"/>
              <w:rPr>
                <w:color w:val="003366"/>
                <w:sz w:val="28"/>
                <w:szCs w:val="28"/>
              </w:rPr>
            </w:pPr>
            <w:r w:rsidRPr="00215AF0">
              <w:rPr>
                <w:color w:val="003366"/>
                <w:sz w:val="28"/>
                <w:szCs w:val="28"/>
              </w:rPr>
              <w:t>«Почетный работник общего образования РФ»</w:t>
            </w:r>
          </w:p>
        </w:tc>
        <w:tc>
          <w:tcPr>
            <w:tcW w:w="1021" w:type="pct"/>
          </w:tcPr>
          <w:p w:rsidR="00581B03" w:rsidRPr="00215AF0" w:rsidRDefault="00581B03" w:rsidP="00355615">
            <w:pPr>
              <w:pStyle w:val="af2"/>
              <w:ind w:left="5"/>
              <w:jc w:val="center"/>
              <w:rPr>
                <w:color w:val="003366"/>
                <w:sz w:val="28"/>
                <w:szCs w:val="28"/>
              </w:rPr>
            </w:pPr>
            <w:r w:rsidRPr="00215AF0">
              <w:rPr>
                <w:color w:val="003366"/>
                <w:sz w:val="28"/>
                <w:szCs w:val="28"/>
                <w:lang w:val="en-US"/>
              </w:rPr>
              <w:t xml:space="preserve">5 </w:t>
            </w:r>
            <w:r w:rsidRPr="00215AF0">
              <w:rPr>
                <w:color w:val="003366"/>
                <w:sz w:val="28"/>
                <w:szCs w:val="28"/>
              </w:rPr>
              <w:t>чел.</w:t>
            </w:r>
          </w:p>
        </w:tc>
      </w:tr>
      <w:tr w:rsidR="00581B03" w:rsidRPr="008C452B" w:rsidTr="00355615">
        <w:trPr>
          <w:tblCellSpacing w:w="15" w:type="dxa"/>
        </w:trPr>
        <w:tc>
          <w:tcPr>
            <w:tcW w:w="3931" w:type="pct"/>
          </w:tcPr>
          <w:p w:rsidR="00581B03" w:rsidRPr="00215AF0" w:rsidRDefault="00581B03" w:rsidP="00581B03">
            <w:pPr>
              <w:pStyle w:val="af2"/>
              <w:numPr>
                <w:ilvl w:val="0"/>
                <w:numId w:val="29"/>
              </w:numPr>
              <w:autoSpaceDE w:val="0"/>
              <w:autoSpaceDN w:val="0"/>
              <w:adjustRightInd w:val="0"/>
              <w:spacing w:after="0"/>
              <w:ind w:left="381" w:hanging="284"/>
              <w:jc w:val="both"/>
              <w:rPr>
                <w:color w:val="003366"/>
                <w:sz w:val="28"/>
                <w:szCs w:val="28"/>
              </w:rPr>
            </w:pPr>
            <w:r w:rsidRPr="00215AF0">
              <w:rPr>
                <w:color w:val="003366"/>
                <w:sz w:val="28"/>
                <w:szCs w:val="28"/>
              </w:rPr>
              <w:t>Другие. Отличник образования Республики Саха (Якутия)</w:t>
            </w:r>
          </w:p>
        </w:tc>
        <w:tc>
          <w:tcPr>
            <w:tcW w:w="1021" w:type="pct"/>
          </w:tcPr>
          <w:p w:rsidR="00581B03" w:rsidRPr="00215AF0" w:rsidRDefault="00581B03" w:rsidP="00355615">
            <w:pPr>
              <w:pStyle w:val="af2"/>
              <w:ind w:left="5"/>
              <w:jc w:val="center"/>
              <w:rPr>
                <w:color w:val="003366"/>
                <w:sz w:val="28"/>
                <w:szCs w:val="28"/>
              </w:rPr>
            </w:pPr>
            <w:r w:rsidRPr="00215AF0">
              <w:rPr>
                <w:color w:val="003366"/>
                <w:sz w:val="28"/>
                <w:szCs w:val="28"/>
              </w:rPr>
              <w:t>1 чел.</w:t>
            </w:r>
          </w:p>
        </w:tc>
      </w:tr>
    </w:tbl>
    <w:p w:rsidR="00581B03" w:rsidRDefault="00581B03" w:rsidP="00581B03"/>
    <w:tbl>
      <w:tblPr>
        <w:tblW w:w="5000"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CellMar>
          <w:left w:w="0" w:type="dxa"/>
          <w:right w:w="0" w:type="dxa"/>
        </w:tblCellMar>
        <w:tblLook w:val="0000"/>
      </w:tblPr>
      <w:tblGrid>
        <w:gridCol w:w="7478"/>
        <w:gridCol w:w="1976"/>
      </w:tblGrid>
      <w:tr w:rsidR="00581B03" w:rsidRPr="008C452B" w:rsidTr="00355615">
        <w:trPr>
          <w:tblCellSpacing w:w="15" w:type="dxa"/>
        </w:trPr>
        <w:tc>
          <w:tcPr>
            <w:tcW w:w="3931" w:type="pct"/>
          </w:tcPr>
          <w:p w:rsidR="00581B03" w:rsidRPr="005A1291" w:rsidRDefault="00581B03" w:rsidP="00355615">
            <w:pPr>
              <w:pStyle w:val="af2"/>
              <w:ind w:left="97" w:right="67"/>
              <w:rPr>
                <w:color w:val="003366"/>
                <w:sz w:val="28"/>
                <w:szCs w:val="28"/>
              </w:rPr>
            </w:pPr>
            <w:r w:rsidRPr="005A1291">
              <w:rPr>
                <w:bCs/>
                <w:color w:val="003366"/>
                <w:sz w:val="28"/>
                <w:szCs w:val="28"/>
              </w:rPr>
              <w:t>Процент педагогических работников, имеющих высшую квалификационную категорию</w:t>
            </w:r>
            <w:r w:rsidRPr="005A1291">
              <w:rPr>
                <w:color w:val="003366"/>
                <w:sz w:val="28"/>
                <w:szCs w:val="28"/>
              </w:rPr>
              <w:t xml:space="preserve"> (% от общего числа педагогов) </w:t>
            </w:r>
          </w:p>
        </w:tc>
        <w:tc>
          <w:tcPr>
            <w:tcW w:w="1021" w:type="pct"/>
          </w:tcPr>
          <w:p w:rsidR="00581B03" w:rsidRPr="005A1291" w:rsidRDefault="00581B03" w:rsidP="00355615">
            <w:pPr>
              <w:pStyle w:val="af2"/>
              <w:ind w:right="43"/>
              <w:jc w:val="center"/>
              <w:rPr>
                <w:color w:val="003366"/>
                <w:sz w:val="28"/>
                <w:szCs w:val="28"/>
              </w:rPr>
            </w:pPr>
            <w:r w:rsidRPr="005A1291">
              <w:rPr>
                <w:color w:val="003366"/>
                <w:sz w:val="28"/>
                <w:szCs w:val="28"/>
              </w:rPr>
              <w:t>68%</w:t>
            </w:r>
          </w:p>
        </w:tc>
      </w:tr>
      <w:tr w:rsidR="00581B03" w:rsidRPr="008C452B" w:rsidTr="00355615">
        <w:trPr>
          <w:tblCellSpacing w:w="15" w:type="dxa"/>
        </w:trPr>
        <w:tc>
          <w:tcPr>
            <w:tcW w:w="3931" w:type="pct"/>
          </w:tcPr>
          <w:p w:rsidR="00581B03" w:rsidRPr="005A1291" w:rsidRDefault="00581B03" w:rsidP="00355615">
            <w:pPr>
              <w:pStyle w:val="af2"/>
              <w:ind w:left="97" w:right="67"/>
              <w:rPr>
                <w:color w:val="003366"/>
                <w:sz w:val="28"/>
                <w:szCs w:val="28"/>
              </w:rPr>
            </w:pPr>
            <w:r w:rsidRPr="005A1291">
              <w:rPr>
                <w:bCs/>
                <w:color w:val="003366"/>
                <w:sz w:val="28"/>
                <w:szCs w:val="28"/>
              </w:rPr>
              <w:t>Процент педагогических работников, имеющих первую квалификационную категорию</w:t>
            </w:r>
            <w:r w:rsidRPr="005A1291">
              <w:rPr>
                <w:color w:val="003366"/>
                <w:sz w:val="28"/>
                <w:szCs w:val="28"/>
              </w:rPr>
              <w:t xml:space="preserve"> (% от общего числа педагогов) </w:t>
            </w:r>
          </w:p>
        </w:tc>
        <w:tc>
          <w:tcPr>
            <w:tcW w:w="1021" w:type="pct"/>
          </w:tcPr>
          <w:p w:rsidR="00581B03" w:rsidRPr="005A1291" w:rsidRDefault="00581B03" w:rsidP="00355615">
            <w:pPr>
              <w:pStyle w:val="af2"/>
              <w:ind w:right="43"/>
              <w:jc w:val="center"/>
              <w:rPr>
                <w:color w:val="003366"/>
                <w:sz w:val="28"/>
                <w:szCs w:val="28"/>
              </w:rPr>
            </w:pPr>
            <w:r w:rsidRPr="005A1291">
              <w:rPr>
                <w:color w:val="003366"/>
                <w:sz w:val="28"/>
                <w:szCs w:val="28"/>
              </w:rPr>
              <w:t>16%</w:t>
            </w:r>
          </w:p>
        </w:tc>
      </w:tr>
      <w:tr w:rsidR="00581B03" w:rsidRPr="008C452B" w:rsidTr="00355615">
        <w:trPr>
          <w:tblCellSpacing w:w="15" w:type="dxa"/>
        </w:trPr>
        <w:tc>
          <w:tcPr>
            <w:tcW w:w="3931" w:type="pct"/>
          </w:tcPr>
          <w:p w:rsidR="00581B03" w:rsidRPr="005A1291" w:rsidRDefault="00581B03" w:rsidP="00355615">
            <w:pPr>
              <w:pStyle w:val="af2"/>
              <w:ind w:left="97" w:right="67"/>
              <w:rPr>
                <w:bCs/>
                <w:color w:val="003366"/>
                <w:sz w:val="28"/>
                <w:szCs w:val="28"/>
              </w:rPr>
            </w:pPr>
            <w:r w:rsidRPr="005A1291">
              <w:rPr>
                <w:bCs/>
                <w:color w:val="003366"/>
                <w:sz w:val="28"/>
                <w:szCs w:val="28"/>
              </w:rPr>
              <w:t>Процент педагогических работников, имеющих вторую квалификационную категорию</w:t>
            </w:r>
            <w:r w:rsidRPr="005A1291">
              <w:rPr>
                <w:color w:val="003366"/>
                <w:sz w:val="28"/>
                <w:szCs w:val="28"/>
              </w:rPr>
              <w:t xml:space="preserve"> (% от общего числа педагогов)</w:t>
            </w:r>
          </w:p>
        </w:tc>
        <w:tc>
          <w:tcPr>
            <w:tcW w:w="1021" w:type="pct"/>
          </w:tcPr>
          <w:p w:rsidR="00581B03" w:rsidRPr="005A1291" w:rsidRDefault="00581B03" w:rsidP="00355615">
            <w:pPr>
              <w:pStyle w:val="af2"/>
              <w:ind w:right="43"/>
              <w:jc w:val="center"/>
              <w:rPr>
                <w:color w:val="003366"/>
                <w:sz w:val="28"/>
                <w:szCs w:val="28"/>
              </w:rPr>
            </w:pPr>
            <w:r w:rsidRPr="005A1291">
              <w:rPr>
                <w:color w:val="003366"/>
                <w:sz w:val="28"/>
                <w:szCs w:val="28"/>
              </w:rPr>
              <w:t>5%</w:t>
            </w:r>
          </w:p>
        </w:tc>
      </w:tr>
    </w:tbl>
    <w:p w:rsidR="00581B03" w:rsidRPr="00DA4A8E" w:rsidRDefault="00581B03" w:rsidP="00581B03">
      <w:pPr>
        <w:pStyle w:val="af2"/>
        <w:rPr>
          <w:color w:val="1C4853" w:themeColor="accent1" w:themeShade="80"/>
          <w:sz w:val="28"/>
          <w:szCs w:val="28"/>
        </w:rPr>
      </w:pPr>
    </w:p>
    <w:p w:rsidR="00581B03" w:rsidRPr="00215669" w:rsidRDefault="007E418A" w:rsidP="00581B03">
      <w:pPr>
        <w:ind w:firstLine="708"/>
        <w:jc w:val="both"/>
        <w:rPr>
          <w:bCs/>
          <w:sz w:val="28"/>
          <w:szCs w:val="28"/>
        </w:rPr>
      </w:pPr>
      <w:r>
        <w:rPr>
          <w:noProof/>
          <w:sz w:val="28"/>
          <w:szCs w:val="28"/>
        </w:rPr>
        <w:lastRenderedPageBreak/>
        <w:drawing>
          <wp:anchor distT="0" distB="0" distL="114300" distR="114300" simplePos="0" relativeHeight="251664384" behindDoc="1" locked="0" layoutInCell="1" allowOverlap="1">
            <wp:simplePos x="0" y="0"/>
            <wp:positionH relativeFrom="column">
              <wp:posOffset>2571115</wp:posOffset>
            </wp:positionH>
            <wp:positionV relativeFrom="paragraph">
              <wp:posOffset>1477645</wp:posOffset>
            </wp:positionV>
            <wp:extent cx="3419475" cy="2566035"/>
            <wp:effectExtent l="19050" t="19050" r="28575" b="24765"/>
            <wp:wrapTight wrapText="bothSides">
              <wp:wrapPolygon edited="0">
                <wp:start x="2166" y="-160"/>
                <wp:lineTo x="1324" y="0"/>
                <wp:lineTo x="-120" y="1604"/>
                <wp:lineTo x="-120" y="21808"/>
                <wp:lineTo x="19735" y="21808"/>
                <wp:lineTo x="20096" y="21808"/>
                <wp:lineTo x="21419" y="20686"/>
                <wp:lineTo x="21419" y="20365"/>
                <wp:lineTo x="21781" y="19243"/>
                <wp:lineTo x="21781" y="-160"/>
                <wp:lineTo x="2166" y="-160"/>
              </wp:wrapPolygon>
            </wp:wrapTight>
            <wp:docPr id="3" name="Рисунок 2" descr="DSC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51.JPG"/>
                    <pic:cNvPicPr/>
                  </pic:nvPicPr>
                  <pic:blipFill>
                    <a:blip r:embed="rId12" cstate="print">
                      <a:lum bright="10000"/>
                    </a:blip>
                    <a:stretch>
                      <a:fillRect/>
                    </a:stretch>
                  </pic:blipFill>
                  <pic:spPr>
                    <a:xfrm>
                      <a:off x="0" y="0"/>
                      <a:ext cx="3419475" cy="2566035"/>
                    </a:xfrm>
                    <a:prstGeom prst="round2DiagRect">
                      <a:avLst/>
                    </a:prstGeom>
                    <a:ln w="12700" cmpd="dbl">
                      <a:solidFill>
                        <a:schemeClr val="accent2"/>
                      </a:solidFill>
                    </a:ln>
                  </pic:spPr>
                </pic:pic>
              </a:graphicData>
            </a:graphic>
          </wp:anchor>
        </w:drawing>
      </w:r>
      <w:r w:rsidR="00581B03" w:rsidRPr="00215669">
        <w:rPr>
          <w:sz w:val="28"/>
          <w:szCs w:val="28"/>
        </w:rPr>
        <w:t xml:space="preserve">Характеризуя кадровый ресурс лицея необходимо отметить, что каждый учитель нашего лицея своевременно повышает уровень своей квалификации на курсах. Кроме этого  в лицее накопился богатый опыт постоянного творческого обновления, развития и совершенствования учителей на базе самого лицея. Систематическая целенаправленная работа в этом направлении обеспечила появление </w:t>
      </w:r>
      <w:r w:rsidR="00581B03" w:rsidRPr="00215669">
        <w:rPr>
          <w:bCs/>
          <w:sz w:val="28"/>
          <w:szCs w:val="28"/>
        </w:rPr>
        <w:t>учителя-личности,</w:t>
      </w:r>
      <w:r w:rsidR="00581B03" w:rsidRPr="00215669">
        <w:rPr>
          <w:sz w:val="28"/>
          <w:szCs w:val="28"/>
        </w:rPr>
        <w:t xml:space="preserve"> глубоко владеющего достижениями науки о человеке и знаниями закономерностей его развития, эффективными педагогическими технологиями, инновационным стилем научно-педагогического мышления, готового к принятию  творческих решений, такого, какой и нужен современной школе, современному обществу. </w:t>
      </w:r>
    </w:p>
    <w:p w:rsidR="00581B03" w:rsidRPr="00215669" w:rsidRDefault="00581B03" w:rsidP="00581B03">
      <w:pPr>
        <w:ind w:firstLine="708"/>
        <w:jc w:val="both"/>
        <w:rPr>
          <w:sz w:val="28"/>
          <w:szCs w:val="28"/>
        </w:rPr>
      </w:pPr>
      <w:r w:rsidRPr="00215669">
        <w:rPr>
          <w:sz w:val="28"/>
          <w:szCs w:val="28"/>
        </w:rPr>
        <w:t>У учителей лицея все явственнее возникает стремление работать вместе с другими учителями, анализировать, критиковать, передавать умения, знания. В результате сформировалась культура общения, профессиональный язык, наблюдается развитие профессиональной компетентности и независимости, создаются различные модели сотрудничества на базе лицея.</w:t>
      </w:r>
    </w:p>
    <w:p w:rsidR="00581B03" w:rsidRDefault="00581B03" w:rsidP="00581B03">
      <w:pPr>
        <w:ind w:firstLine="708"/>
        <w:jc w:val="both"/>
        <w:rPr>
          <w:sz w:val="28"/>
          <w:szCs w:val="28"/>
        </w:rPr>
      </w:pPr>
      <w:r w:rsidRPr="00215669">
        <w:rPr>
          <w:sz w:val="28"/>
          <w:szCs w:val="28"/>
        </w:rPr>
        <w:t xml:space="preserve">Одним из способов </w:t>
      </w:r>
      <w:proofErr w:type="spellStart"/>
      <w:r w:rsidRPr="00215669">
        <w:rPr>
          <w:sz w:val="28"/>
          <w:szCs w:val="28"/>
        </w:rPr>
        <w:t>внутришкольного</w:t>
      </w:r>
      <w:proofErr w:type="spellEnd"/>
      <w:r w:rsidRPr="00215669">
        <w:rPr>
          <w:sz w:val="28"/>
          <w:szCs w:val="28"/>
        </w:rPr>
        <w:t xml:space="preserve"> повышения квалификации является </w:t>
      </w:r>
      <w:r w:rsidRPr="00215669">
        <w:rPr>
          <w:bCs/>
          <w:sz w:val="28"/>
          <w:szCs w:val="28"/>
        </w:rPr>
        <w:t>культура сотрудничества.</w:t>
      </w:r>
      <w:r w:rsidRPr="00215669">
        <w:rPr>
          <w:sz w:val="28"/>
          <w:szCs w:val="28"/>
        </w:rPr>
        <w:t xml:space="preserve"> Культура сотрудничества строится на равноценном обоюдном обучении, наставничестве, тренинге. Сотрудничество учителей слагается из развивающихся взаимоотношений открытости, доверия и поддержки среди учителей, совместного определения целей, проблем и путей их решения.</w:t>
      </w:r>
    </w:p>
    <w:p w:rsidR="00581B03" w:rsidRPr="00215669" w:rsidRDefault="00581B03" w:rsidP="00E61170">
      <w:pPr>
        <w:ind w:firstLine="708"/>
        <w:jc w:val="both"/>
        <w:rPr>
          <w:iCs/>
          <w:sz w:val="28"/>
          <w:szCs w:val="28"/>
        </w:rPr>
      </w:pPr>
      <w:r w:rsidRPr="00215669">
        <w:rPr>
          <w:bCs/>
          <w:iCs/>
          <w:sz w:val="28"/>
          <w:szCs w:val="28"/>
        </w:rPr>
        <w:t xml:space="preserve">Повышение квалификации учителей лицея осуществляется через </w:t>
      </w:r>
      <w:r w:rsidRPr="00215669">
        <w:rPr>
          <w:iCs/>
          <w:sz w:val="28"/>
          <w:szCs w:val="28"/>
        </w:rPr>
        <w:t>модель обмена</w:t>
      </w:r>
      <w:r w:rsidRPr="007D7C63">
        <w:rPr>
          <w:iCs/>
          <w:sz w:val="28"/>
          <w:szCs w:val="28"/>
        </w:rPr>
        <w:t xml:space="preserve"> </w:t>
      </w:r>
      <w:r>
        <w:rPr>
          <w:iCs/>
          <w:sz w:val="28"/>
          <w:szCs w:val="28"/>
        </w:rPr>
        <w:t>передовым педагогическим</w:t>
      </w:r>
      <w:r w:rsidRPr="00215669">
        <w:rPr>
          <w:iCs/>
          <w:sz w:val="28"/>
          <w:szCs w:val="28"/>
        </w:rPr>
        <w:t xml:space="preserve"> опытом</w:t>
      </w:r>
      <w:r w:rsidRPr="00215669">
        <w:rPr>
          <w:bCs/>
          <w:iCs/>
          <w:sz w:val="28"/>
          <w:szCs w:val="28"/>
        </w:rPr>
        <w:t xml:space="preserve">, когда учителя, внедряющие современные инновационные технологии преподавания своего предмета, делятся своими практическими наработками со всем коллективом. </w:t>
      </w:r>
      <w:r w:rsidRPr="00215669">
        <w:rPr>
          <w:iCs/>
          <w:sz w:val="28"/>
          <w:szCs w:val="28"/>
        </w:rPr>
        <w:t>Основу  модели обмена опытом в нашем лицее составляют методические</w:t>
      </w:r>
      <w:r>
        <w:rPr>
          <w:iCs/>
          <w:sz w:val="28"/>
          <w:szCs w:val="28"/>
        </w:rPr>
        <w:t xml:space="preserve"> </w:t>
      </w:r>
      <w:r w:rsidRPr="00215669">
        <w:rPr>
          <w:iCs/>
          <w:sz w:val="28"/>
          <w:szCs w:val="28"/>
        </w:rPr>
        <w:t xml:space="preserve">недели. </w:t>
      </w:r>
    </w:p>
    <w:p w:rsidR="00581B03" w:rsidRPr="00581B03" w:rsidRDefault="00581B03" w:rsidP="00E61170">
      <w:pPr>
        <w:pStyle w:val="af0"/>
        <w:spacing w:after="0" w:line="240" w:lineRule="auto"/>
        <w:ind w:left="0" w:firstLine="709"/>
        <w:rPr>
          <w:rFonts w:ascii="Times New Roman" w:hAnsi="Times New Roman" w:cs="Times New Roman"/>
          <w:bCs/>
          <w:iCs/>
          <w:sz w:val="28"/>
          <w:szCs w:val="28"/>
        </w:rPr>
      </w:pPr>
      <w:r w:rsidRPr="00581B03">
        <w:rPr>
          <w:rFonts w:ascii="Times New Roman" w:hAnsi="Times New Roman" w:cs="Times New Roman"/>
          <w:bCs/>
          <w:iCs/>
          <w:sz w:val="28"/>
          <w:szCs w:val="28"/>
        </w:rPr>
        <w:t>В содержание методической недели  включают:</w:t>
      </w:r>
    </w:p>
    <w:p w:rsidR="00581B03" w:rsidRPr="00581B03" w:rsidRDefault="009E3F41" w:rsidP="00E61170">
      <w:pPr>
        <w:pStyle w:val="af0"/>
        <w:numPr>
          <w:ilvl w:val="0"/>
          <w:numId w:val="30"/>
        </w:numPr>
        <w:spacing w:after="0" w:line="240" w:lineRule="auto"/>
        <w:ind w:left="426" w:hanging="426"/>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drawing>
          <wp:anchor distT="0" distB="0" distL="114300" distR="114300" simplePos="0" relativeHeight="251666432" behindDoc="1" locked="0" layoutInCell="1" allowOverlap="1">
            <wp:simplePos x="0" y="0"/>
            <wp:positionH relativeFrom="column">
              <wp:posOffset>3866515</wp:posOffset>
            </wp:positionH>
            <wp:positionV relativeFrom="paragraph">
              <wp:posOffset>56515</wp:posOffset>
            </wp:positionV>
            <wp:extent cx="1133475" cy="866775"/>
            <wp:effectExtent l="0" t="0" r="0" b="0"/>
            <wp:wrapNone/>
            <wp:docPr id="4" name="Рисунок 11"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1.gif"/>
                    <pic:cNvPicPr>
                      <a:picLocks noChangeAspect="1" noChangeArrowheads="1"/>
                    </pic:cNvPicPr>
                  </pic:nvPicPr>
                  <pic:blipFill>
                    <a:blip r:embed="rId10" cstate="print"/>
                    <a:srcRect/>
                    <a:stretch>
                      <a:fillRect/>
                    </a:stretch>
                  </pic:blipFill>
                  <pic:spPr bwMode="auto">
                    <a:xfrm rot="1247920">
                      <a:off x="0" y="0"/>
                      <a:ext cx="1133475" cy="866775"/>
                    </a:xfrm>
                    <a:prstGeom prst="rect">
                      <a:avLst/>
                    </a:prstGeom>
                    <a:noFill/>
                    <a:ln w="9525">
                      <a:noFill/>
                      <a:miter lim="800000"/>
                      <a:headEnd/>
                      <a:tailEnd/>
                    </a:ln>
                  </pic:spPr>
                </pic:pic>
              </a:graphicData>
            </a:graphic>
          </wp:anchor>
        </w:drawing>
      </w:r>
      <w:r w:rsidR="00581B03" w:rsidRPr="00581B03">
        <w:rPr>
          <w:rFonts w:ascii="Times New Roman" w:hAnsi="Times New Roman" w:cs="Times New Roman"/>
          <w:bCs/>
          <w:iCs/>
          <w:sz w:val="28"/>
          <w:szCs w:val="28"/>
        </w:rPr>
        <w:t>открытые уроки;</w:t>
      </w:r>
    </w:p>
    <w:p w:rsidR="00581B03" w:rsidRPr="00581B03" w:rsidRDefault="00581B03" w:rsidP="00E61170">
      <w:pPr>
        <w:pStyle w:val="af0"/>
        <w:numPr>
          <w:ilvl w:val="0"/>
          <w:numId w:val="30"/>
        </w:numPr>
        <w:spacing w:after="0" w:line="240" w:lineRule="auto"/>
        <w:ind w:left="426" w:hanging="426"/>
        <w:jc w:val="both"/>
        <w:rPr>
          <w:rFonts w:ascii="Times New Roman" w:hAnsi="Times New Roman" w:cs="Times New Roman"/>
          <w:bCs/>
          <w:iCs/>
          <w:sz w:val="28"/>
          <w:szCs w:val="28"/>
        </w:rPr>
      </w:pPr>
      <w:r w:rsidRPr="00581B03">
        <w:rPr>
          <w:rFonts w:ascii="Times New Roman" w:hAnsi="Times New Roman" w:cs="Times New Roman"/>
          <w:bCs/>
          <w:iCs/>
          <w:sz w:val="28"/>
          <w:szCs w:val="28"/>
        </w:rPr>
        <w:t>методические семинары;</w:t>
      </w:r>
    </w:p>
    <w:p w:rsidR="00581B03" w:rsidRPr="00581B03" w:rsidRDefault="00581B03" w:rsidP="00E61170">
      <w:pPr>
        <w:pStyle w:val="af0"/>
        <w:numPr>
          <w:ilvl w:val="0"/>
          <w:numId w:val="30"/>
        </w:numPr>
        <w:spacing w:after="0" w:line="240" w:lineRule="auto"/>
        <w:ind w:left="426" w:hanging="426"/>
        <w:jc w:val="both"/>
        <w:rPr>
          <w:rFonts w:ascii="Times New Roman" w:hAnsi="Times New Roman" w:cs="Times New Roman"/>
          <w:bCs/>
          <w:iCs/>
          <w:sz w:val="28"/>
          <w:szCs w:val="28"/>
        </w:rPr>
      </w:pPr>
      <w:r w:rsidRPr="00581B03">
        <w:rPr>
          <w:rFonts w:ascii="Times New Roman" w:hAnsi="Times New Roman" w:cs="Times New Roman"/>
          <w:bCs/>
          <w:iCs/>
          <w:sz w:val="28"/>
          <w:szCs w:val="28"/>
        </w:rPr>
        <w:t>заседания круглого стола;</w:t>
      </w:r>
    </w:p>
    <w:p w:rsidR="00581B03" w:rsidRPr="00581B03" w:rsidRDefault="00581B03" w:rsidP="00E61170">
      <w:pPr>
        <w:pStyle w:val="af0"/>
        <w:numPr>
          <w:ilvl w:val="0"/>
          <w:numId w:val="30"/>
        </w:numPr>
        <w:spacing w:after="0" w:line="240" w:lineRule="auto"/>
        <w:ind w:left="426" w:hanging="426"/>
        <w:jc w:val="both"/>
        <w:rPr>
          <w:rFonts w:ascii="Times New Roman" w:hAnsi="Times New Roman" w:cs="Times New Roman"/>
          <w:bCs/>
          <w:iCs/>
          <w:sz w:val="28"/>
          <w:szCs w:val="28"/>
        </w:rPr>
      </w:pPr>
      <w:r w:rsidRPr="00581B03">
        <w:rPr>
          <w:rFonts w:ascii="Times New Roman" w:hAnsi="Times New Roman" w:cs="Times New Roman"/>
          <w:bCs/>
          <w:iCs/>
          <w:sz w:val="28"/>
          <w:szCs w:val="28"/>
        </w:rPr>
        <w:t>мастер-классы;</w:t>
      </w:r>
      <w:r w:rsidR="009E3F41" w:rsidRPr="009E3F41">
        <w:rPr>
          <w:rFonts w:ascii="Times New Roman" w:hAnsi="Times New Roman" w:cs="Times New Roman"/>
          <w:noProof/>
          <w:sz w:val="28"/>
          <w:szCs w:val="28"/>
          <w:lang w:eastAsia="ru-RU"/>
        </w:rPr>
        <w:t xml:space="preserve"> </w:t>
      </w:r>
    </w:p>
    <w:p w:rsidR="00581B03" w:rsidRPr="00581B03" w:rsidRDefault="00581B03" w:rsidP="00E61170">
      <w:pPr>
        <w:pStyle w:val="af0"/>
        <w:numPr>
          <w:ilvl w:val="0"/>
          <w:numId w:val="30"/>
        </w:numPr>
        <w:spacing w:after="0" w:line="240" w:lineRule="auto"/>
        <w:ind w:left="426" w:hanging="426"/>
        <w:jc w:val="both"/>
        <w:rPr>
          <w:rFonts w:ascii="Times New Roman" w:hAnsi="Times New Roman" w:cs="Times New Roman"/>
          <w:bCs/>
          <w:iCs/>
          <w:sz w:val="28"/>
          <w:szCs w:val="28"/>
        </w:rPr>
      </w:pPr>
      <w:r w:rsidRPr="00581B03">
        <w:rPr>
          <w:rFonts w:ascii="Times New Roman" w:hAnsi="Times New Roman" w:cs="Times New Roman"/>
          <w:bCs/>
          <w:iCs/>
          <w:sz w:val="28"/>
          <w:szCs w:val="28"/>
        </w:rPr>
        <w:t>дискуссии и диспуты.</w:t>
      </w:r>
    </w:p>
    <w:p w:rsidR="00581B03" w:rsidRPr="00581B03" w:rsidRDefault="00581B03" w:rsidP="00E61170">
      <w:pPr>
        <w:pStyle w:val="af0"/>
        <w:numPr>
          <w:ilvl w:val="0"/>
          <w:numId w:val="30"/>
        </w:numPr>
        <w:spacing w:after="0" w:line="240" w:lineRule="auto"/>
        <w:ind w:left="426" w:hanging="426"/>
        <w:jc w:val="both"/>
        <w:rPr>
          <w:rFonts w:ascii="Times New Roman" w:hAnsi="Times New Roman" w:cs="Times New Roman"/>
          <w:bCs/>
          <w:iCs/>
          <w:sz w:val="28"/>
          <w:szCs w:val="28"/>
        </w:rPr>
      </w:pPr>
      <w:r w:rsidRPr="00581B03">
        <w:rPr>
          <w:rFonts w:ascii="Times New Roman" w:hAnsi="Times New Roman" w:cs="Times New Roman"/>
          <w:bCs/>
          <w:iCs/>
          <w:sz w:val="28"/>
          <w:szCs w:val="28"/>
        </w:rPr>
        <w:t>конференции.</w:t>
      </w:r>
    </w:p>
    <w:p w:rsidR="00581B03" w:rsidRPr="00581B03" w:rsidRDefault="00D55CB4" w:rsidP="00581B03">
      <w:pPr>
        <w:pStyle w:val="af0"/>
        <w:spacing w:after="0"/>
        <w:ind w:left="0" w:firstLine="709"/>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2590165</wp:posOffset>
            </wp:positionH>
            <wp:positionV relativeFrom="paragraph">
              <wp:posOffset>725170</wp:posOffset>
            </wp:positionV>
            <wp:extent cx="3419475" cy="2423160"/>
            <wp:effectExtent l="19050" t="19050" r="28575" b="15240"/>
            <wp:wrapTight wrapText="bothSides">
              <wp:wrapPolygon edited="0">
                <wp:start x="1925" y="-170"/>
                <wp:lineTo x="1203" y="0"/>
                <wp:lineTo x="-120" y="1868"/>
                <wp:lineTo x="-120" y="21736"/>
                <wp:lineTo x="19975" y="21736"/>
                <wp:lineTo x="20096" y="21736"/>
                <wp:lineTo x="20336" y="21566"/>
                <wp:lineTo x="21781" y="20208"/>
                <wp:lineTo x="21781" y="-170"/>
                <wp:lineTo x="1925" y="-170"/>
              </wp:wrapPolygon>
            </wp:wrapTight>
            <wp:docPr id="5" name="Рисунок 4" descr="DSC0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86.JPG"/>
                    <pic:cNvPicPr/>
                  </pic:nvPicPr>
                  <pic:blipFill>
                    <a:blip r:embed="rId13" cstate="print">
                      <a:lum bright="10000"/>
                    </a:blip>
                    <a:srcRect t="5568"/>
                    <a:stretch>
                      <a:fillRect/>
                    </a:stretch>
                  </pic:blipFill>
                  <pic:spPr>
                    <a:xfrm>
                      <a:off x="0" y="0"/>
                      <a:ext cx="3419475" cy="2423160"/>
                    </a:xfrm>
                    <a:prstGeom prst="round2DiagRect">
                      <a:avLst/>
                    </a:prstGeom>
                    <a:ln w="12700" cmpd="dbl">
                      <a:solidFill>
                        <a:schemeClr val="accent2"/>
                      </a:solidFill>
                    </a:ln>
                  </pic:spPr>
                </pic:pic>
              </a:graphicData>
            </a:graphic>
          </wp:anchor>
        </w:drawing>
      </w:r>
      <w:r w:rsidR="00581B03" w:rsidRPr="00581B03">
        <w:rPr>
          <w:rFonts w:ascii="Times New Roman" w:hAnsi="Times New Roman" w:cs="Times New Roman"/>
          <w:bCs/>
          <w:iCs/>
          <w:sz w:val="28"/>
          <w:szCs w:val="28"/>
        </w:rPr>
        <w:t>В Хабаровском крае организованы сетевые сообщества педагогов – предметников. Учителя лицея принимают участие в выездных  школах и обмениваются опытом с коллегами через интернет, возглавляя сетевые сообщества.</w:t>
      </w:r>
    </w:p>
    <w:p w:rsidR="00581B03" w:rsidRPr="00581B03" w:rsidRDefault="00581B03" w:rsidP="00581B03">
      <w:pPr>
        <w:pStyle w:val="af0"/>
        <w:spacing w:after="0"/>
        <w:ind w:left="0" w:firstLine="709"/>
        <w:jc w:val="both"/>
        <w:rPr>
          <w:rFonts w:ascii="Times New Roman" w:hAnsi="Times New Roman" w:cs="Times New Roman"/>
          <w:bCs/>
          <w:iCs/>
          <w:sz w:val="28"/>
          <w:szCs w:val="28"/>
        </w:rPr>
      </w:pPr>
      <w:r w:rsidRPr="00581B03">
        <w:rPr>
          <w:rFonts w:ascii="Times New Roman" w:hAnsi="Times New Roman" w:cs="Times New Roman"/>
          <w:bCs/>
          <w:iCs/>
          <w:sz w:val="28"/>
          <w:szCs w:val="28"/>
        </w:rPr>
        <w:t xml:space="preserve">Администрация лицея тесно сотрудничает с Региональным центром развития образования, Факультетом переподготовки руководящих и педагогических кадров при ДВГГУ, а также практикуем опыт обучения заместителей директора и педагогов в академии АПК и ППРО г. Москве (за два последних года 13 человек).  </w:t>
      </w:r>
    </w:p>
    <w:p w:rsidR="00581B03" w:rsidRPr="00581B03" w:rsidRDefault="00581B03" w:rsidP="00581B03">
      <w:pPr>
        <w:pStyle w:val="af0"/>
        <w:spacing w:after="0"/>
        <w:ind w:left="0" w:firstLine="709"/>
        <w:jc w:val="both"/>
        <w:rPr>
          <w:rFonts w:ascii="Times New Roman" w:hAnsi="Times New Roman" w:cs="Times New Roman"/>
          <w:bCs/>
          <w:iCs/>
          <w:sz w:val="28"/>
          <w:szCs w:val="28"/>
        </w:rPr>
      </w:pPr>
      <w:r w:rsidRPr="00581B03">
        <w:rPr>
          <w:rFonts w:ascii="Times New Roman" w:hAnsi="Times New Roman" w:cs="Times New Roman"/>
          <w:bCs/>
          <w:iCs/>
          <w:sz w:val="28"/>
          <w:szCs w:val="28"/>
        </w:rPr>
        <w:t xml:space="preserve">Повышая своё педагогическое мастерство, ежегодно учителя лицея проходят дистанционное обучение при педагогическом университете, а также совершенствуют профессионализм за рубежом (Америке, Японии, Англии, Китае). </w:t>
      </w:r>
    </w:p>
    <w:p w:rsidR="00581B03" w:rsidRPr="00E774E7" w:rsidRDefault="00D55CB4" w:rsidP="00581B03">
      <w:pPr>
        <w:ind w:firstLine="709"/>
        <w:jc w:val="both"/>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-57785</wp:posOffset>
            </wp:positionH>
            <wp:positionV relativeFrom="paragraph">
              <wp:posOffset>1258570</wp:posOffset>
            </wp:positionV>
            <wp:extent cx="3419475" cy="2381250"/>
            <wp:effectExtent l="19050" t="19050" r="28575" b="19050"/>
            <wp:wrapTight wrapText="bothSides">
              <wp:wrapPolygon edited="0">
                <wp:start x="1925" y="-173"/>
                <wp:lineTo x="1203" y="0"/>
                <wp:lineTo x="-120" y="1901"/>
                <wp:lineTo x="-120" y="21773"/>
                <wp:lineTo x="19975" y="21773"/>
                <wp:lineTo x="20336" y="21773"/>
                <wp:lineTo x="21781" y="19699"/>
                <wp:lineTo x="21781" y="-173"/>
                <wp:lineTo x="1925" y="-173"/>
              </wp:wrapPolygon>
            </wp:wrapTight>
            <wp:docPr id="7" name="Рисунок 6" descr="DSC0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02.JPG"/>
                    <pic:cNvPicPr/>
                  </pic:nvPicPr>
                  <pic:blipFill>
                    <a:blip r:embed="rId14" cstate="print">
                      <a:lum bright="10000"/>
                    </a:blip>
                    <a:srcRect t="14744" r="13727" b="5128"/>
                    <a:stretch>
                      <a:fillRect/>
                    </a:stretch>
                  </pic:blipFill>
                  <pic:spPr>
                    <a:xfrm>
                      <a:off x="0" y="0"/>
                      <a:ext cx="3419475" cy="2381250"/>
                    </a:xfrm>
                    <a:prstGeom prst="round2DiagRect">
                      <a:avLst/>
                    </a:prstGeom>
                    <a:ln w="12700" cmpd="dbl">
                      <a:solidFill>
                        <a:schemeClr val="accent2"/>
                      </a:solidFill>
                    </a:ln>
                  </pic:spPr>
                </pic:pic>
              </a:graphicData>
            </a:graphic>
          </wp:anchor>
        </w:drawing>
      </w:r>
      <w:r w:rsidR="00581B03">
        <w:rPr>
          <w:sz w:val="28"/>
          <w:szCs w:val="28"/>
        </w:rPr>
        <w:t>Важнейшее средство</w:t>
      </w:r>
      <w:r w:rsidR="00581B03" w:rsidRPr="00E774E7">
        <w:rPr>
          <w:sz w:val="28"/>
          <w:szCs w:val="28"/>
        </w:rPr>
        <w:t xml:space="preserve"> организации корпоративного обучени</w:t>
      </w:r>
      <w:r w:rsidR="00581B03">
        <w:rPr>
          <w:sz w:val="28"/>
          <w:szCs w:val="28"/>
        </w:rPr>
        <w:t>я педагогических кадров, которое</w:t>
      </w:r>
      <w:r w:rsidR="00581B03" w:rsidRPr="00E774E7">
        <w:rPr>
          <w:sz w:val="28"/>
          <w:szCs w:val="28"/>
        </w:rPr>
        <w:t xml:space="preserve"> может удовлетворить профессиональные запросы для всех категорий педагогов</w:t>
      </w:r>
      <w:r w:rsidR="00581B03">
        <w:rPr>
          <w:sz w:val="28"/>
          <w:szCs w:val="28"/>
        </w:rPr>
        <w:t xml:space="preserve"> – участие в мастер-классах</w:t>
      </w:r>
      <w:r w:rsidR="00581B03" w:rsidRPr="00E774E7">
        <w:rPr>
          <w:sz w:val="28"/>
          <w:szCs w:val="28"/>
        </w:rPr>
        <w:t xml:space="preserve"> (на уровне </w:t>
      </w:r>
      <w:proofErr w:type="gramStart"/>
      <w:r w:rsidR="00581B03" w:rsidRPr="00E774E7">
        <w:rPr>
          <w:sz w:val="28"/>
          <w:szCs w:val="28"/>
        </w:rPr>
        <w:t>г</w:t>
      </w:r>
      <w:proofErr w:type="gramEnd"/>
      <w:r w:rsidR="00581B03" w:rsidRPr="00E774E7">
        <w:rPr>
          <w:sz w:val="28"/>
          <w:szCs w:val="28"/>
        </w:rPr>
        <w:t>. Хабаровска и Хабаровск</w:t>
      </w:r>
      <w:r w:rsidR="00581B03">
        <w:rPr>
          <w:sz w:val="28"/>
          <w:szCs w:val="28"/>
        </w:rPr>
        <w:t>ого края), научно</w:t>
      </w:r>
      <w:r w:rsidR="009E3F41">
        <w:rPr>
          <w:sz w:val="28"/>
          <w:szCs w:val="28"/>
        </w:rPr>
        <w:t>-</w:t>
      </w:r>
      <w:r w:rsidR="00581B03">
        <w:rPr>
          <w:sz w:val="28"/>
          <w:szCs w:val="28"/>
        </w:rPr>
        <w:t>практических</w:t>
      </w:r>
      <w:r w:rsidR="00581B03" w:rsidRPr="00E774E7">
        <w:rPr>
          <w:sz w:val="28"/>
          <w:szCs w:val="28"/>
        </w:rPr>
        <w:t xml:space="preserve"> конференц</w:t>
      </w:r>
      <w:r w:rsidR="00581B03">
        <w:rPr>
          <w:sz w:val="28"/>
          <w:szCs w:val="28"/>
        </w:rPr>
        <w:t>иях, сетевых</w:t>
      </w:r>
      <w:r w:rsidR="00581B03" w:rsidRPr="00E774E7">
        <w:rPr>
          <w:sz w:val="28"/>
          <w:szCs w:val="28"/>
        </w:rPr>
        <w:t xml:space="preserve"> сообщества</w:t>
      </w:r>
      <w:r w:rsidR="00581B03">
        <w:rPr>
          <w:sz w:val="28"/>
          <w:szCs w:val="28"/>
        </w:rPr>
        <w:t>х</w:t>
      </w:r>
      <w:r w:rsidR="00581B03" w:rsidRPr="00E774E7">
        <w:rPr>
          <w:sz w:val="28"/>
          <w:szCs w:val="28"/>
        </w:rPr>
        <w:t xml:space="preserve"> для у</w:t>
      </w:r>
      <w:r w:rsidR="009E3F41">
        <w:rPr>
          <w:sz w:val="28"/>
          <w:szCs w:val="28"/>
        </w:rPr>
        <w:t>чителей-</w:t>
      </w:r>
      <w:r w:rsidR="00581B03">
        <w:rPr>
          <w:sz w:val="28"/>
          <w:szCs w:val="28"/>
        </w:rPr>
        <w:t>предметников, Открытом</w:t>
      </w:r>
      <w:r w:rsidR="00581B03" w:rsidRPr="00E774E7">
        <w:rPr>
          <w:sz w:val="28"/>
          <w:szCs w:val="28"/>
        </w:rPr>
        <w:t xml:space="preserve"> чемпионат</w:t>
      </w:r>
      <w:r w:rsidR="00581B03">
        <w:rPr>
          <w:sz w:val="28"/>
          <w:szCs w:val="28"/>
        </w:rPr>
        <w:t>е</w:t>
      </w:r>
      <w:r w:rsidR="00581B03" w:rsidRPr="00E774E7">
        <w:rPr>
          <w:sz w:val="28"/>
          <w:szCs w:val="28"/>
        </w:rPr>
        <w:t xml:space="preserve"> России по универсальному марафону среди образовательных учреждений, обобщение передового педагогического опыта. Участие педагогов в профессиональных конкурсах – дело чести лицея. Победителем городского конкурса «Педагогический звездопад» стала Пушкарева И.А., учитель английского языка, Серебрянская Л.В. стала призёром краевого  «Сердце отдаю детям». </w:t>
      </w:r>
      <w:proofErr w:type="spellStart"/>
      <w:r w:rsidR="00581B03" w:rsidRPr="00E774E7">
        <w:rPr>
          <w:sz w:val="28"/>
          <w:szCs w:val="28"/>
        </w:rPr>
        <w:t>Гавриш</w:t>
      </w:r>
      <w:proofErr w:type="spellEnd"/>
      <w:r w:rsidR="00581B03" w:rsidRPr="00E774E7">
        <w:rPr>
          <w:sz w:val="28"/>
          <w:szCs w:val="28"/>
        </w:rPr>
        <w:t xml:space="preserve"> Н.А. заняла второе место в краевом конкурсе «Педагог – психолог Хабаровского края 2009».</w:t>
      </w:r>
    </w:p>
    <w:p w:rsidR="00581B03" w:rsidRDefault="00581B03" w:rsidP="00581B03">
      <w:pPr>
        <w:ind w:firstLine="709"/>
        <w:jc w:val="both"/>
        <w:rPr>
          <w:sz w:val="28"/>
          <w:szCs w:val="28"/>
        </w:rPr>
      </w:pPr>
      <w:r w:rsidRPr="00E774E7">
        <w:rPr>
          <w:sz w:val="28"/>
          <w:szCs w:val="28"/>
        </w:rPr>
        <w:t>Стратегия организации корпоративного обучения педагогических кадров</w:t>
      </w:r>
      <w:r>
        <w:rPr>
          <w:sz w:val="28"/>
          <w:szCs w:val="28"/>
        </w:rPr>
        <w:t xml:space="preserve"> </w:t>
      </w:r>
      <w:r w:rsidRPr="00E774E7">
        <w:rPr>
          <w:sz w:val="28"/>
          <w:szCs w:val="28"/>
        </w:rPr>
        <w:t xml:space="preserve"> направлена</w:t>
      </w:r>
      <w:r>
        <w:rPr>
          <w:sz w:val="28"/>
          <w:szCs w:val="28"/>
        </w:rPr>
        <w:t xml:space="preserve"> </w:t>
      </w:r>
      <w:r w:rsidRPr="00E774E7">
        <w:rPr>
          <w:sz w:val="28"/>
          <w:szCs w:val="28"/>
        </w:rPr>
        <w:t xml:space="preserve"> на взр</w:t>
      </w:r>
      <w:r>
        <w:rPr>
          <w:sz w:val="28"/>
          <w:szCs w:val="28"/>
        </w:rPr>
        <w:t>ащивание компетенций педагогов, которая</w:t>
      </w:r>
      <w:r w:rsidRPr="00E774E7">
        <w:rPr>
          <w:sz w:val="28"/>
          <w:szCs w:val="28"/>
        </w:rPr>
        <w:t xml:space="preserve"> </w:t>
      </w:r>
      <w:r w:rsidRPr="00E774E7">
        <w:rPr>
          <w:sz w:val="28"/>
          <w:szCs w:val="28"/>
        </w:rPr>
        <w:lastRenderedPageBreak/>
        <w:t>реализуется через решение задач комплексного и системного обучения</w:t>
      </w:r>
      <w:r>
        <w:rPr>
          <w:sz w:val="28"/>
          <w:szCs w:val="28"/>
        </w:rPr>
        <w:t xml:space="preserve"> в условиях сетевого взаимодействия</w:t>
      </w:r>
      <w:r w:rsidRPr="00E774E7">
        <w:rPr>
          <w:sz w:val="28"/>
          <w:szCs w:val="28"/>
        </w:rPr>
        <w:t>. Реализация экспериментальных и инновационных проектов является механизмом постоянного обновления и взаимодействия как педагогов, так руководителей лицея, способствующих повышению педагогической компетентности, формированию нового педагогического мышления.</w:t>
      </w:r>
    </w:p>
    <w:p w:rsidR="00555F3A" w:rsidRPr="00555F3A" w:rsidRDefault="00800E53" w:rsidP="00555F3A">
      <w:pPr>
        <w:autoSpaceDE w:val="0"/>
        <w:autoSpaceDN w:val="0"/>
        <w:adjustRightInd w:val="0"/>
        <w:spacing w:before="240" w:after="120"/>
        <w:rPr>
          <w:color w:val="003366"/>
          <w:sz w:val="28"/>
          <w:szCs w:val="28"/>
        </w:rPr>
      </w:pPr>
      <w:r>
        <w:rPr>
          <w:noProof/>
          <w:color w:val="003366"/>
          <w:sz w:val="28"/>
          <w:szCs w:val="28"/>
        </w:rPr>
        <w:drawing>
          <wp:anchor distT="0" distB="0" distL="114300" distR="114300" simplePos="0" relativeHeight="251670528" behindDoc="1" locked="0" layoutInCell="1" allowOverlap="1">
            <wp:simplePos x="0" y="0"/>
            <wp:positionH relativeFrom="column">
              <wp:posOffset>3367405</wp:posOffset>
            </wp:positionH>
            <wp:positionV relativeFrom="paragraph">
              <wp:posOffset>244475</wp:posOffset>
            </wp:positionV>
            <wp:extent cx="2699385" cy="2015490"/>
            <wp:effectExtent l="19050" t="19050" r="24765" b="22860"/>
            <wp:wrapTight wrapText="bothSides">
              <wp:wrapPolygon edited="0">
                <wp:start x="1982" y="-204"/>
                <wp:lineTo x="-152" y="408"/>
                <wp:lineTo x="-152" y="21845"/>
                <wp:lineTo x="19969" y="21845"/>
                <wp:lineTo x="20274" y="21845"/>
                <wp:lineTo x="21798" y="19803"/>
                <wp:lineTo x="21798" y="-204"/>
                <wp:lineTo x="1982" y="-204"/>
              </wp:wrapPolygon>
            </wp:wrapTight>
            <wp:docPr id="11" name="Рисунок 10" descr="DSC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15.JPG"/>
                    <pic:cNvPicPr/>
                  </pic:nvPicPr>
                  <pic:blipFill>
                    <a:blip r:embed="rId15" cstate="print">
                      <a:lum bright="10000"/>
                    </a:blip>
                    <a:stretch>
                      <a:fillRect/>
                    </a:stretch>
                  </pic:blipFill>
                  <pic:spPr>
                    <a:xfrm>
                      <a:off x="0" y="0"/>
                      <a:ext cx="2699385" cy="2015490"/>
                    </a:xfrm>
                    <a:prstGeom prst="round2DiagRect">
                      <a:avLst/>
                    </a:prstGeom>
                    <a:ln w="12700" cmpd="dbl">
                      <a:solidFill>
                        <a:schemeClr val="accent2"/>
                      </a:solidFill>
                    </a:ln>
                  </pic:spPr>
                </pic:pic>
              </a:graphicData>
            </a:graphic>
          </wp:anchor>
        </w:drawing>
      </w:r>
      <w:r w:rsidR="00555F3A" w:rsidRPr="00555F3A">
        <w:rPr>
          <w:color w:val="003366"/>
          <w:sz w:val="28"/>
          <w:szCs w:val="28"/>
        </w:rPr>
        <w:t>2.3. Ресурсное обеспечение</w:t>
      </w:r>
    </w:p>
    <w:p w:rsidR="00555F3A" w:rsidRDefault="00555F3A" w:rsidP="00555F3A">
      <w:pPr>
        <w:autoSpaceDE w:val="0"/>
        <w:autoSpaceDN w:val="0"/>
        <w:adjustRightInd w:val="0"/>
        <w:ind w:firstLine="709"/>
        <w:jc w:val="both"/>
        <w:rPr>
          <w:sz w:val="28"/>
          <w:szCs w:val="28"/>
        </w:rPr>
      </w:pPr>
      <w:r>
        <w:rPr>
          <w:color w:val="000000"/>
          <w:sz w:val="28"/>
          <w:szCs w:val="28"/>
        </w:rPr>
        <w:t>Лицей располагает всем необходимым учебным оборудованием,  у</w:t>
      </w:r>
      <w:r w:rsidRPr="00017DAB">
        <w:rPr>
          <w:sz w:val="28"/>
          <w:szCs w:val="28"/>
        </w:rPr>
        <w:t>ровень</w:t>
      </w:r>
      <w:r w:rsidRPr="00F817DB">
        <w:rPr>
          <w:sz w:val="28"/>
          <w:szCs w:val="28"/>
        </w:rPr>
        <w:t xml:space="preserve"> </w:t>
      </w:r>
      <w:r w:rsidRPr="00017DAB">
        <w:rPr>
          <w:sz w:val="28"/>
          <w:szCs w:val="28"/>
        </w:rPr>
        <w:t>материально технического обеспечения лицея достаточно высок.</w:t>
      </w:r>
    </w:p>
    <w:p w:rsidR="00555F3A" w:rsidRPr="00D64EA2" w:rsidRDefault="00555F3A" w:rsidP="00800E53">
      <w:pPr>
        <w:ind w:firstLine="709"/>
        <w:jc w:val="both"/>
        <w:rPr>
          <w:sz w:val="28"/>
          <w:szCs w:val="28"/>
        </w:rPr>
      </w:pPr>
      <w:r>
        <w:rPr>
          <w:sz w:val="28"/>
          <w:szCs w:val="28"/>
        </w:rPr>
        <w:t>Библиотека лицея обладает достаточным фондом литературы, отвечающей всем современным требованиям, все учащиеся пользуются бесплатными учебниками.</w:t>
      </w:r>
    </w:p>
    <w:p w:rsidR="00555F3A" w:rsidRPr="00555F3A" w:rsidRDefault="00555F3A" w:rsidP="00555F3A">
      <w:pPr>
        <w:spacing w:before="240" w:after="120"/>
        <w:rPr>
          <w:color w:val="003366"/>
          <w:sz w:val="28"/>
          <w:szCs w:val="28"/>
        </w:rPr>
      </w:pPr>
      <w:r w:rsidRPr="00555F3A">
        <w:rPr>
          <w:color w:val="003366"/>
          <w:sz w:val="28"/>
          <w:szCs w:val="28"/>
        </w:rPr>
        <w:t>2.4. Финансирование</w:t>
      </w:r>
    </w:p>
    <w:p w:rsidR="00555F3A" w:rsidRPr="00E436AD" w:rsidRDefault="00D55CB4" w:rsidP="00DD76DD">
      <w:pPr>
        <w:ind w:firstLine="709"/>
        <w:jc w:val="both"/>
        <w:rPr>
          <w:rFonts w:eastAsia="Calibri"/>
          <w:sz w:val="28"/>
          <w:szCs w:val="28"/>
        </w:rPr>
      </w:pPr>
      <w:r>
        <w:rPr>
          <w:noProof/>
          <w:sz w:val="28"/>
          <w:szCs w:val="28"/>
        </w:rPr>
        <w:drawing>
          <wp:anchor distT="0" distB="0" distL="114300" distR="114300" simplePos="0" relativeHeight="251669504" behindDoc="1" locked="0" layoutInCell="1" allowOverlap="1">
            <wp:simplePos x="0" y="0"/>
            <wp:positionH relativeFrom="column">
              <wp:posOffset>-59690</wp:posOffset>
            </wp:positionH>
            <wp:positionV relativeFrom="paragraph">
              <wp:posOffset>1459865</wp:posOffset>
            </wp:positionV>
            <wp:extent cx="2699385" cy="2094865"/>
            <wp:effectExtent l="19050" t="19050" r="24765" b="19685"/>
            <wp:wrapTight wrapText="bothSides">
              <wp:wrapPolygon edited="0">
                <wp:start x="2134" y="-196"/>
                <wp:lineTo x="1219" y="0"/>
                <wp:lineTo x="-152" y="1964"/>
                <wp:lineTo x="-152" y="21803"/>
                <wp:lineTo x="19817" y="21803"/>
                <wp:lineTo x="19817" y="21803"/>
                <wp:lineTo x="21798" y="20624"/>
                <wp:lineTo x="21798" y="-196"/>
                <wp:lineTo x="2134" y="-196"/>
              </wp:wrapPolygon>
            </wp:wrapTight>
            <wp:docPr id="9" name="Рисунок 8" descr="DSC0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78.JPG"/>
                    <pic:cNvPicPr/>
                  </pic:nvPicPr>
                  <pic:blipFill>
                    <a:blip r:embed="rId16" cstate="print">
                      <a:lum bright="10000"/>
                    </a:blip>
                    <a:srcRect l="5131" t="16880" r="15170" b="2137"/>
                    <a:stretch>
                      <a:fillRect/>
                    </a:stretch>
                  </pic:blipFill>
                  <pic:spPr>
                    <a:xfrm>
                      <a:off x="0" y="0"/>
                      <a:ext cx="2699385" cy="2094865"/>
                    </a:xfrm>
                    <a:prstGeom prst="round2DiagRect">
                      <a:avLst/>
                    </a:prstGeom>
                    <a:ln w="12700" cmpd="dbl">
                      <a:solidFill>
                        <a:schemeClr val="accent2"/>
                      </a:solidFill>
                    </a:ln>
                  </pic:spPr>
                </pic:pic>
              </a:graphicData>
            </a:graphic>
          </wp:anchor>
        </w:drawing>
      </w:r>
      <w:r w:rsidR="00555F3A" w:rsidRPr="006222DD">
        <w:rPr>
          <w:sz w:val="28"/>
          <w:szCs w:val="28"/>
        </w:rPr>
        <w:t>Лицей</w:t>
      </w:r>
      <w:r w:rsidR="00555F3A" w:rsidRPr="006222DD">
        <w:rPr>
          <w:color w:val="000000"/>
          <w:sz w:val="28"/>
          <w:szCs w:val="28"/>
        </w:rPr>
        <w:t xml:space="preserve"> самостоятельно осуществляет финансово</w:t>
      </w:r>
      <w:r w:rsidR="00555F3A">
        <w:rPr>
          <w:color w:val="000000"/>
          <w:sz w:val="28"/>
          <w:szCs w:val="28"/>
        </w:rPr>
        <w:t>-</w:t>
      </w:r>
      <w:r w:rsidR="00555F3A" w:rsidRPr="006222DD">
        <w:rPr>
          <w:color w:val="000000"/>
          <w:sz w:val="28"/>
          <w:szCs w:val="28"/>
        </w:rPr>
        <w:t xml:space="preserve">хозяйственную деятельность в порядке, установленном законодательством Российской Федерации, имеет самостоятельный баланс </w:t>
      </w:r>
      <w:r w:rsidR="00555F3A" w:rsidRPr="006222DD">
        <w:rPr>
          <w:bCs/>
          <w:color w:val="000000"/>
          <w:sz w:val="28"/>
          <w:szCs w:val="28"/>
        </w:rPr>
        <w:t>и  лицевой счет</w:t>
      </w:r>
      <w:r w:rsidR="00555F3A" w:rsidRPr="006222DD">
        <w:rPr>
          <w:color w:val="000000"/>
          <w:sz w:val="28"/>
          <w:szCs w:val="28"/>
        </w:rPr>
        <w:t>. В смете расходов и доходов Лицея отражаются все доходы, получаемые как из бюджетных фондов, так и от осуществления предпринимательской и иной, приносящей доход, деятельности, оказания платных услуг, другие доходы.</w:t>
      </w:r>
      <w:r w:rsidR="00555F3A">
        <w:rPr>
          <w:color w:val="000000"/>
          <w:sz w:val="28"/>
          <w:szCs w:val="28"/>
        </w:rPr>
        <w:t xml:space="preserve"> </w:t>
      </w:r>
      <w:r w:rsidR="00555F3A" w:rsidRPr="004327DB">
        <w:rPr>
          <w:color w:val="000000"/>
          <w:sz w:val="28"/>
          <w:szCs w:val="28"/>
        </w:rPr>
        <w:t>Лицей</w:t>
      </w:r>
      <w:r w:rsidR="00555F3A">
        <w:rPr>
          <w:color w:val="000000"/>
          <w:sz w:val="28"/>
          <w:szCs w:val="28"/>
        </w:rPr>
        <w:t xml:space="preserve"> инновационных технологий является юридическим лицом. Введена и функционирует новая система оплаты труда для педагогов и всех сотрудников. </w:t>
      </w:r>
      <w:r w:rsidR="00555F3A" w:rsidRPr="003F4F7F">
        <w:rPr>
          <w:sz w:val="28"/>
          <w:szCs w:val="28"/>
        </w:rPr>
        <w:t>З</w:t>
      </w:r>
      <w:r w:rsidR="00555F3A" w:rsidRPr="003F4F7F">
        <w:rPr>
          <w:bCs/>
          <w:sz w:val="28"/>
          <w:szCs w:val="28"/>
        </w:rPr>
        <w:t xml:space="preserve">адачами  </w:t>
      </w:r>
      <w:r w:rsidR="00555F3A" w:rsidRPr="003F4F7F">
        <w:rPr>
          <w:sz w:val="28"/>
          <w:szCs w:val="28"/>
        </w:rPr>
        <w:t xml:space="preserve">внебюджетной </w:t>
      </w:r>
      <w:r w:rsidR="00555F3A" w:rsidRPr="003F4F7F">
        <w:rPr>
          <w:bCs/>
          <w:sz w:val="28"/>
          <w:szCs w:val="28"/>
        </w:rPr>
        <w:t xml:space="preserve">деятельности  являются </w:t>
      </w:r>
      <w:r w:rsidR="00555F3A" w:rsidRPr="003F4F7F">
        <w:rPr>
          <w:sz w:val="28"/>
          <w:szCs w:val="28"/>
        </w:rPr>
        <w:t>разработка и обоснование способов рационального расходования бюджетных и внебюджетных средств, эффективного использования материальной базы и имущества  и расширение сферы дополнительных образовательных услуг для населения.</w:t>
      </w:r>
      <w:r w:rsidR="00555F3A" w:rsidRPr="00E436AD">
        <w:rPr>
          <w:sz w:val="28"/>
          <w:szCs w:val="28"/>
        </w:rPr>
        <w:t xml:space="preserve"> </w:t>
      </w:r>
      <w:r w:rsidR="00555F3A" w:rsidRPr="00E436AD">
        <w:rPr>
          <w:rFonts w:eastAsia="Calibri"/>
          <w:sz w:val="28"/>
          <w:szCs w:val="28"/>
        </w:rPr>
        <w:t>За период с 01.09.2008 г. по 25.08.2009 г. на расчетный счет МОУ «Лице</w:t>
      </w:r>
      <w:r w:rsidR="00555F3A">
        <w:rPr>
          <w:rFonts w:eastAsia="Calibri"/>
          <w:sz w:val="28"/>
          <w:szCs w:val="28"/>
        </w:rPr>
        <w:t>й</w:t>
      </w:r>
      <w:r w:rsidR="00555F3A" w:rsidRPr="00E436AD">
        <w:rPr>
          <w:rFonts w:eastAsia="Calibri"/>
          <w:sz w:val="28"/>
          <w:szCs w:val="28"/>
        </w:rPr>
        <w:t xml:space="preserve"> инновационных технологий» поступило средств</w:t>
      </w:r>
      <w:r w:rsidR="00555F3A">
        <w:rPr>
          <w:rFonts w:eastAsia="Calibri"/>
          <w:sz w:val="28"/>
          <w:szCs w:val="28"/>
        </w:rPr>
        <w:t>,</w:t>
      </w:r>
      <w:r w:rsidR="00555F3A" w:rsidRPr="00E436AD">
        <w:rPr>
          <w:rFonts w:eastAsia="Calibri"/>
          <w:sz w:val="28"/>
          <w:szCs w:val="28"/>
        </w:rPr>
        <w:t xml:space="preserve"> в сумме 2</w:t>
      </w:r>
      <w:r w:rsidR="00555F3A">
        <w:rPr>
          <w:rFonts w:eastAsia="Calibri"/>
          <w:sz w:val="28"/>
          <w:szCs w:val="28"/>
        </w:rPr>
        <w:t> </w:t>
      </w:r>
      <w:r w:rsidR="00555F3A" w:rsidRPr="00E436AD">
        <w:rPr>
          <w:rFonts w:eastAsia="Calibri"/>
          <w:sz w:val="28"/>
          <w:szCs w:val="28"/>
        </w:rPr>
        <w:t>817</w:t>
      </w:r>
      <w:r w:rsidR="00555F3A">
        <w:rPr>
          <w:rFonts w:eastAsia="Calibri"/>
          <w:sz w:val="28"/>
          <w:szCs w:val="28"/>
        </w:rPr>
        <w:t xml:space="preserve"> </w:t>
      </w:r>
      <w:r w:rsidR="00555F3A" w:rsidRPr="00E436AD">
        <w:rPr>
          <w:rFonts w:eastAsia="Calibri"/>
          <w:sz w:val="28"/>
          <w:szCs w:val="28"/>
        </w:rPr>
        <w:t>730 рублей, в том числе добровольных благотворительных пожертвований в сумме 2</w:t>
      </w:r>
      <w:r w:rsidR="00555F3A">
        <w:rPr>
          <w:rFonts w:eastAsia="Calibri"/>
          <w:sz w:val="28"/>
          <w:szCs w:val="28"/>
        </w:rPr>
        <w:t> </w:t>
      </w:r>
      <w:r w:rsidR="00555F3A" w:rsidRPr="00E436AD">
        <w:rPr>
          <w:rFonts w:eastAsia="Calibri"/>
          <w:sz w:val="28"/>
          <w:szCs w:val="28"/>
        </w:rPr>
        <w:t>244</w:t>
      </w:r>
      <w:r w:rsidR="00555F3A">
        <w:rPr>
          <w:rFonts w:eastAsia="Calibri"/>
          <w:sz w:val="28"/>
          <w:szCs w:val="28"/>
        </w:rPr>
        <w:t xml:space="preserve"> </w:t>
      </w:r>
      <w:r w:rsidR="00555F3A" w:rsidRPr="00E436AD">
        <w:rPr>
          <w:rFonts w:eastAsia="Calibri"/>
          <w:sz w:val="28"/>
          <w:szCs w:val="28"/>
        </w:rPr>
        <w:t>010 рублей, целевых добровольных благотворительных пожертвований в сумме 573</w:t>
      </w:r>
      <w:r w:rsidR="00DD76DD">
        <w:rPr>
          <w:rFonts w:eastAsia="Calibri"/>
          <w:sz w:val="28"/>
          <w:szCs w:val="28"/>
        </w:rPr>
        <w:t xml:space="preserve"> </w:t>
      </w:r>
      <w:r w:rsidR="00555F3A" w:rsidRPr="00E436AD">
        <w:rPr>
          <w:rFonts w:eastAsia="Calibri"/>
          <w:sz w:val="28"/>
          <w:szCs w:val="28"/>
        </w:rPr>
        <w:t>720 рублей.</w:t>
      </w:r>
      <w:r w:rsidR="00555F3A" w:rsidRPr="00E436AD">
        <w:rPr>
          <w:sz w:val="28"/>
          <w:szCs w:val="28"/>
        </w:rPr>
        <w:t xml:space="preserve"> </w:t>
      </w:r>
      <w:r w:rsidR="00555F3A" w:rsidRPr="00E436AD">
        <w:rPr>
          <w:rFonts w:eastAsia="Calibri"/>
          <w:sz w:val="28"/>
          <w:szCs w:val="28"/>
        </w:rPr>
        <w:t>Целевые добровольные благотворительные пожертвования согласно целей расходов были израсходованы на текущий ремонт  МОУ «ЛИТ» в сумме 287</w:t>
      </w:r>
      <w:r w:rsidR="00DD76DD">
        <w:rPr>
          <w:rFonts w:eastAsia="Calibri"/>
          <w:sz w:val="28"/>
          <w:szCs w:val="28"/>
        </w:rPr>
        <w:t xml:space="preserve"> </w:t>
      </w:r>
      <w:r w:rsidR="00555F3A" w:rsidRPr="00E436AD">
        <w:rPr>
          <w:rFonts w:eastAsia="Calibri"/>
          <w:sz w:val="28"/>
          <w:szCs w:val="28"/>
        </w:rPr>
        <w:t xml:space="preserve">000 рублей и приобретение строительных материалов для ремонта в сумме </w:t>
      </w:r>
      <w:r w:rsidR="00555F3A" w:rsidRPr="00E436AD">
        <w:rPr>
          <w:rFonts w:eastAsia="Calibri"/>
          <w:sz w:val="28"/>
          <w:szCs w:val="28"/>
        </w:rPr>
        <w:lastRenderedPageBreak/>
        <w:t>286</w:t>
      </w:r>
      <w:r w:rsidR="00DD76DD">
        <w:rPr>
          <w:rFonts w:eastAsia="Calibri"/>
          <w:sz w:val="28"/>
          <w:szCs w:val="28"/>
        </w:rPr>
        <w:t xml:space="preserve"> </w:t>
      </w:r>
      <w:r w:rsidR="00555F3A" w:rsidRPr="00E436AD">
        <w:rPr>
          <w:rFonts w:eastAsia="Calibri"/>
          <w:sz w:val="28"/>
          <w:szCs w:val="28"/>
        </w:rPr>
        <w:t>720 рублей. Был</w:t>
      </w:r>
      <w:r w:rsidR="00DD76DD">
        <w:rPr>
          <w:rFonts w:eastAsia="Calibri"/>
          <w:sz w:val="28"/>
          <w:szCs w:val="28"/>
        </w:rPr>
        <w:t>и</w:t>
      </w:r>
      <w:r w:rsidR="00555F3A" w:rsidRPr="00E436AD">
        <w:rPr>
          <w:rFonts w:eastAsia="Calibri"/>
          <w:sz w:val="28"/>
          <w:szCs w:val="28"/>
        </w:rPr>
        <w:t xml:space="preserve"> отремонтирован</w:t>
      </w:r>
      <w:r w:rsidR="00DD76DD">
        <w:rPr>
          <w:rFonts w:eastAsia="Calibri"/>
          <w:sz w:val="28"/>
          <w:szCs w:val="28"/>
        </w:rPr>
        <w:t>ы</w:t>
      </w:r>
      <w:r w:rsidR="00555F3A" w:rsidRPr="00E436AD">
        <w:rPr>
          <w:rFonts w:eastAsia="Calibri"/>
          <w:sz w:val="28"/>
          <w:szCs w:val="28"/>
        </w:rPr>
        <w:t xml:space="preserve"> коридор 2 этажа, подсобны</w:t>
      </w:r>
      <w:r w:rsidR="00DD76DD">
        <w:rPr>
          <w:rFonts w:eastAsia="Calibri"/>
          <w:sz w:val="28"/>
          <w:szCs w:val="28"/>
        </w:rPr>
        <w:t>е</w:t>
      </w:r>
      <w:r w:rsidR="00555F3A" w:rsidRPr="00E436AD">
        <w:rPr>
          <w:rFonts w:eastAsia="Calibri"/>
          <w:sz w:val="28"/>
          <w:szCs w:val="28"/>
        </w:rPr>
        <w:t xml:space="preserve"> помещени</w:t>
      </w:r>
      <w:r w:rsidR="00DD76DD">
        <w:rPr>
          <w:rFonts w:eastAsia="Calibri"/>
          <w:sz w:val="28"/>
          <w:szCs w:val="28"/>
        </w:rPr>
        <w:t>я</w:t>
      </w:r>
      <w:r w:rsidR="00555F3A" w:rsidRPr="00E436AD">
        <w:rPr>
          <w:rFonts w:eastAsia="Calibri"/>
          <w:sz w:val="28"/>
          <w:szCs w:val="28"/>
        </w:rPr>
        <w:t xml:space="preserve">, </w:t>
      </w:r>
      <w:r w:rsidR="00DD76DD">
        <w:rPr>
          <w:rFonts w:eastAsia="Calibri"/>
          <w:sz w:val="28"/>
          <w:szCs w:val="28"/>
        </w:rPr>
        <w:t xml:space="preserve">выполнен </w:t>
      </w:r>
      <w:r w:rsidR="00555F3A" w:rsidRPr="00E436AD">
        <w:rPr>
          <w:rFonts w:eastAsia="Calibri"/>
          <w:sz w:val="28"/>
          <w:szCs w:val="28"/>
        </w:rPr>
        <w:t>косметический ремонт столовой и туалетных комнат 1,</w:t>
      </w:r>
      <w:r w:rsidR="00DD76DD">
        <w:rPr>
          <w:rFonts w:eastAsia="Calibri"/>
          <w:sz w:val="28"/>
          <w:szCs w:val="28"/>
        </w:rPr>
        <w:t xml:space="preserve"> </w:t>
      </w:r>
      <w:r w:rsidR="00555F3A" w:rsidRPr="00E436AD">
        <w:rPr>
          <w:rFonts w:eastAsia="Calibri"/>
          <w:sz w:val="28"/>
          <w:szCs w:val="28"/>
        </w:rPr>
        <w:t>2,</w:t>
      </w:r>
      <w:r w:rsidR="00DD76DD">
        <w:rPr>
          <w:rFonts w:eastAsia="Calibri"/>
          <w:sz w:val="28"/>
          <w:szCs w:val="28"/>
        </w:rPr>
        <w:t xml:space="preserve"> </w:t>
      </w:r>
      <w:r w:rsidR="00555F3A" w:rsidRPr="00E436AD">
        <w:rPr>
          <w:rFonts w:eastAsia="Calibri"/>
          <w:sz w:val="28"/>
          <w:szCs w:val="28"/>
        </w:rPr>
        <w:t>3 этажей, косметический ремонт спортивного зала, кабинет</w:t>
      </w:r>
      <w:r w:rsidR="00DD76DD">
        <w:rPr>
          <w:rFonts w:eastAsia="Calibri"/>
          <w:sz w:val="28"/>
          <w:szCs w:val="28"/>
        </w:rPr>
        <w:t>а</w:t>
      </w:r>
      <w:r w:rsidR="00555F3A" w:rsidRPr="00E436AD">
        <w:rPr>
          <w:rFonts w:eastAsia="Calibri"/>
          <w:sz w:val="28"/>
          <w:szCs w:val="28"/>
        </w:rPr>
        <w:t xml:space="preserve"> психолога и заместителя директора по УВР. Добровольные благотворительные пожертвования согласно смете расходов были израсходованы соответственно:</w:t>
      </w:r>
    </w:p>
    <w:p w:rsidR="00555F3A" w:rsidRPr="003C08BA" w:rsidRDefault="00555F3A" w:rsidP="00DD76DD">
      <w:pPr>
        <w:pStyle w:val="a9"/>
        <w:numPr>
          <w:ilvl w:val="0"/>
          <w:numId w:val="14"/>
        </w:numPr>
        <w:rPr>
          <w:sz w:val="28"/>
          <w:szCs w:val="28"/>
        </w:rPr>
      </w:pPr>
      <w:r w:rsidRPr="003C08BA">
        <w:rPr>
          <w:sz w:val="28"/>
          <w:szCs w:val="28"/>
        </w:rPr>
        <w:t>текущий ремонт кабинетов – 55,5 тыс. руб.;</w:t>
      </w:r>
    </w:p>
    <w:p w:rsidR="00555F3A" w:rsidRPr="003C08BA" w:rsidRDefault="00555F3A" w:rsidP="00DD76DD">
      <w:pPr>
        <w:pStyle w:val="a9"/>
        <w:numPr>
          <w:ilvl w:val="0"/>
          <w:numId w:val="14"/>
        </w:numPr>
        <w:rPr>
          <w:sz w:val="28"/>
          <w:szCs w:val="28"/>
        </w:rPr>
      </w:pPr>
      <w:r w:rsidRPr="003C08BA">
        <w:rPr>
          <w:sz w:val="28"/>
          <w:szCs w:val="28"/>
        </w:rPr>
        <w:t>монтаж системы видеонаблюдения – 193,0 тыс. руб.;</w:t>
      </w:r>
    </w:p>
    <w:p w:rsidR="00555F3A" w:rsidRPr="003C08BA" w:rsidRDefault="00555F3A" w:rsidP="00DD76DD">
      <w:pPr>
        <w:pStyle w:val="a9"/>
        <w:numPr>
          <w:ilvl w:val="0"/>
          <w:numId w:val="14"/>
        </w:numPr>
        <w:rPr>
          <w:sz w:val="28"/>
          <w:szCs w:val="28"/>
        </w:rPr>
      </w:pPr>
      <w:r w:rsidRPr="003C08BA">
        <w:rPr>
          <w:sz w:val="28"/>
          <w:szCs w:val="28"/>
        </w:rPr>
        <w:t>монтаж электронно-вычислительной сети – 99,2 тыс. руб.;</w:t>
      </w:r>
    </w:p>
    <w:p w:rsidR="00555F3A" w:rsidRPr="003C08BA" w:rsidRDefault="00555F3A" w:rsidP="00DD76DD">
      <w:pPr>
        <w:pStyle w:val="a9"/>
        <w:numPr>
          <w:ilvl w:val="0"/>
          <w:numId w:val="14"/>
        </w:numPr>
        <w:rPr>
          <w:sz w:val="28"/>
          <w:szCs w:val="28"/>
        </w:rPr>
      </w:pPr>
      <w:r w:rsidRPr="003C08BA">
        <w:rPr>
          <w:sz w:val="28"/>
          <w:szCs w:val="28"/>
        </w:rPr>
        <w:t xml:space="preserve">приобретены учебно-наглядные пособия для </w:t>
      </w:r>
      <w:proofErr w:type="spellStart"/>
      <w:r w:rsidRPr="003C08BA">
        <w:rPr>
          <w:sz w:val="28"/>
          <w:szCs w:val="28"/>
        </w:rPr>
        <w:t>уч</w:t>
      </w:r>
      <w:proofErr w:type="spellEnd"/>
      <w:r w:rsidRPr="003C08BA">
        <w:rPr>
          <w:sz w:val="28"/>
          <w:szCs w:val="28"/>
        </w:rPr>
        <w:t>. процесса – 106,6 тыс</w:t>
      </w:r>
      <w:proofErr w:type="gramStart"/>
      <w:r w:rsidRPr="003C08BA">
        <w:rPr>
          <w:sz w:val="28"/>
          <w:szCs w:val="28"/>
        </w:rPr>
        <w:t>.р</w:t>
      </w:r>
      <w:proofErr w:type="gramEnd"/>
      <w:r w:rsidRPr="003C08BA">
        <w:rPr>
          <w:sz w:val="28"/>
          <w:szCs w:val="28"/>
        </w:rPr>
        <w:t>уб.;</w:t>
      </w:r>
    </w:p>
    <w:p w:rsidR="00555F3A" w:rsidRPr="003C08BA" w:rsidRDefault="00555F3A" w:rsidP="00DD76DD">
      <w:pPr>
        <w:pStyle w:val="a9"/>
        <w:numPr>
          <w:ilvl w:val="0"/>
          <w:numId w:val="14"/>
        </w:numPr>
        <w:rPr>
          <w:sz w:val="28"/>
          <w:szCs w:val="28"/>
        </w:rPr>
      </w:pPr>
      <w:r w:rsidRPr="003C08BA">
        <w:rPr>
          <w:sz w:val="28"/>
          <w:szCs w:val="28"/>
        </w:rPr>
        <w:t>приобретена мебель в классы и кабинеты – 270,9 тыс. руб.;</w:t>
      </w:r>
    </w:p>
    <w:p w:rsidR="00555F3A" w:rsidRPr="003C08BA" w:rsidRDefault="00555F3A" w:rsidP="00DD76DD">
      <w:pPr>
        <w:pStyle w:val="a9"/>
        <w:numPr>
          <w:ilvl w:val="0"/>
          <w:numId w:val="14"/>
        </w:numPr>
        <w:rPr>
          <w:sz w:val="28"/>
          <w:szCs w:val="28"/>
        </w:rPr>
      </w:pPr>
      <w:r w:rsidRPr="003C08BA">
        <w:rPr>
          <w:sz w:val="28"/>
          <w:szCs w:val="28"/>
        </w:rPr>
        <w:t xml:space="preserve">изготовлена мебель </w:t>
      </w:r>
      <w:proofErr w:type="gramStart"/>
      <w:r w:rsidRPr="003C08BA">
        <w:rPr>
          <w:sz w:val="28"/>
          <w:szCs w:val="28"/>
        </w:rPr>
        <w:t>в</w:t>
      </w:r>
      <w:proofErr w:type="gramEnd"/>
      <w:r w:rsidRPr="003C08BA">
        <w:rPr>
          <w:sz w:val="28"/>
          <w:szCs w:val="28"/>
        </w:rPr>
        <w:t xml:space="preserve"> серверную – 23,4 тыс. руб.;</w:t>
      </w:r>
    </w:p>
    <w:p w:rsidR="00555F3A" w:rsidRPr="003C08BA" w:rsidRDefault="00555F3A" w:rsidP="00DD76DD">
      <w:pPr>
        <w:pStyle w:val="a9"/>
        <w:numPr>
          <w:ilvl w:val="0"/>
          <w:numId w:val="14"/>
        </w:numPr>
        <w:rPr>
          <w:sz w:val="28"/>
          <w:szCs w:val="28"/>
        </w:rPr>
      </w:pPr>
      <w:r w:rsidRPr="003C08BA">
        <w:rPr>
          <w:sz w:val="28"/>
          <w:szCs w:val="28"/>
        </w:rPr>
        <w:t>приобретены ноутбуки для мобильного класса – 91,2 тыс. руб.;</w:t>
      </w:r>
    </w:p>
    <w:p w:rsidR="00555F3A" w:rsidRPr="003C08BA" w:rsidRDefault="00555F3A" w:rsidP="00DD76DD">
      <w:pPr>
        <w:pStyle w:val="a9"/>
        <w:numPr>
          <w:ilvl w:val="0"/>
          <w:numId w:val="14"/>
        </w:numPr>
        <w:rPr>
          <w:sz w:val="28"/>
          <w:szCs w:val="28"/>
        </w:rPr>
      </w:pPr>
      <w:r w:rsidRPr="003C08BA">
        <w:rPr>
          <w:sz w:val="28"/>
          <w:szCs w:val="28"/>
        </w:rPr>
        <w:t>призы для поощрения учащихся и проведение чаепитий – 36,8 тыс. руб.;</w:t>
      </w:r>
    </w:p>
    <w:p w:rsidR="00555F3A" w:rsidRPr="003C08BA" w:rsidRDefault="00555F3A" w:rsidP="00DD76DD">
      <w:pPr>
        <w:pStyle w:val="a9"/>
        <w:numPr>
          <w:ilvl w:val="0"/>
          <w:numId w:val="14"/>
        </w:numPr>
        <w:rPr>
          <w:sz w:val="28"/>
          <w:szCs w:val="28"/>
        </w:rPr>
      </w:pPr>
      <w:r w:rsidRPr="003C08BA">
        <w:rPr>
          <w:sz w:val="28"/>
          <w:szCs w:val="28"/>
        </w:rPr>
        <w:t>оплата внебюджетного штатного расписания – 1271,1 тыс. руб.;</w:t>
      </w:r>
    </w:p>
    <w:p w:rsidR="00555F3A" w:rsidRPr="003C08BA" w:rsidRDefault="00555F3A" w:rsidP="00DD76DD">
      <w:pPr>
        <w:pStyle w:val="a9"/>
        <w:numPr>
          <w:ilvl w:val="0"/>
          <w:numId w:val="14"/>
        </w:numPr>
        <w:rPr>
          <w:sz w:val="28"/>
          <w:szCs w:val="28"/>
        </w:rPr>
      </w:pPr>
      <w:r w:rsidRPr="003C08BA">
        <w:rPr>
          <w:sz w:val="28"/>
          <w:szCs w:val="28"/>
        </w:rPr>
        <w:t>услуги по содержанию здания и имущества – 96,3 тыс. руб.</w:t>
      </w:r>
    </w:p>
    <w:p w:rsidR="00555F3A" w:rsidRPr="00DD76DD" w:rsidRDefault="00D52088" w:rsidP="00DD76DD">
      <w:pPr>
        <w:autoSpaceDE w:val="0"/>
        <w:autoSpaceDN w:val="0"/>
        <w:adjustRightInd w:val="0"/>
        <w:spacing w:before="240" w:after="120"/>
        <w:rPr>
          <w:color w:val="003366"/>
          <w:sz w:val="28"/>
          <w:szCs w:val="28"/>
        </w:rPr>
      </w:pPr>
      <w:r>
        <w:rPr>
          <w:noProof/>
          <w:color w:val="003366"/>
          <w:sz w:val="28"/>
          <w:szCs w:val="28"/>
        </w:rPr>
        <w:drawing>
          <wp:anchor distT="0" distB="0" distL="114300" distR="114300" simplePos="0" relativeHeight="251671552" behindDoc="1" locked="0" layoutInCell="1" allowOverlap="1">
            <wp:simplePos x="0" y="0"/>
            <wp:positionH relativeFrom="column">
              <wp:posOffset>3580765</wp:posOffset>
            </wp:positionH>
            <wp:positionV relativeFrom="paragraph">
              <wp:posOffset>421640</wp:posOffset>
            </wp:positionV>
            <wp:extent cx="2339975" cy="1755775"/>
            <wp:effectExtent l="19050" t="19050" r="22225" b="15875"/>
            <wp:wrapTight wrapText="bothSides">
              <wp:wrapPolygon edited="0">
                <wp:start x="1934" y="-234"/>
                <wp:lineTo x="-176" y="469"/>
                <wp:lineTo x="-176" y="21795"/>
                <wp:lineTo x="20047" y="21795"/>
                <wp:lineTo x="21805" y="20389"/>
                <wp:lineTo x="21805" y="-234"/>
                <wp:lineTo x="1934" y="-234"/>
              </wp:wrapPolygon>
            </wp:wrapTight>
            <wp:docPr id="12" name="Рисунок 11" descr="DSC0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39.JPG"/>
                    <pic:cNvPicPr/>
                  </pic:nvPicPr>
                  <pic:blipFill>
                    <a:blip r:embed="rId17" cstate="print">
                      <a:lum bright="10000"/>
                    </a:blip>
                    <a:stretch>
                      <a:fillRect/>
                    </a:stretch>
                  </pic:blipFill>
                  <pic:spPr>
                    <a:xfrm>
                      <a:off x="0" y="0"/>
                      <a:ext cx="2339975" cy="1755775"/>
                    </a:xfrm>
                    <a:prstGeom prst="round2DiagRect">
                      <a:avLst/>
                    </a:prstGeom>
                    <a:ln w="12700" cmpd="dbl">
                      <a:solidFill>
                        <a:schemeClr val="accent2"/>
                      </a:solidFill>
                    </a:ln>
                  </pic:spPr>
                </pic:pic>
              </a:graphicData>
            </a:graphic>
          </wp:anchor>
        </w:drawing>
      </w:r>
      <w:r w:rsidR="00555F3A" w:rsidRPr="00DD76DD">
        <w:rPr>
          <w:color w:val="003366"/>
          <w:sz w:val="28"/>
          <w:szCs w:val="28"/>
        </w:rPr>
        <w:t>2.5. Психолого-педагогические условия развития детей</w:t>
      </w:r>
    </w:p>
    <w:p w:rsidR="00555F3A" w:rsidRDefault="00555F3A" w:rsidP="00DD76DD">
      <w:pPr>
        <w:autoSpaceDE w:val="0"/>
        <w:autoSpaceDN w:val="0"/>
        <w:adjustRightInd w:val="0"/>
        <w:ind w:firstLine="709"/>
        <w:jc w:val="both"/>
        <w:rPr>
          <w:sz w:val="28"/>
          <w:szCs w:val="28"/>
        </w:rPr>
      </w:pPr>
      <w:r>
        <w:rPr>
          <w:color w:val="000000"/>
          <w:sz w:val="28"/>
          <w:szCs w:val="28"/>
        </w:rPr>
        <w:t xml:space="preserve">В лицее создана и работает на высоком уровне психологическая служба, которая занимается психологическим просвещением </w:t>
      </w:r>
      <w:r w:rsidRPr="00AE73C5">
        <w:rPr>
          <w:sz w:val="28"/>
          <w:szCs w:val="28"/>
        </w:rPr>
        <w:t xml:space="preserve">и </w:t>
      </w:r>
      <w:r w:rsidRPr="00A4006C">
        <w:rPr>
          <w:sz w:val="28"/>
          <w:szCs w:val="28"/>
        </w:rPr>
        <w:t>консультированием школьников, родителей и учителей. Психолог организовала индивидуальные консультации учащихся, учителей и родителей с сообщением результатов диагностических исследований по проблемам интеллектуального развития, школьной мотивации, особенностям познавательной деятельности.</w:t>
      </w:r>
    </w:p>
    <w:p w:rsidR="00B37032" w:rsidRDefault="00B37032" w:rsidP="00DD76DD">
      <w:pPr>
        <w:autoSpaceDE w:val="0"/>
        <w:autoSpaceDN w:val="0"/>
        <w:adjustRightInd w:val="0"/>
        <w:ind w:firstLine="709"/>
        <w:jc w:val="both"/>
        <w:rPr>
          <w:sz w:val="28"/>
          <w:szCs w:val="28"/>
        </w:rPr>
      </w:pPr>
    </w:p>
    <w:p w:rsidR="00B37032" w:rsidRDefault="00B37032" w:rsidP="00EF5BF7">
      <w:pPr>
        <w:autoSpaceDE w:val="0"/>
        <w:autoSpaceDN w:val="0"/>
        <w:adjustRightInd w:val="0"/>
        <w:jc w:val="center"/>
        <w:rPr>
          <w:b/>
          <w:iCs/>
          <w:color w:val="003366"/>
          <w:sz w:val="28"/>
          <w:szCs w:val="28"/>
        </w:rPr>
      </w:pPr>
      <w:r w:rsidRPr="00B37032">
        <w:rPr>
          <w:b/>
          <w:iCs/>
          <w:color w:val="003366"/>
          <w:sz w:val="28"/>
          <w:szCs w:val="28"/>
          <w:lang w:val="en-US"/>
        </w:rPr>
        <w:t>III</w:t>
      </w:r>
      <w:r w:rsidRPr="00B37032">
        <w:rPr>
          <w:b/>
          <w:iCs/>
          <w:color w:val="003366"/>
          <w:sz w:val="28"/>
          <w:szCs w:val="28"/>
        </w:rPr>
        <w:t xml:space="preserve">. </w:t>
      </w:r>
      <w:proofErr w:type="gramStart"/>
      <w:r w:rsidRPr="00B37032">
        <w:rPr>
          <w:b/>
          <w:iCs/>
          <w:color w:val="003366"/>
          <w:sz w:val="28"/>
          <w:szCs w:val="28"/>
        </w:rPr>
        <w:t>Организация  образовательного</w:t>
      </w:r>
      <w:proofErr w:type="gramEnd"/>
      <w:r w:rsidRPr="00B37032">
        <w:rPr>
          <w:b/>
          <w:iCs/>
          <w:color w:val="003366"/>
          <w:sz w:val="28"/>
          <w:szCs w:val="28"/>
        </w:rPr>
        <w:t xml:space="preserve">  процесса</w:t>
      </w:r>
    </w:p>
    <w:p w:rsidR="00A957AE" w:rsidRPr="00B37032" w:rsidRDefault="00A957AE" w:rsidP="00B37032">
      <w:pPr>
        <w:autoSpaceDE w:val="0"/>
        <w:autoSpaceDN w:val="0"/>
        <w:adjustRightInd w:val="0"/>
        <w:ind w:firstLine="709"/>
        <w:jc w:val="center"/>
        <w:rPr>
          <w:b/>
          <w:i/>
          <w:iCs/>
          <w:color w:val="003366"/>
          <w:sz w:val="28"/>
          <w:szCs w:val="28"/>
        </w:rPr>
      </w:pPr>
    </w:p>
    <w:p w:rsidR="00A957AE" w:rsidRPr="00A957AE" w:rsidRDefault="00A957AE" w:rsidP="00D52088">
      <w:pPr>
        <w:pStyle w:val="af0"/>
        <w:spacing w:line="240" w:lineRule="auto"/>
        <w:ind w:left="0"/>
        <w:jc w:val="both"/>
        <w:rPr>
          <w:rFonts w:ascii="Times New Roman" w:hAnsi="Times New Roman" w:cs="Times New Roman"/>
          <w:color w:val="003366"/>
          <w:sz w:val="28"/>
          <w:szCs w:val="28"/>
        </w:rPr>
      </w:pPr>
      <w:r w:rsidRPr="00A957AE">
        <w:rPr>
          <w:rFonts w:ascii="Times New Roman" w:hAnsi="Times New Roman" w:cs="Times New Roman"/>
          <w:color w:val="003366"/>
          <w:sz w:val="28"/>
          <w:szCs w:val="28"/>
        </w:rPr>
        <w:t>3.1</w:t>
      </w:r>
      <w:r w:rsidR="00D52088">
        <w:rPr>
          <w:rFonts w:ascii="Times New Roman" w:hAnsi="Times New Roman" w:cs="Times New Roman"/>
          <w:color w:val="003366"/>
          <w:sz w:val="28"/>
          <w:szCs w:val="28"/>
        </w:rPr>
        <w:t>.</w:t>
      </w:r>
      <w:r w:rsidRPr="00A957AE">
        <w:rPr>
          <w:rFonts w:ascii="Times New Roman" w:hAnsi="Times New Roman" w:cs="Times New Roman"/>
          <w:color w:val="003366"/>
          <w:sz w:val="28"/>
          <w:szCs w:val="28"/>
        </w:rPr>
        <w:t xml:space="preserve">  Мониторинг качества образования в муниципальном общеобразовательном учреждении «Лицей инновационных технологий»  Хабаровска</w:t>
      </w:r>
    </w:p>
    <w:p w:rsidR="00A957AE" w:rsidRPr="00687EA6" w:rsidRDefault="00A957AE" w:rsidP="00A957AE">
      <w:pPr>
        <w:ind w:firstLine="708"/>
        <w:jc w:val="both"/>
        <w:rPr>
          <w:bCs/>
          <w:sz w:val="28"/>
          <w:szCs w:val="28"/>
        </w:rPr>
      </w:pPr>
      <w:r w:rsidRPr="00687EA6">
        <w:rPr>
          <w:bCs/>
          <w:sz w:val="28"/>
          <w:szCs w:val="28"/>
        </w:rPr>
        <w:t xml:space="preserve">Одной из основных задач лицея является задача повышения качества знаний учащихся, т.к. качество образования – главное конкурентное преимущество школы.  Вся работа администрации и педагогического коллектива в прошедшем учебном году  была направлена на максимальную реализацию поставленной задачи в условиях сетевого взаимодействия. Работа велась по многим направлениям разными службами лицея: методической, психологической, медицинской, и т.д. Важное направление в работе над поставленной задачей </w:t>
      </w:r>
      <w:r>
        <w:rPr>
          <w:bCs/>
          <w:sz w:val="28"/>
          <w:szCs w:val="28"/>
        </w:rPr>
        <w:t>–</w:t>
      </w:r>
      <w:r w:rsidRPr="00687EA6">
        <w:rPr>
          <w:bCs/>
          <w:sz w:val="28"/>
          <w:szCs w:val="28"/>
        </w:rPr>
        <w:t xml:space="preserve"> контроль качества  знаний с </w:t>
      </w:r>
      <w:r w:rsidRPr="00687EA6">
        <w:rPr>
          <w:bCs/>
          <w:sz w:val="28"/>
          <w:szCs w:val="28"/>
        </w:rPr>
        <w:lastRenderedPageBreak/>
        <w:t xml:space="preserve">последующим анализом сложившейся ситуации и принятием управленческих решений в условиях сетевого взаимодействия. </w:t>
      </w:r>
    </w:p>
    <w:p w:rsidR="00A957AE" w:rsidRPr="00687EA6" w:rsidRDefault="00D52088" w:rsidP="00A957AE">
      <w:pPr>
        <w:ind w:firstLine="708"/>
        <w:jc w:val="both"/>
        <w:rPr>
          <w:bCs/>
          <w:sz w:val="28"/>
          <w:szCs w:val="28"/>
        </w:rPr>
      </w:pPr>
      <w:r>
        <w:rPr>
          <w:bCs/>
          <w:noProof/>
          <w:sz w:val="28"/>
          <w:szCs w:val="28"/>
        </w:rPr>
        <w:drawing>
          <wp:anchor distT="0" distB="0" distL="114300" distR="114300" simplePos="0" relativeHeight="251659264" behindDoc="1" locked="0" layoutInCell="1" allowOverlap="1">
            <wp:simplePos x="0" y="0"/>
            <wp:positionH relativeFrom="column">
              <wp:posOffset>2590165</wp:posOffset>
            </wp:positionH>
            <wp:positionV relativeFrom="paragraph">
              <wp:posOffset>-374015</wp:posOffset>
            </wp:positionV>
            <wp:extent cx="3419475" cy="2152650"/>
            <wp:effectExtent l="19050" t="19050" r="28575" b="19050"/>
            <wp:wrapTight wrapText="bothSides">
              <wp:wrapPolygon edited="0">
                <wp:start x="1685" y="-191"/>
                <wp:lineTo x="963" y="0"/>
                <wp:lineTo x="-120" y="1912"/>
                <wp:lineTo x="-120" y="21791"/>
                <wp:lineTo x="20216" y="21791"/>
                <wp:lineTo x="20336" y="21791"/>
                <wp:lineTo x="20938" y="21218"/>
                <wp:lineTo x="21781" y="19688"/>
                <wp:lineTo x="21781" y="-191"/>
                <wp:lineTo x="1685" y="-191"/>
              </wp:wrapPolygon>
            </wp:wrapTight>
            <wp:docPr id="10" name="Рисунок 9" descr="IMG_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6.jpg"/>
                    <pic:cNvPicPr/>
                  </pic:nvPicPr>
                  <pic:blipFill>
                    <a:blip r:embed="rId18" cstate="print">
                      <a:lum bright="10000"/>
                    </a:blip>
                    <a:srcRect l="4490" r="5708" b="15385"/>
                    <a:stretch>
                      <a:fillRect/>
                    </a:stretch>
                  </pic:blipFill>
                  <pic:spPr>
                    <a:xfrm>
                      <a:off x="0" y="0"/>
                      <a:ext cx="3419475" cy="2152650"/>
                    </a:xfrm>
                    <a:prstGeom prst="round2DiagRect">
                      <a:avLst/>
                    </a:prstGeom>
                    <a:ln w="12700" cmpd="dbl">
                      <a:solidFill>
                        <a:srgbClr val="FEE29C"/>
                      </a:solidFill>
                    </a:ln>
                  </pic:spPr>
                </pic:pic>
              </a:graphicData>
            </a:graphic>
          </wp:anchor>
        </w:drawing>
      </w:r>
      <w:r w:rsidR="00A957AE" w:rsidRPr="00687EA6">
        <w:rPr>
          <w:bCs/>
          <w:sz w:val="28"/>
          <w:szCs w:val="28"/>
        </w:rPr>
        <w:t>В течение года, согласно учебно</w:t>
      </w:r>
      <w:r w:rsidR="00A957AE">
        <w:rPr>
          <w:bCs/>
          <w:sz w:val="28"/>
          <w:szCs w:val="28"/>
        </w:rPr>
        <w:t>му</w:t>
      </w:r>
      <w:r w:rsidR="00A957AE" w:rsidRPr="00687EA6">
        <w:rPr>
          <w:bCs/>
          <w:sz w:val="28"/>
          <w:szCs w:val="28"/>
        </w:rPr>
        <w:t xml:space="preserve"> план</w:t>
      </w:r>
      <w:r w:rsidR="00A957AE">
        <w:rPr>
          <w:bCs/>
          <w:sz w:val="28"/>
          <w:szCs w:val="28"/>
        </w:rPr>
        <w:t>у</w:t>
      </w:r>
      <w:r w:rsidR="00A957AE" w:rsidRPr="00687EA6">
        <w:rPr>
          <w:bCs/>
          <w:sz w:val="28"/>
          <w:szCs w:val="28"/>
        </w:rPr>
        <w:t xml:space="preserve">, проводились  следующие виды  мониторинговых исследований:   </w:t>
      </w:r>
    </w:p>
    <w:p w:rsidR="00A957AE" w:rsidRPr="00687EA6" w:rsidRDefault="00A957AE" w:rsidP="00A957AE">
      <w:pPr>
        <w:numPr>
          <w:ilvl w:val="0"/>
          <w:numId w:val="18"/>
        </w:numPr>
        <w:jc w:val="both"/>
        <w:rPr>
          <w:bCs/>
          <w:sz w:val="28"/>
          <w:szCs w:val="28"/>
        </w:rPr>
      </w:pPr>
      <w:r w:rsidRPr="00687EA6">
        <w:rPr>
          <w:bCs/>
          <w:sz w:val="28"/>
          <w:szCs w:val="28"/>
        </w:rPr>
        <w:t>Мониторинг качества знаний по русскому языку и математике в классах переходного периода (5,7,10).</w:t>
      </w:r>
    </w:p>
    <w:p w:rsidR="00A957AE" w:rsidRPr="00687EA6" w:rsidRDefault="00A957AE" w:rsidP="00A957AE">
      <w:pPr>
        <w:numPr>
          <w:ilvl w:val="0"/>
          <w:numId w:val="18"/>
        </w:numPr>
        <w:jc w:val="both"/>
        <w:rPr>
          <w:bCs/>
          <w:sz w:val="28"/>
          <w:szCs w:val="28"/>
        </w:rPr>
      </w:pPr>
      <w:r w:rsidRPr="00687EA6">
        <w:rPr>
          <w:bCs/>
          <w:sz w:val="28"/>
          <w:szCs w:val="28"/>
        </w:rPr>
        <w:t>Мониторинг качества знаний  предметов учебного плана по текстам управления образования.</w:t>
      </w:r>
    </w:p>
    <w:p w:rsidR="00A957AE" w:rsidRPr="00687EA6" w:rsidRDefault="00A957AE" w:rsidP="00A957AE">
      <w:pPr>
        <w:numPr>
          <w:ilvl w:val="0"/>
          <w:numId w:val="18"/>
        </w:numPr>
        <w:jc w:val="both"/>
        <w:rPr>
          <w:bCs/>
          <w:sz w:val="28"/>
          <w:szCs w:val="28"/>
        </w:rPr>
      </w:pPr>
      <w:r w:rsidRPr="00687EA6">
        <w:rPr>
          <w:bCs/>
          <w:sz w:val="28"/>
          <w:szCs w:val="28"/>
        </w:rPr>
        <w:t>Мониторинг качества знаний  каждого класса с отслеживанием результатов обучения каждого учащегося за весь период обучения в старшей школе.</w:t>
      </w:r>
    </w:p>
    <w:p w:rsidR="00A957AE" w:rsidRPr="00687EA6" w:rsidRDefault="00A957AE" w:rsidP="00A957AE">
      <w:pPr>
        <w:numPr>
          <w:ilvl w:val="0"/>
          <w:numId w:val="18"/>
        </w:numPr>
        <w:jc w:val="both"/>
        <w:rPr>
          <w:bCs/>
          <w:sz w:val="28"/>
          <w:szCs w:val="28"/>
        </w:rPr>
      </w:pPr>
      <w:r w:rsidRPr="00687EA6">
        <w:rPr>
          <w:bCs/>
          <w:sz w:val="28"/>
          <w:szCs w:val="28"/>
        </w:rPr>
        <w:t>Мониторинг качества знаний по всем предметам учебного цикла.</w:t>
      </w:r>
    </w:p>
    <w:p w:rsidR="00A957AE" w:rsidRPr="00687EA6" w:rsidRDefault="00A957AE" w:rsidP="00A957AE">
      <w:pPr>
        <w:numPr>
          <w:ilvl w:val="0"/>
          <w:numId w:val="18"/>
        </w:numPr>
        <w:jc w:val="both"/>
        <w:rPr>
          <w:bCs/>
          <w:sz w:val="28"/>
          <w:szCs w:val="28"/>
        </w:rPr>
      </w:pPr>
      <w:r w:rsidRPr="00687EA6">
        <w:rPr>
          <w:bCs/>
          <w:sz w:val="28"/>
          <w:szCs w:val="28"/>
        </w:rPr>
        <w:t>Мониторинг качества знаний по профильным предметам в профильных классах и многопрофильных классах.</w:t>
      </w:r>
    </w:p>
    <w:p w:rsidR="00A957AE" w:rsidRPr="00687EA6" w:rsidRDefault="00A957AE" w:rsidP="00A957AE">
      <w:pPr>
        <w:numPr>
          <w:ilvl w:val="0"/>
          <w:numId w:val="18"/>
        </w:numPr>
        <w:jc w:val="both"/>
        <w:rPr>
          <w:bCs/>
          <w:sz w:val="28"/>
          <w:szCs w:val="28"/>
        </w:rPr>
      </w:pPr>
      <w:r w:rsidRPr="00687EA6">
        <w:rPr>
          <w:bCs/>
          <w:sz w:val="28"/>
          <w:szCs w:val="28"/>
        </w:rPr>
        <w:t>Мониторинг работы с учащимися, мотивированными на учебу (олимпиадное движение, конференции).</w:t>
      </w:r>
    </w:p>
    <w:p w:rsidR="00A957AE" w:rsidRPr="00687EA6" w:rsidRDefault="00A957AE" w:rsidP="00A957AE">
      <w:pPr>
        <w:numPr>
          <w:ilvl w:val="0"/>
          <w:numId w:val="18"/>
        </w:numPr>
        <w:jc w:val="both"/>
        <w:rPr>
          <w:bCs/>
          <w:sz w:val="28"/>
          <w:szCs w:val="28"/>
        </w:rPr>
      </w:pPr>
      <w:r w:rsidRPr="00687EA6">
        <w:rPr>
          <w:bCs/>
          <w:sz w:val="28"/>
          <w:szCs w:val="28"/>
        </w:rPr>
        <w:t xml:space="preserve">Мониторинг промежуточной аттестации учащихся (переводные экзамены). </w:t>
      </w:r>
    </w:p>
    <w:p w:rsidR="00A957AE" w:rsidRPr="00687EA6" w:rsidRDefault="00A957AE" w:rsidP="00A957AE">
      <w:pPr>
        <w:numPr>
          <w:ilvl w:val="0"/>
          <w:numId w:val="18"/>
        </w:numPr>
        <w:jc w:val="both"/>
        <w:rPr>
          <w:bCs/>
          <w:sz w:val="28"/>
          <w:szCs w:val="28"/>
        </w:rPr>
      </w:pPr>
      <w:r w:rsidRPr="00687EA6">
        <w:rPr>
          <w:bCs/>
          <w:sz w:val="28"/>
          <w:szCs w:val="28"/>
        </w:rPr>
        <w:t>Мониторинг государственной (итоговой) аттестации учащихся 9-х и 11-х классов.</w:t>
      </w:r>
    </w:p>
    <w:p w:rsidR="00A957AE" w:rsidRDefault="00A957AE" w:rsidP="00A957AE">
      <w:pPr>
        <w:numPr>
          <w:ilvl w:val="0"/>
          <w:numId w:val="18"/>
        </w:numPr>
        <w:jc w:val="both"/>
        <w:rPr>
          <w:bCs/>
          <w:sz w:val="28"/>
          <w:szCs w:val="28"/>
        </w:rPr>
      </w:pPr>
      <w:proofErr w:type="gramStart"/>
      <w:r w:rsidRPr="00687EA6">
        <w:rPr>
          <w:bCs/>
          <w:sz w:val="28"/>
          <w:szCs w:val="28"/>
        </w:rPr>
        <w:t>Контроль за</w:t>
      </w:r>
      <w:proofErr w:type="gramEnd"/>
      <w:r w:rsidRPr="00687EA6">
        <w:rPr>
          <w:bCs/>
          <w:sz w:val="28"/>
          <w:szCs w:val="28"/>
        </w:rPr>
        <w:t xml:space="preserve"> работой учителей со школьной документацией (журналами, тетрадями и дневниками учащихся), т.к. это направление также играет немаловажную роль в решении задачи повышения качества знаний.</w:t>
      </w:r>
    </w:p>
    <w:p w:rsidR="00A957AE" w:rsidRPr="00687EA6" w:rsidRDefault="00A957AE" w:rsidP="00A957AE">
      <w:pPr>
        <w:ind w:left="360"/>
        <w:jc w:val="both"/>
        <w:rPr>
          <w:bCs/>
          <w:sz w:val="28"/>
          <w:szCs w:val="28"/>
        </w:rPr>
      </w:pPr>
    </w:p>
    <w:p w:rsidR="006B1763" w:rsidRPr="007C4848" w:rsidRDefault="00A957AE" w:rsidP="00D52088">
      <w:pPr>
        <w:jc w:val="both"/>
        <w:rPr>
          <w:b/>
          <w:bCs/>
          <w:i/>
          <w:color w:val="003366"/>
          <w:sz w:val="28"/>
          <w:szCs w:val="28"/>
        </w:rPr>
      </w:pPr>
      <w:r w:rsidRPr="00A957AE">
        <w:rPr>
          <w:color w:val="002060"/>
          <w:sz w:val="28"/>
          <w:szCs w:val="28"/>
        </w:rPr>
        <w:t>3.2 Образовательная программа лицея</w:t>
      </w:r>
      <w:r w:rsidR="006B1763" w:rsidRPr="006B1763">
        <w:rPr>
          <w:b/>
          <w:bCs/>
          <w:i/>
          <w:color w:val="003366"/>
          <w:sz w:val="28"/>
          <w:szCs w:val="28"/>
        </w:rPr>
        <w:t xml:space="preserve"> </w:t>
      </w:r>
    </w:p>
    <w:p w:rsidR="006B1763" w:rsidRPr="006C604F" w:rsidRDefault="006B1763" w:rsidP="006B1763">
      <w:pPr>
        <w:ind w:firstLine="709"/>
        <w:jc w:val="both"/>
        <w:rPr>
          <w:sz w:val="28"/>
          <w:szCs w:val="28"/>
        </w:rPr>
      </w:pPr>
      <w:r>
        <w:rPr>
          <w:bCs/>
          <w:sz w:val="28"/>
          <w:szCs w:val="28"/>
        </w:rPr>
        <w:t>Образо</w:t>
      </w:r>
      <w:r w:rsidRPr="006C604F">
        <w:rPr>
          <w:bCs/>
          <w:sz w:val="28"/>
          <w:szCs w:val="28"/>
        </w:rPr>
        <w:t>вательная программа лицея инновационных технологий</w:t>
      </w:r>
      <w:r w:rsidRPr="006C604F">
        <w:rPr>
          <w:b/>
          <w:bCs/>
          <w:sz w:val="28"/>
          <w:szCs w:val="28"/>
        </w:rPr>
        <w:t xml:space="preserve">  </w:t>
      </w:r>
      <w:r w:rsidRPr="006C604F">
        <w:rPr>
          <w:sz w:val="28"/>
          <w:szCs w:val="28"/>
        </w:rPr>
        <w:t xml:space="preserve">является нормативно-управленческим документом, обосновывающим выбор цели, содержания, применяемых методик  и технологий, форм организации образовательного процесса. Образовательная программа позволяет увидеть перспективы нашего развития, как личностного, так и коллективного; оценить свои сильные и слабые стороны; качественно подготовиться к процедурам лицензирования, государственной аттестации и аккредитации; более осознанно и целенаправленно управлять образовательным учреждением. </w:t>
      </w:r>
      <w:r>
        <w:rPr>
          <w:sz w:val="28"/>
          <w:szCs w:val="28"/>
        </w:rPr>
        <w:t xml:space="preserve"> </w:t>
      </w:r>
      <w:r w:rsidRPr="006C604F">
        <w:rPr>
          <w:sz w:val="28"/>
          <w:szCs w:val="28"/>
        </w:rPr>
        <w:t>Образовательная программа является основой для разработки и совершенствования структуры и технологии управления образовательным процессом, позволяет повысить эффективность таких функций управления, как планирование, организация, анализ и контроль.</w:t>
      </w:r>
    </w:p>
    <w:p w:rsidR="006B1763" w:rsidRPr="006C604F" w:rsidRDefault="00D52088" w:rsidP="006B1763">
      <w:pPr>
        <w:ind w:firstLine="709"/>
        <w:jc w:val="both"/>
        <w:rPr>
          <w:sz w:val="28"/>
          <w:szCs w:val="28"/>
        </w:rPr>
      </w:pPr>
      <w:r>
        <w:rPr>
          <w:noProof/>
          <w:sz w:val="28"/>
          <w:szCs w:val="28"/>
        </w:rPr>
        <w:lastRenderedPageBreak/>
        <w:drawing>
          <wp:anchor distT="0" distB="0" distL="114300" distR="114300" simplePos="0" relativeHeight="251661312" behindDoc="1" locked="0" layoutInCell="1" allowOverlap="1">
            <wp:simplePos x="0" y="0"/>
            <wp:positionH relativeFrom="column">
              <wp:posOffset>2542540</wp:posOffset>
            </wp:positionH>
            <wp:positionV relativeFrom="paragraph">
              <wp:posOffset>229870</wp:posOffset>
            </wp:positionV>
            <wp:extent cx="3419475" cy="2566035"/>
            <wp:effectExtent l="19050" t="19050" r="28575" b="24765"/>
            <wp:wrapTight wrapText="bothSides">
              <wp:wrapPolygon edited="0">
                <wp:start x="2166" y="-160"/>
                <wp:lineTo x="1324" y="0"/>
                <wp:lineTo x="-120" y="1604"/>
                <wp:lineTo x="-120" y="21808"/>
                <wp:lineTo x="19735" y="21808"/>
                <wp:lineTo x="20096" y="21808"/>
                <wp:lineTo x="21419" y="20686"/>
                <wp:lineTo x="21419" y="20365"/>
                <wp:lineTo x="21781" y="19243"/>
                <wp:lineTo x="21781" y="-160"/>
                <wp:lineTo x="2166" y="-160"/>
              </wp:wrapPolygon>
            </wp:wrapTight>
            <wp:docPr id="8" name="Рисунок 7" descr="DSC08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52.JPG"/>
                    <pic:cNvPicPr/>
                  </pic:nvPicPr>
                  <pic:blipFill>
                    <a:blip r:embed="rId19" cstate="print">
                      <a:lum bright="10000"/>
                    </a:blip>
                    <a:stretch>
                      <a:fillRect/>
                    </a:stretch>
                  </pic:blipFill>
                  <pic:spPr>
                    <a:xfrm>
                      <a:off x="0" y="0"/>
                      <a:ext cx="3419475" cy="2566035"/>
                    </a:xfrm>
                    <a:prstGeom prst="round2DiagRect">
                      <a:avLst/>
                    </a:prstGeom>
                    <a:ln w="12700" cmpd="dbl">
                      <a:solidFill>
                        <a:srgbClr val="FFFFCC"/>
                      </a:solidFill>
                    </a:ln>
                  </pic:spPr>
                </pic:pic>
              </a:graphicData>
            </a:graphic>
          </wp:anchor>
        </w:drawing>
      </w:r>
      <w:r w:rsidR="006B1763" w:rsidRPr="006C604F">
        <w:rPr>
          <w:sz w:val="28"/>
          <w:szCs w:val="28"/>
        </w:rPr>
        <w:t xml:space="preserve">Основой образовательной программы  лицея  являются учебные планы, разработанные  на основе федеральной нормативно-правовой базы. Учебные планы для всех классов разработаны на основе БУП-2004,  с учётом требований </w:t>
      </w:r>
      <w:proofErr w:type="spellStart"/>
      <w:r w:rsidR="006B1763" w:rsidRPr="006C604F">
        <w:rPr>
          <w:sz w:val="28"/>
          <w:szCs w:val="28"/>
        </w:rPr>
        <w:t>СанПиНов</w:t>
      </w:r>
      <w:proofErr w:type="spellEnd"/>
      <w:r w:rsidR="006B1763" w:rsidRPr="006C604F">
        <w:rPr>
          <w:sz w:val="28"/>
          <w:szCs w:val="28"/>
        </w:rPr>
        <w:t>.  При составлении учебных планов  соблюдается сбалансированность между федеральным и школьным компонентами, а также преемственность  между ступенями обучения.</w:t>
      </w:r>
    </w:p>
    <w:p w:rsidR="006B1763" w:rsidRPr="006C604F" w:rsidRDefault="006B1763" w:rsidP="006B1763">
      <w:pPr>
        <w:ind w:firstLine="709"/>
        <w:jc w:val="both"/>
        <w:rPr>
          <w:bCs/>
          <w:sz w:val="28"/>
          <w:szCs w:val="28"/>
        </w:rPr>
      </w:pPr>
      <w:r w:rsidRPr="006C604F">
        <w:rPr>
          <w:sz w:val="28"/>
          <w:szCs w:val="28"/>
        </w:rPr>
        <w:t xml:space="preserve">Лицей реализует следующие </w:t>
      </w:r>
      <w:r w:rsidRPr="006C604F">
        <w:rPr>
          <w:bCs/>
          <w:sz w:val="28"/>
          <w:szCs w:val="28"/>
        </w:rPr>
        <w:t>общеобразовательные программы:</w:t>
      </w:r>
    </w:p>
    <w:p w:rsidR="006B1763" w:rsidRPr="003E2BD8" w:rsidRDefault="006B1763" w:rsidP="006B1763">
      <w:pPr>
        <w:pStyle w:val="a9"/>
        <w:numPr>
          <w:ilvl w:val="6"/>
          <w:numId w:val="21"/>
        </w:numPr>
        <w:tabs>
          <w:tab w:val="left" w:pos="1260"/>
        </w:tabs>
        <w:ind w:left="1276"/>
        <w:jc w:val="both"/>
        <w:rPr>
          <w:sz w:val="28"/>
          <w:szCs w:val="28"/>
        </w:rPr>
      </w:pPr>
      <w:r w:rsidRPr="003E2BD8">
        <w:rPr>
          <w:sz w:val="28"/>
          <w:szCs w:val="28"/>
        </w:rPr>
        <w:t>начального общего образования;</w:t>
      </w:r>
    </w:p>
    <w:p w:rsidR="006B1763" w:rsidRPr="003E2BD8" w:rsidRDefault="006B1763" w:rsidP="006B1763">
      <w:pPr>
        <w:pStyle w:val="a9"/>
        <w:numPr>
          <w:ilvl w:val="6"/>
          <w:numId w:val="21"/>
        </w:numPr>
        <w:tabs>
          <w:tab w:val="left" w:pos="1260"/>
        </w:tabs>
        <w:ind w:left="1276"/>
        <w:jc w:val="both"/>
        <w:rPr>
          <w:sz w:val="28"/>
          <w:szCs w:val="28"/>
        </w:rPr>
      </w:pPr>
      <w:r w:rsidRPr="003E2BD8">
        <w:rPr>
          <w:sz w:val="28"/>
          <w:szCs w:val="28"/>
        </w:rPr>
        <w:t>основного общего образования;</w:t>
      </w:r>
    </w:p>
    <w:p w:rsidR="006B1763" w:rsidRPr="003E2BD8" w:rsidRDefault="006B1763" w:rsidP="006B1763">
      <w:pPr>
        <w:pStyle w:val="a9"/>
        <w:numPr>
          <w:ilvl w:val="6"/>
          <w:numId w:val="21"/>
        </w:numPr>
        <w:tabs>
          <w:tab w:val="left" w:pos="1260"/>
        </w:tabs>
        <w:ind w:left="1276"/>
        <w:jc w:val="both"/>
        <w:rPr>
          <w:sz w:val="28"/>
          <w:szCs w:val="28"/>
        </w:rPr>
      </w:pPr>
      <w:r w:rsidRPr="003E2BD8">
        <w:rPr>
          <w:sz w:val="28"/>
          <w:szCs w:val="28"/>
        </w:rPr>
        <w:t>среднего (полного) общего образования;</w:t>
      </w:r>
    </w:p>
    <w:p w:rsidR="006B1763" w:rsidRPr="003E2BD8" w:rsidRDefault="006B1763" w:rsidP="006B1763">
      <w:pPr>
        <w:pStyle w:val="a9"/>
        <w:numPr>
          <w:ilvl w:val="6"/>
          <w:numId w:val="21"/>
        </w:numPr>
        <w:tabs>
          <w:tab w:val="left" w:pos="1260"/>
        </w:tabs>
        <w:ind w:left="1276"/>
        <w:jc w:val="both"/>
        <w:rPr>
          <w:sz w:val="28"/>
          <w:szCs w:val="28"/>
        </w:rPr>
      </w:pPr>
      <w:r w:rsidRPr="003E2BD8">
        <w:rPr>
          <w:sz w:val="28"/>
          <w:szCs w:val="28"/>
        </w:rPr>
        <w:t>дополнительного образования.</w:t>
      </w:r>
    </w:p>
    <w:p w:rsidR="006B1763" w:rsidRPr="006C604F" w:rsidRDefault="006B1763" w:rsidP="006B1763">
      <w:pPr>
        <w:ind w:firstLine="709"/>
        <w:jc w:val="both"/>
        <w:rPr>
          <w:sz w:val="28"/>
          <w:szCs w:val="28"/>
        </w:rPr>
      </w:pPr>
      <w:r w:rsidRPr="006C604F">
        <w:rPr>
          <w:sz w:val="28"/>
          <w:szCs w:val="28"/>
        </w:rPr>
        <w:t>Общеобразовательные программы Лицея разработаны на основе федерально-правовой базы и направлены на реализацию целей и задач лицейского образования и концептуально опираются  на принципы:</w:t>
      </w:r>
    </w:p>
    <w:p w:rsidR="006B1763" w:rsidRPr="006C604F" w:rsidRDefault="006B1763" w:rsidP="006B1763">
      <w:pPr>
        <w:numPr>
          <w:ilvl w:val="0"/>
          <w:numId w:val="22"/>
        </w:numPr>
        <w:tabs>
          <w:tab w:val="left" w:pos="1274"/>
          <w:tab w:val="left" w:pos="1345"/>
        </w:tabs>
        <w:jc w:val="both"/>
        <w:rPr>
          <w:sz w:val="28"/>
          <w:szCs w:val="28"/>
        </w:rPr>
      </w:pPr>
      <w:r w:rsidRPr="006C604F">
        <w:rPr>
          <w:sz w:val="28"/>
          <w:szCs w:val="28"/>
        </w:rPr>
        <w:t xml:space="preserve">расширение содержания и превышение стандарта образования по профильным предметам старшей школы и при </w:t>
      </w:r>
      <w:proofErr w:type="spellStart"/>
      <w:r w:rsidRPr="006C604F">
        <w:rPr>
          <w:sz w:val="28"/>
          <w:szCs w:val="28"/>
        </w:rPr>
        <w:t>предпрофильной</w:t>
      </w:r>
      <w:proofErr w:type="spellEnd"/>
      <w:r w:rsidRPr="006C604F">
        <w:rPr>
          <w:sz w:val="28"/>
          <w:szCs w:val="28"/>
        </w:rPr>
        <w:t xml:space="preserve"> подготовке учащихся 8-9-х классов;</w:t>
      </w:r>
    </w:p>
    <w:p w:rsidR="006B1763" w:rsidRPr="006C604F" w:rsidRDefault="006B1763" w:rsidP="006B1763">
      <w:pPr>
        <w:numPr>
          <w:ilvl w:val="0"/>
          <w:numId w:val="22"/>
        </w:numPr>
        <w:tabs>
          <w:tab w:val="left" w:pos="1274"/>
          <w:tab w:val="left" w:pos="1345"/>
        </w:tabs>
        <w:jc w:val="both"/>
        <w:rPr>
          <w:sz w:val="28"/>
          <w:szCs w:val="28"/>
        </w:rPr>
      </w:pPr>
      <w:r w:rsidRPr="006C604F">
        <w:rPr>
          <w:sz w:val="28"/>
          <w:szCs w:val="28"/>
        </w:rPr>
        <w:t>выполнение государственного образовательного стандарта по базисным дисциплинам;</w:t>
      </w:r>
    </w:p>
    <w:p w:rsidR="006B1763" w:rsidRPr="006C604F" w:rsidRDefault="006B1763" w:rsidP="006B1763">
      <w:pPr>
        <w:numPr>
          <w:ilvl w:val="0"/>
          <w:numId w:val="22"/>
        </w:numPr>
        <w:tabs>
          <w:tab w:val="left" w:pos="1274"/>
          <w:tab w:val="left" w:pos="1345"/>
        </w:tabs>
        <w:jc w:val="both"/>
        <w:rPr>
          <w:sz w:val="28"/>
          <w:szCs w:val="28"/>
        </w:rPr>
      </w:pPr>
      <w:r w:rsidRPr="006C604F">
        <w:rPr>
          <w:sz w:val="28"/>
          <w:szCs w:val="28"/>
        </w:rPr>
        <w:t xml:space="preserve">ориентация учащихся на самостоятельную исследовательскую работу, проектную деятельность.     </w:t>
      </w:r>
    </w:p>
    <w:p w:rsidR="006B1763" w:rsidRPr="006C604F" w:rsidRDefault="006B1763" w:rsidP="006B1763">
      <w:pPr>
        <w:ind w:firstLine="709"/>
        <w:jc w:val="both"/>
        <w:rPr>
          <w:sz w:val="28"/>
          <w:szCs w:val="28"/>
        </w:rPr>
      </w:pPr>
      <w:r w:rsidRPr="006C604F">
        <w:rPr>
          <w:sz w:val="28"/>
          <w:szCs w:val="28"/>
        </w:rPr>
        <w:t>Педагогический коллектив уделяет особое внимание  работе по созданию условий  для разработки и реализации индивидуальных образовательных программ учащихся старших классов, нацеленных на формирование  личного профессионального образа своего будущего.</w:t>
      </w:r>
      <w:r w:rsidRPr="006C604F">
        <w:rPr>
          <w:sz w:val="28"/>
          <w:szCs w:val="28"/>
        </w:rPr>
        <w:tab/>
      </w:r>
    </w:p>
    <w:p w:rsidR="006B1763" w:rsidRPr="006C604F" w:rsidRDefault="006B1763" w:rsidP="006B1763">
      <w:pPr>
        <w:ind w:firstLine="709"/>
        <w:jc w:val="both"/>
        <w:rPr>
          <w:sz w:val="28"/>
          <w:szCs w:val="28"/>
        </w:rPr>
      </w:pPr>
      <w:r w:rsidRPr="006C604F">
        <w:rPr>
          <w:sz w:val="28"/>
          <w:szCs w:val="28"/>
        </w:rPr>
        <w:t>Престижность получения знаний в лицее, ориентация  на непрерывность образования, преемственность образовательных программ на каждой ступени  обучения мотивируют  школьников к учебной деятельности.</w:t>
      </w:r>
    </w:p>
    <w:p w:rsidR="006B1763" w:rsidRPr="006C604F" w:rsidRDefault="006B1763" w:rsidP="006B1763">
      <w:pPr>
        <w:ind w:firstLine="709"/>
        <w:jc w:val="both"/>
        <w:rPr>
          <w:sz w:val="28"/>
          <w:szCs w:val="28"/>
        </w:rPr>
      </w:pPr>
      <w:r w:rsidRPr="006C604F">
        <w:rPr>
          <w:sz w:val="28"/>
          <w:szCs w:val="28"/>
        </w:rPr>
        <w:t>Учебный план первой ступени общего образования МОУ «ЛИТ» определяет объем учебной нагрузки обучающихся с 1 по 4 класс на 2009/2010 учебный год, состав образовательных областей и учебных предметов, распределяет учебное время, отводимое на освоение федерального и регионального компонентов государственного образовательного стандарта по классам и образовательным областям.</w:t>
      </w:r>
    </w:p>
    <w:p w:rsidR="006B1763" w:rsidRPr="006C604F" w:rsidRDefault="006B1763" w:rsidP="006B1763">
      <w:pPr>
        <w:ind w:firstLine="709"/>
        <w:jc w:val="both"/>
        <w:rPr>
          <w:sz w:val="28"/>
          <w:szCs w:val="28"/>
        </w:rPr>
      </w:pPr>
      <w:r w:rsidRPr="006C604F">
        <w:rPr>
          <w:sz w:val="28"/>
          <w:szCs w:val="28"/>
        </w:rPr>
        <w:t xml:space="preserve">План составлен  на основе Базисного учебного плана,  приказ Министерства образования РФ от 09.03.2004 № 1312, учреждений </w:t>
      </w:r>
      <w:r w:rsidRPr="006C604F">
        <w:rPr>
          <w:sz w:val="28"/>
          <w:szCs w:val="28"/>
        </w:rPr>
        <w:lastRenderedPageBreak/>
        <w:t xml:space="preserve">начального, основного, среднего (полного) общего образования Хабаровского края  с учётом шестидневной рабочей недели (кроме 1 класса), ориентированный  на требования государственного стандарта и состоит из предметов базисного и вариативного компонентов с учетом перспектив развития лицея. </w:t>
      </w:r>
    </w:p>
    <w:p w:rsidR="006B1763" w:rsidRPr="006C604F" w:rsidRDefault="006B1763" w:rsidP="006B1763">
      <w:pPr>
        <w:ind w:firstLine="709"/>
        <w:jc w:val="both"/>
        <w:rPr>
          <w:sz w:val="28"/>
          <w:szCs w:val="28"/>
        </w:rPr>
      </w:pPr>
      <w:r w:rsidRPr="006C604F">
        <w:rPr>
          <w:sz w:val="28"/>
          <w:szCs w:val="28"/>
        </w:rPr>
        <w:t xml:space="preserve">Содержание образования на </w:t>
      </w:r>
      <w:r w:rsidRPr="006C604F">
        <w:rPr>
          <w:sz w:val="28"/>
          <w:szCs w:val="28"/>
          <w:lang w:val="en-US"/>
        </w:rPr>
        <w:t>I</w:t>
      </w:r>
      <w:r w:rsidRPr="006C604F">
        <w:rPr>
          <w:sz w:val="28"/>
          <w:szCs w:val="28"/>
        </w:rPr>
        <w:t xml:space="preserve"> ступени реализуется через образовательные области, обеспечивающие целостное  восприятие мира: филология, математика, естествознание, искусство, технология, физическая культура.</w:t>
      </w:r>
    </w:p>
    <w:p w:rsidR="006B1763" w:rsidRPr="006C604F" w:rsidRDefault="006B1763" w:rsidP="006B1763">
      <w:pPr>
        <w:ind w:firstLine="709"/>
        <w:jc w:val="both"/>
        <w:rPr>
          <w:sz w:val="28"/>
          <w:szCs w:val="28"/>
        </w:rPr>
      </w:pPr>
      <w:r w:rsidRPr="006C604F">
        <w:rPr>
          <w:sz w:val="28"/>
          <w:szCs w:val="28"/>
        </w:rPr>
        <w:t>Базисный компонент включает в себя учебные дисциплины, позволяющие заложить фундамент знаний по основным предметам, обеспечить уровень, соответствующий государственному стандарту: обучение грамоте, русский язык, литературное чтение, математика, ознакомление с окружающим миром, музыка, изобразительное искусство, физическая культура, трудовое обучение.</w:t>
      </w:r>
    </w:p>
    <w:p w:rsidR="006B1763" w:rsidRPr="006C604F" w:rsidRDefault="006B1763" w:rsidP="006B1763">
      <w:pPr>
        <w:ind w:firstLine="709"/>
        <w:jc w:val="both"/>
        <w:rPr>
          <w:sz w:val="28"/>
          <w:szCs w:val="28"/>
        </w:rPr>
      </w:pPr>
      <w:r w:rsidRPr="006C604F">
        <w:rPr>
          <w:sz w:val="28"/>
          <w:szCs w:val="28"/>
        </w:rPr>
        <w:t xml:space="preserve">Со 2 по 4 класс на региональный компонент и компонент образовательного учреждения отводится по три </w:t>
      </w:r>
      <w:proofErr w:type="gramStart"/>
      <w:r w:rsidRPr="006C604F">
        <w:rPr>
          <w:sz w:val="28"/>
          <w:szCs w:val="28"/>
        </w:rPr>
        <w:t>часа</w:t>
      </w:r>
      <w:proofErr w:type="gramEnd"/>
      <w:r w:rsidRPr="006C604F">
        <w:rPr>
          <w:sz w:val="28"/>
          <w:szCs w:val="28"/>
        </w:rPr>
        <w:t xml:space="preserve"> и распределяются они следующим образом: информатика и ИКТ</w:t>
      </w:r>
      <w:r>
        <w:rPr>
          <w:sz w:val="28"/>
          <w:szCs w:val="28"/>
        </w:rPr>
        <w:t xml:space="preserve"> – </w:t>
      </w:r>
      <w:r w:rsidRPr="006C604F">
        <w:rPr>
          <w:sz w:val="28"/>
          <w:szCs w:val="28"/>
        </w:rPr>
        <w:t>1</w:t>
      </w:r>
      <w:r>
        <w:rPr>
          <w:sz w:val="28"/>
          <w:szCs w:val="28"/>
        </w:rPr>
        <w:t xml:space="preserve"> </w:t>
      </w:r>
      <w:r w:rsidRPr="006C604F">
        <w:rPr>
          <w:sz w:val="28"/>
          <w:szCs w:val="28"/>
        </w:rPr>
        <w:t xml:space="preserve">час, по программе курса «Информатика» для 2-4 классов, авторы: Матвеева Н.В., </w:t>
      </w:r>
      <w:proofErr w:type="spellStart"/>
      <w:r w:rsidRPr="006C604F">
        <w:rPr>
          <w:sz w:val="28"/>
          <w:szCs w:val="28"/>
        </w:rPr>
        <w:t>Челак</w:t>
      </w:r>
      <w:proofErr w:type="spellEnd"/>
      <w:r w:rsidRPr="006C604F">
        <w:rPr>
          <w:sz w:val="28"/>
          <w:szCs w:val="28"/>
        </w:rPr>
        <w:t xml:space="preserve"> Е.Н., </w:t>
      </w:r>
      <w:proofErr w:type="spellStart"/>
      <w:r w:rsidRPr="006C604F">
        <w:rPr>
          <w:sz w:val="28"/>
          <w:szCs w:val="28"/>
        </w:rPr>
        <w:t>Конопатова</w:t>
      </w:r>
      <w:proofErr w:type="spellEnd"/>
      <w:r w:rsidRPr="006C604F">
        <w:rPr>
          <w:sz w:val="28"/>
          <w:szCs w:val="28"/>
        </w:rPr>
        <w:t xml:space="preserve"> Н.К. и др. М: «БИНОМ», Лаборатория знаний, 2007г, «Творческая работа со словом»</w:t>
      </w:r>
      <w:r>
        <w:rPr>
          <w:sz w:val="28"/>
          <w:szCs w:val="28"/>
        </w:rPr>
        <w:t xml:space="preserve"> – </w:t>
      </w:r>
      <w:r w:rsidRPr="006C604F">
        <w:rPr>
          <w:sz w:val="28"/>
          <w:szCs w:val="28"/>
        </w:rPr>
        <w:t xml:space="preserve">1 час, программа факультатива, ХК ИППК ПК, 2008г, «Наглядная геометрия» </w:t>
      </w:r>
      <w:r>
        <w:rPr>
          <w:sz w:val="28"/>
          <w:szCs w:val="28"/>
        </w:rPr>
        <w:t xml:space="preserve">– </w:t>
      </w:r>
      <w:r w:rsidRPr="006C604F">
        <w:rPr>
          <w:sz w:val="28"/>
          <w:szCs w:val="28"/>
        </w:rPr>
        <w:t>1 час</w:t>
      </w:r>
      <w:r>
        <w:rPr>
          <w:sz w:val="28"/>
          <w:szCs w:val="28"/>
        </w:rPr>
        <w:t>.</w:t>
      </w:r>
      <w:r w:rsidRPr="006C604F">
        <w:rPr>
          <w:sz w:val="28"/>
          <w:szCs w:val="28"/>
        </w:rPr>
        <w:t xml:space="preserve"> </w:t>
      </w:r>
    </w:p>
    <w:p w:rsidR="006B1763" w:rsidRPr="006C604F" w:rsidRDefault="006B1763" w:rsidP="006B1763">
      <w:pPr>
        <w:ind w:firstLine="709"/>
        <w:jc w:val="both"/>
        <w:rPr>
          <w:sz w:val="28"/>
          <w:szCs w:val="28"/>
        </w:rPr>
      </w:pPr>
      <w:r w:rsidRPr="006C604F">
        <w:rPr>
          <w:sz w:val="28"/>
          <w:szCs w:val="28"/>
        </w:rPr>
        <w:t xml:space="preserve">Реализация регионального компонента осуществляется в рамках Федерального компонента на уроках в ходе изучения соответствующих тем в таких областях, как литературное чтение, окружающий мир, математика, музыка, </w:t>
      </w:r>
      <w:proofErr w:type="gramStart"/>
      <w:r w:rsidRPr="006C604F">
        <w:rPr>
          <w:sz w:val="28"/>
          <w:szCs w:val="28"/>
        </w:rPr>
        <w:t>ИЗО</w:t>
      </w:r>
      <w:proofErr w:type="gramEnd"/>
      <w:r w:rsidRPr="006C604F">
        <w:rPr>
          <w:sz w:val="28"/>
          <w:szCs w:val="28"/>
        </w:rPr>
        <w:t>, технология по 15 минут один раз в неделю.</w:t>
      </w:r>
    </w:p>
    <w:p w:rsidR="006B1763" w:rsidRPr="006C604F" w:rsidRDefault="006B1763" w:rsidP="006B1763">
      <w:pPr>
        <w:ind w:firstLine="709"/>
        <w:jc w:val="both"/>
        <w:rPr>
          <w:sz w:val="28"/>
          <w:szCs w:val="28"/>
        </w:rPr>
      </w:pPr>
      <w:r w:rsidRPr="006C604F">
        <w:rPr>
          <w:sz w:val="28"/>
          <w:szCs w:val="28"/>
        </w:rPr>
        <w:t>Предмет ОБЖ интегрируется в процессе преподавания физической культуры, технологии, окружающего мира.</w:t>
      </w:r>
    </w:p>
    <w:p w:rsidR="006B1763" w:rsidRPr="006C604F" w:rsidRDefault="006B1763" w:rsidP="006B1763">
      <w:pPr>
        <w:ind w:firstLine="709"/>
        <w:jc w:val="both"/>
        <w:rPr>
          <w:sz w:val="28"/>
          <w:szCs w:val="28"/>
        </w:rPr>
      </w:pPr>
      <w:r w:rsidRPr="006C604F">
        <w:rPr>
          <w:sz w:val="28"/>
          <w:szCs w:val="28"/>
        </w:rPr>
        <w:t>Преподавание учебных предметов организовано:</w:t>
      </w:r>
    </w:p>
    <w:p w:rsidR="006B1763" w:rsidRPr="00C428C1" w:rsidRDefault="006B1763" w:rsidP="006B1763">
      <w:pPr>
        <w:pStyle w:val="a9"/>
        <w:numPr>
          <w:ilvl w:val="0"/>
          <w:numId w:val="23"/>
        </w:numPr>
        <w:ind w:left="426"/>
        <w:jc w:val="both"/>
        <w:rPr>
          <w:sz w:val="28"/>
          <w:szCs w:val="28"/>
        </w:rPr>
      </w:pPr>
      <w:r w:rsidRPr="00C428C1">
        <w:rPr>
          <w:sz w:val="28"/>
          <w:szCs w:val="28"/>
        </w:rPr>
        <w:t>в 1</w:t>
      </w:r>
      <w:r>
        <w:rPr>
          <w:sz w:val="28"/>
          <w:szCs w:val="28"/>
        </w:rPr>
        <w:t xml:space="preserve"> классе по системе Л.В. </w:t>
      </w:r>
      <w:proofErr w:type="spellStart"/>
      <w:r>
        <w:rPr>
          <w:sz w:val="28"/>
          <w:szCs w:val="28"/>
        </w:rPr>
        <w:t>Занкова</w:t>
      </w:r>
      <w:proofErr w:type="spellEnd"/>
      <w:r>
        <w:rPr>
          <w:sz w:val="28"/>
          <w:szCs w:val="28"/>
        </w:rPr>
        <w:t>;</w:t>
      </w:r>
    </w:p>
    <w:p w:rsidR="006B1763" w:rsidRPr="00C428C1" w:rsidRDefault="006B1763" w:rsidP="006B1763">
      <w:pPr>
        <w:pStyle w:val="a9"/>
        <w:numPr>
          <w:ilvl w:val="0"/>
          <w:numId w:val="23"/>
        </w:numPr>
        <w:ind w:left="426"/>
        <w:jc w:val="both"/>
        <w:rPr>
          <w:sz w:val="28"/>
          <w:szCs w:val="28"/>
        </w:rPr>
      </w:pPr>
      <w:r>
        <w:rPr>
          <w:sz w:val="28"/>
          <w:szCs w:val="28"/>
        </w:rPr>
        <w:t>в</w:t>
      </w:r>
      <w:r w:rsidRPr="00C428C1">
        <w:rPr>
          <w:sz w:val="28"/>
          <w:szCs w:val="28"/>
        </w:rPr>
        <w:t>о 2</w:t>
      </w:r>
      <w:r>
        <w:rPr>
          <w:sz w:val="28"/>
          <w:szCs w:val="28"/>
        </w:rPr>
        <w:t xml:space="preserve"> классе по системе Л.В. </w:t>
      </w:r>
      <w:proofErr w:type="spellStart"/>
      <w:r>
        <w:rPr>
          <w:sz w:val="28"/>
          <w:szCs w:val="28"/>
        </w:rPr>
        <w:t>Занкова</w:t>
      </w:r>
      <w:proofErr w:type="spellEnd"/>
      <w:r>
        <w:rPr>
          <w:sz w:val="28"/>
          <w:szCs w:val="28"/>
        </w:rPr>
        <w:t>;</w:t>
      </w:r>
    </w:p>
    <w:p w:rsidR="006B1763" w:rsidRPr="00C428C1" w:rsidRDefault="006B1763" w:rsidP="006B1763">
      <w:pPr>
        <w:pStyle w:val="a9"/>
        <w:numPr>
          <w:ilvl w:val="0"/>
          <w:numId w:val="23"/>
        </w:numPr>
        <w:ind w:left="426"/>
        <w:jc w:val="both"/>
        <w:rPr>
          <w:sz w:val="28"/>
          <w:szCs w:val="28"/>
        </w:rPr>
      </w:pPr>
      <w:r>
        <w:rPr>
          <w:sz w:val="28"/>
          <w:szCs w:val="28"/>
        </w:rPr>
        <w:t>в</w:t>
      </w:r>
      <w:r w:rsidRPr="00C428C1">
        <w:rPr>
          <w:sz w:val="28"/>
          <w:szCs w:val="28"/>
        </w:rPr>
        <w:t xml:space="preserve"> 3 </w:t>
      </w:r>
      <w:r>
        <w:rPr>
          <w:sz w:val="28"/>
          <w:szCs w:val="28"/>
        </w:rPr>
        <w:t xml:space="preserve">классе по  системе Л.В. </w:t>
      </w:r>
      <w:proofErr w:type="spellStart"/>
      <w:r>
        <w:rPr>
          <w:sz w:val="28"/>
          <w:szCs w:val="28"/>
        </w:rPr>
        <w:t>Занкова</w:t>
      </w:r>
      <w:proofErr w:type="spellEnd"/>
      <w:r>
        <w:rPr>
          <w:sz w:val="28"/>
          <w:szCs w:val="28"/>
        </w:rPr>
        <w:t>;</w:t>
      </w:r>
    </w:p>
    <w:p w:rsidR="006B1763" w:rsidRPr="00C428C1" w:rsidRDefault="006B1763" w:rsidP="006B1763">
      <w:pPr>
        <w:pStyle w:val="a9"/>
        <w:numPr>
          <w:ilvl w:val="0"/>
          <w:numId w:val="23"/>
        </w:numPr>
        <w:ind w:left="426"/>
        <w:jc w:val="both"/>
        <w:rPr>
          <w:sz w:val="28"/>
          <w:szCs w:val="28"/>
        </w:rPr>
      </w:pPr>
      <w:r>
        <w:rPr>
          <w:sz w:val="28"/>
          <w:szCs w:val="28"/>
        </w:rPr>
        <w:t>в</w:t>
      </w:r>
      <w:r w:rsidRPr="00C428C1">
        <w:rPr>
          <w:sz w:val="28"/>
          <w:szCs w:val="28"/>
        </w:rPr>
        <w:t xml:space="preserve"> 4 классе по УМК «Гармония».</w:t>
      </w:r>
    </w:p>
    <w:p w:rsidR="006B1763" w:rsidRPr="006C604F" w:rsidRDefault="006B1763" w:rsidP="006B1763">
      <w:pPr>
        <w:ind w:firstLine="709"/>
        <w:jc w:val="both"/>
        <w:rPr>
          <w:sz w:val="28"/>
          <w:szCs w:val="28"/>
        </w:rPr>
      </w:pPr>
      <w:r w:rsidRPr="006C604F">
        <w:rPr>
          <w:sz w:val="28"/>
          <w:szCs w:val="28"/>
        </w:rPr>
        <w:t>Учебный план имеет необходимое кадровое, методическое и материально</w:t>
      </w:r>
      <w:r>
        <w:rPr>
          <w:sz w:val="28"/>
          <w:szCs w:val="28"/>
        </w:rPr>
        <w:t>-</w:t>
      </w:r>
      <w:r w:rsidRPr="006C604F">
        <w:rPr>
          <w:sz w:val="28"/>
          <w:szCs w:val="28"/>
        </w:rPr>
        <w:t>техническое обеспечение.</w:t>
      </w:r>
    </w:p>
    <w:p w:rsidR="006B1763" w:rsidRPr="006C604F" w:rsidRDefault="006B1763" w:rsidP="006B1763">
      <w:pPr>
        <w:ind w:firstLine="709"/>
        <w:jc w:val="both"/>
        <w:rPr>
          <w:sz w:val="28"/>
          <w:szCs w:val="28"/>
        </w:rPr>
      </w:pPr>
      <w:r w:rsidRPr="006C604F">
        <w:rPr>
          <w:sz w:val="28"/>
          <w:szCs w:val="28"/>
        </w:rPr>
        <w:t>Учебный план 5,6.7 классов (</w:t>
      </w:r>
      <w:proofErr w:type="spellStart"/>
      <w:r w:rsidRPr="006C604F">
        <w:rPr>
          <w:sz w:val="28"/>
          <w:szCs w:val="28"/>
        </w:rPr>
        <w:t>пролицей</w:t>
      </w:r>
      <w:proofErr w:type="spellEnd"/>
      <w:r w:rsidRPr="006C604F">
        <w:rPr>
          <w:sz w:val="28"/>
          <w:szCs w:val="28"/>
        </w:rPr>
        <w:t>) МОУ «ЛИТ» определяет объем учебной нагрузки обучающихся  на 2009/2010 учебный год, состав учебных предметов распределяет учебное время, отводимое на освоение федерального и регионального компонентов государственного образовательного стандарта.</w:t>
      </w:r>
    </w:p>
    <w:p w:rsidR="006B1763" w:rsidRPr="006C604F" w:rsidRDefault="006B1763" w:rsidP="006B1763">
      <w:pPr>
        <w:ind w:firstLine="709"/>
        <w:jc w:val="both"/>
        <w:rPr>
          <w:sz w:val="28"/>
          <w:szCs w:val="28"/>
        </w:rPr>
      </w:pPr>
      <w:r w:rsidRPr="006C604F">
        <w:rPr>
          <w:sz w:val="28"/>
          <w:szCs w:val="28"/>
        </w:rPr>
        <w:t>План составлен на основе Базисного учебного плана учреждений начального, основного, среднего (полного) общего образования Хабаровского края (приказ Министерства образования РФ от 09.03. 2004 № 1312).</w:t>
      </w:r>
    </w:p>
    <w:p w:rsidR="006B1763" w:rsidRPr="006C604F" w:rsidRDefault="006B1763" w:rsidP="006B1763">
      <w:pPr>
        <w:ind w:firstLine="709"/>
        <w:jc w:val="both"/>
        <w:rPr>
          <w:sz w:val="28"/>
          <w:szCs w:val="28"/>
        </w:rPr>
      </w:pPr>
      <w:r w:rsidRPr="006C604F">
        <w:rPr>
          <w:sz w:val="28"/>
          <w:szCs w:val="28"/>
        </w:rPr>
        <w:lastRenderedPageBreak/>
        <w:t>Базовый и вариативный компоненты включают в себя учебные дисциплины, позволяющие обеспечить уровень, соответствующий государственному стандарту и предоставляют учащимся возможность расширения и углубления знаний в соответствии со статусом учреждения за счет регионального компонента и компонента образовательного учреждения:</w:t>
      </w:r>
    </w:p>
    <w:p w:rsidR="006B1763" w:rsidRPr="006C604F" w:rsidRDefault="006B1763" w:rsidP="006B1763">
      <w:pPr>
        <w:ind w:firstLine="709"/>
        <w:jc w:val="both"/>
        <w:rPr>
          <w:sz w:val="28"/>
          <w:szCs w:val="28"/>
        </w:rPr>
      </w:pPr>
      <w:r w:rsidRPr="006C604F">
        <w:rPr>
          <w:sz w:val="28"/>
          <w:szCs w:val="28"/>
        </w:rPr>
        <w:t xml:space="preserve">В 5 классе на региональный компонент и компонент образовательного учреждения отводится 5 часов и распределены они следующим образом. Информатика и ИКТ по 2 часа в неделю, реализуется программа Л.Л. </w:t>
      </w:r>
      <w:proofErr w:type="spellStart"/>
      <w:r w:rsidRPr="006C604F">
        <w:rPr>
          <w:sz w:val="28"/>
          <w:szCs w:val="28"/>
        </w:rPr>
        <w:t>Босовой</w:t>
      </w:r>
      <w:proofErr w:type="spellEnd"/>
      <w:r w:rsidRPr="006C604F">
        <w:rPr>
          <w:sz w:val="28"/>
          <w:szCs w:val="28"/>
        </w:rPr>
        <w:t xml:space="preserve"> курса «Информатика» 5 класс – М.: «БИНОМ», 2006г. «Наглядная геометрия» по 1 часу, по программе </w:t>
      </w:r>
      <w:proofErr w:type="spellStart"/>
      <w:r w:rsidRPr="006C604F">
        <w:rPr>
          <w:sz w:val="28"/>
          <w:szCs w:val="28"/>
        </w:rPr>
        <w:t>Шарыгина</w:t>
      </w:r>
      <w:proofErr w:type="spellEnd"/>
      <w:r w:rsidRPr="006C604F">
        <w:rPr>
          <w:sz w:val="28"/>
          <w:szCs w:val="28"/>
        </w:rPr>
        <w:t xml:space="preserve"> И.Ф. М: «Дрофа»,</w:t>
      </w:r>
      <w:r>
        <w:rPr>
          <w:sz w:val="28"/>
          <w:szCs w:val="28"/>
        </w:rPr>
        <w:t xml:space="preserve"> </w:t>
      </w:r>
      <w:r w:rsidRPr="006C604F">
        <w:rPr>
          <w:sz w:val="28"/>
          <w:szCs w:val="28"/>
        </w:rPr>
        <w:t xml:space="preserve">2006г. «Геометрия и оригами» по 1 часу, по программе </w:t>
      </w:r>
      <w:proofErr w:type="spellStart"/>
      <w:r w:rsidRPr="006C604F">
        <w:rPr>
          <w:sz w:val="28"/>
          <w:szCs w:val="28"/>
        </w:rPr>
        <w:t>Афонькина</w:t>
      </w:r>
      <w:proofErr w:type="spellEnd"/>
      <w:r w:rsidRPr="006C604F">
        <w:rPr>
          <w:sz w:val="28"/>
          <w:szCs w:val="28"/>
        </w:rPr>
        <w:t xml:space="preserve"> С.Ю. М: изд-во «Аким»,</w:t>
      </w:r>
      <w:r>
        <w:rPr>
          <w:sz w:val="28"/>
          <w:szCs w:val="28"/>
        </w:rPr>
        <w:t xml:space="preserve"> </w:t>
      </w:r>
      <w:r w:rsidRPr="006C604F">
        <w:rPr>
          <w:sz w:val="28"/>
          <w:szCs w:val="28"/>
        </w:rPr>
        <w:t xml:space="preserve">2004г. Литература Дальнего Востока по 1 часу по программе </w:t>
      </w:r>
      <w:proofErr w:type="spellStart"/>
      <w:r w:rsidRPr="006C604F">
        <w:rPr>
          <w:sz w:val="28"/>
          <w:szCs w:val="28"/>
        </w:rPr>
        <w:t>Гузенко</w:t>
      </w:r>
      <w:proofErr w:type="spellEnd"/>
      <w:r w:rsidRPr="006C604F">
        <w:rPr>
          <w:sz w:val="28"/>
          <w:szCs w:val="28"/>
        </w:rPr>
        <w:t xml:space="preserve"> Г.В., ХК ИППК ПК, 1992г.</w:t>
      </w:r>
    </w:p>
    <w:p w:rsidR="006B1763" w:rsidRPr="006C604F" w:rsidRDefault="006B1763" w:rsidP="006B1763">
      <w:pPr>
        <w:ind w:firstLine="709"/>
        <w:jc w:val="both"/>
        <w:rPr>
          <w:sz w:val="28"/>
          <w:szCs w:val="28"/>
        </w:rPr>
      </w:pPr>
      <w:r w:rsidRPr="006C604F">
        <w:rPr>
          <w:sz w:val="28"/>
          <w:szCs w:val="28"/>
        </w:rPr>
        <w:t xml:space="preserve">В 6 классе на региональный компонент и компонент образовательного учреждения отводится 3 часа и распределены они следующим образом. Информатика и ИКТ по 2 часа в неделю, реализуется программа Л.Л. </w:t>
      </w:r>
      <w:proofErr w:type="spellStart"/>
      <w:r w:rsidRPr="006C604F">
        <w:rPr>
          <w:sz w:val="28"/>
          <w:szCs w:val="28"/>
        </w:rPr>
        <w:t>Босовой</w:t>
      </w:r>
      <w:proofErr w:type="spellEnd"/>
      <w:r w:rsidRPr="006C604F">
        <w:rPr>
          <w:sz w:val="28"/>
          <w:szCs w:val="28"/>
        </w:rPr>
        <w:t xml:space="preserve"> курса «Информатика» 6 класс – М.: «БИНОМ», 2006г. «Наглядная геометрия» по 1 часу, по программе </w:t>
      </w:r>
      <w:proofErr w:type="spellStart"/>
      <w:r w:rsidRPr="006C604F">
        <w:rPr>
          <w:sz w:val="28"/>
          <w:szCs w:val="28"/>
        </w:rPr>
        <w:t>Шарыгина</w:t>
      </w:r>
      <w:proofErr w:type="spellEnd"/>
      <w:r w:rsidRPr="006C604F">
        <w:rPr>
          <w:sz w:val="28"/>
          <w:szCs w:val="28"/>
        </w:rPr>
        <w:t xml:space="preserve"> И.Ф. М: «Дрофа»,</w:t>
      </w:r>
      <w:r>
        <w:rPr>
          <w:sz w:val="28"/>
          <w:szCs w:val="28"/>
        </w:rPr>
        <w:t xml:space="preserve"> </w:t>
      </w:r>
      <w:r w:rsidRPr="006C604F">
        <w:rPr>
          <w:sz w:val="28"/>
          <w:szCs w:val="28"/>
        </w:rPr>
        <w:t xml:space="preserve">2006г. </w:t>
      </w:r>
    </w:p>
    <w:p w:rsidR="006B1763" w:rsidRPr="006C604F" w:rsidRDefault="006B1763" w:rsidP="006B1763">
      <w:pPr>
        <w:ind w:firstLine="709"/>
        <w:jc w:val="both"/>
        <w:rPr>
          <w:sz w:val="28"/>
          <w:szCs w:val="28"/>
        </w:rPr>
      </w:pPr>
      <w:r w:rsidRPr="006C604F">
        <w:rPr>
          <w:sz w:val="28"/>
          <w:szCs w:val="28"/>
        </w:rPr>
        <w:t>В 7 классе по второму варианту реализуются алгебра и геометрия, учебник Никольского С.М. и др. Алгебра 7 класс – М.: Просвещение,</w:t>
      </w:r>
      <w:r>
        <w:rPr>
          <w:sz w:val="28"/>
          <w:szCs w:val="28"/>
        </w:rPr>
        <w:t xml:space="preserve"> </w:t>
      </w:r>
      <w:r w:rsidRPr="006C604F">
        <w:rPr>
          <w:sz w:val="28"/>
          <w:szCs w:val="28"/>
        </w:rPr>
        <w:t xml:space="preserve">2006-2009, </w:t>
      </w:r>
      <w:proofErr w:type="spellStart"/>
      <w:r w:rsidRPr="006C604F">
        <w:rPr>
          <w:sz w:val="28"/>
          <w:szCs w:val="28"/>
        </w:rPr>
        <w:t>Атанас</w:t>
      </w:r>
      <w:r>
        <w:rPr>
          <w:sz w:val="28"/>
          <w:szCs w:val="28"/>
        </w:rPr>
        <w:t>ян</w:t>
      </w:r>
      <w:proofErr w:type="spellEnd"/>
      <w:r>
        <w:rPr>
          <w:sz w:val="28"/>
          <w:szCs w:val="28"/>
        </w:rPr>
        <w:t xml:space="preserve"> Л.С. и др. Геометрия.7-9 </w:t>
      </w:r>
      <w:proofErr w:type="spellStart"/>
      <w:r>
        <w:rPr>
          <w:sz w:val="28"/>
          <w:szCs w:val="28"/>
        </w:rPr>
        <w:t>кл</w:t>
      </w:r>
      <w:proofErr w:type="spellEnd"/>
      <w:r>
        <w:rPr>
          <w:sz w:val="28"/>
          <w:szCs w:val="28"/>
        </w:rPr>
        <w:t>.</w:t>
      </w:r>
      <w:r w:rsidRPr="00C428C1">
        <w:rPr>
          <w:sz w:val="28"/>
          <w:szCs w:val="28"/>
        </w:rPr>
        <w:t xml:space="preserve"> </w:t>
      </w:r>
      <w:r w:rsidRPr="006C604F">
        <w:rPr>
          <w:sz w:val="28"/>
          <w:szCs w:val="28"/>
        </w:rPr>
        <w:t>–</w:t>
      </w:r>
      <w:r>
        <w:rPr>
          <w:sz w:val="28"/>
          <w:szCs w:val="28"/>
        </w:rPr>
        <w:t xml:space="preserve"> </w:t>
      </w:r>
      <w:r w:rsidRPr="006C604F">
        <w:rPr>
          <w:sz w:val="28"/>
          <w:szCs w:val="28"/>
        </w:rPr>
        <w:t>М.: Просвещение,</w:t>
      </w:r>
      <w:r>
        <w:rPr>
          <w:sz w:val="28"/>
          <w:szCs w:val="28"/>
        </w:rPr>
        <w:t xml:space="preserve"> </w:t>
      </w:r>
      <w:r w:rsidRPr="006C604F">
        <w:rPr>
          <w:sz w:val="28"/>
          <w:szCs w:val="28"/>
        </w:rPr>
        <w:t xml:space="preserve">2005-2009.  На региональный компонент и компонент образовательного учреждения отводится 4 часа и распределены они следующим образом.  Информатика и ИКТ по 2 часа в неделю, реализуется программа Л.Л. </w:t>
      </w:r>
      <w:proofErr w:type="spellStart"/>
      <w:r w:rsidRPr="006C604F">
        <w:rPr>
          <w:sz w:val="28"/>
          <w:szCs w:val="28"/>
        </w:rPr>
        <w:t>Босовой</w:t>
      </w:r>
      <w:proofErr w:type="spellEnd"/>
      <w:r w:rsidRPr="006C604F">
        <w:rPr>
          <w:sz w:val="28"/>
          <w:szCs w:val="28"/>
        </w:rPr>
        <w:t xml:space="preserve"> курса «Информатика» 7 класс – М.: «БИНОМ»,</w:t>
      </w:r>
      <w:r>
        <w:rPr>
          <w:sz w:val="28"/>
          <w:szCs w:val="28"/>
        </w:rPr>
        <w:t xml:space="preserve"> </w:t>
      </w:r>
      <w:r w:rsidRPr="006C604F">
        <w:rPr>
          <w:sz w:val="28"/>
          <w:szCs w:val="28"/>
        </w:rPr>
        <w:t xml:space="preserve">2006г. Литература Дальнего Востока по 1 часу по программе </w:t>
      </w:r>
      <w:proofErr w:type="spellStart"/>
      <w:r w:rsidRPr="006C604F">
        <w:rPr>
          <w:sz w:val="28"/>
          <w:szCs w:val="28"/>
        </w:rPr>
        <w:t>Гузенко</w:t>
      </w:r>
      <w:proofErr w:type="spellEnd"/>
      <w:r w:rsidRPr="006C604F">
        <w:rPr>
          <w:sz w:val="28"/>
          <w:szCs w:val="28"/>
        </w:rPr>
        <w:t xml:space="preserve"> Г.В., ХК ИППК ПК, 1996г.</w:t>
      </w:r>
    </w:p>
    <w:p w:rsidR="006B1763" w:rsidRPr="006C604F" w:rsidRDefault="008F257F" w:rsidP="006B1763">
      <w:pPr>
        <w:ind w:firstLine="709"/>
        <w:jc w:val="both"/>
        <w:rPr>
          <w:sz w:val="28"/>
          <w:szCs w:val="28"/>
        </w:rPr>
      </w:pPr>
      <w:r>
        <w:rPr>
          <w:noProof/>
          <w:sz w:val="28"/>
          <w:szCs w:val="28"/>
        </w:rPr>
        <w:drawing>
          <wp:anchor distT="0" distB="0" distL="114300" distR="114300" simplePos="0" relativeHeight="251672576" behindDoc="1" locked="0" layoutInCell="1" allowOverlap="1">
            <wp:simplePos x="0" y="0"/>
            <wp:positionH relativeFrom="column">
              <wp:posOffset>-38735</wp:posOffset>
            </wp:positionH>
            <wp:positionV relativeFrom="paragraph">
              <wp:posOffset>22860</wp:posOffset>
            </wp:positionV>
            <wp:extent cx="2699385" cy="2028825"/>
            <wp:effectExtent l="19050" t="19050" r="24765" b="28575"/>
            <wp:wrapTight wrapText="bothSides">
              <wp:wrapPolygon edited="0">
                <wp:start x="1982" y="-203"/>
                <wp:lineTo x="-152" y="406"/>
                <wp:lineTo x="-152" y="21904"/>
                <wp:lineTo x="19969" y="21904"/>
                <wp:lineTo x="20426" y="21904"/>
                <wp:lineTo x="21798" y="19876"/>
                <wp:lineTo x="21798" y="-203"/>
                <wp:lineTo x="1982" y="-203"/>
              </wp:wrapPolygon>
            </wp:wrapTight>
            <wp:docPr id="15" name="Рисунок 14" descr="DSC0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62.JPG"/>
                    <pic:cNvPicPr/>
                  </pic:nvPicPr>
                  <pic:blipFill>
                    <a:blip r:embed="rId20" cstate="print">
                      <a:lum bright="10000"/>
                    </a:blip>
                    <a:stretch>
                      <a:fillRect/>
                    </a:stretch>
                  </pic:blipFill>
                  <pic:spPr>
                    <a:xfrm>
                      <a:off x="0" y="0"/>
                      <a:ext cx="2699385" cy="2028825"/>
                    </a:xfrm>
                    <a:prstGeom prst="round2DiagRect">
                      <a:avLst/>
                    </a:prstGeom>
                    <a:ln w="12700" cmpd="dbl">
                      <a:solidFill>
                        <a:srgbClr val="FFFFCC"/>
                      </a:solidFill>
                    </a:ln>
                  </pic:spPr>
                </pic:pic>
              </a:graphicData>
            </a:graphic>
          </wp:anchor>
        </w:drawing>
      </w:r>
      <w:r w:rsidR="006B1763" w:rsidRPr="006C604F">
        <w:rPr>
          <w:sz w:val="28"/>
          <w:szCs w:val="28"/>
        </w:rPr>
        <w:t>В 6 классе изучаются отдельные произведения дальневосточных писателей,  а также  по 15 минут один раз в неделю в ходе изучения соответствующих тем федеральных программ  по таким предметам, как обществознание (история), биология, география, физика, музыка, изобразительное искусство, технология.</w:t>
      </w:r>
    </w:p>
    <w:p w:rsidR="006B1763" w:rsidRPr="006C604F" w:rsidRDefault="006B1763" w:rsidP="006B1763">
      <w:pPr>
        <w:ind w:firstLine="709"/>
        <w:jc w:val="both"/>
        <w:rPr>
          <w:sz w:val="28"/>
          <w:szCs w:val="28"/>
        </w:rPr>
      </w:pPr>
      <w:r w:rsidRPr="006C604F">
        <w:rPr>
          <w:sz w:val="28"/>
          <w:szCs w:val="28"/>
        </w:rPr>
        <w:t>Предмет ОБЖ  интегрируется в процессе преподавания физической культуры, технологии, биологии и географии.</w:t>
      </w:r>
    </w:p>
    <w:p w:rsidR="006B1763" w:rsidRPr="006C604F" w:rsidRDefault="006B1763" w:rsidP="006B1763">
      <w:pPr>
        <w:ind w:firstLine="709"/>
        <w:jc w:val="both"/>
        <w:rPr>
          <w:sz w:val="28"/>
          <w:szCs w:val="28"/>
        </w:rPr>
      </w:pPr>
      <w:r w:rsidRPr="006C604F">
        <w:rPr>
          <w:sz w:val="28"/>
          <w:szCs w:val="28"/>
        </w:rPr>
        <w:t>Учебный</w:t>
      </w:r>
      <w:r w:rsidRPr="006C604F">
        <w:rPr>
          <w:sz w:val="28"/>
          <w:szCs w:val="28"/>
        </w:rPr>
        <w:tab/>
        <w:t xml:space="preserve"> план имеет необходимое кадровое, методическое и материально</w:t>
      </w:r>
      <w:r>
        <w:rPr>
          <w:sz w:val="28"/>
          <w:szCs w:val="28"/>
        </w:rPr>
        <w:t>-</w:t>
      </w:r>
      <w:r w:rsidRPr="006C604F">
        <w:rPr>
          <w:sz w:val="28"/>
          <w:szCs w:val="28"/>
        </w:rPr>
        <w:t>техническое обеспечение.</w:t>
      </w:r>
    </w:p>
    <w:p w:rsidR="006B1763" w:rsidRPr="00C428C1" w:rsidRDefault="006B1763" w:rsidP="006B1763">
      <w:pPr>
        <w:pStyle w:val="21"/>
        <w:spacing w:after="0" w:line="240" w:lineRule="auto"/>
        <w:ind w:left="0" w:firstLine="709"/>
        <w:jc w:val="both"/>
        <w:rPr>
          <w:sz w:val="28"/>
          <w:szCs w:val="28"/>
        </w:rPr>
      </w:pPr>
      <w:r w:rsidRPr="00C428C1">
        <w:rPr>
          <w:sz w:val="28"/>
          <w:szCs w:val="28"/>
        </w:rPr>
        <w:t xml:space="preserve">Лицей осуществляет образовательный процесс в соответствии с уровнями общеобразовательных программ трех ступеней общего образования. </w:t>
      </w:r>
    </w:p>
    <w:p w:rsidR="006B1763" w:rsidRPr="00C428C1" w:rsidRDefault="006B1763" w:rsidP="006B1763">
      <w:pPr>
        <w:pStyle w:val="21"/>
        <w:spacing w:after="0" w:line="240" w:lineRule="auto"/>
        <w:ind w:left="0" w:firstLine="709"/>
        <w:jc w:val="both"/>
        <w:rPr>
          <w:sz w:val="28"/>
          <w:szCs w:val="28"/>
        </w:rPr>
      </w:pPr>
      <w:r w:rsidRPr="00C428C1">
        <w:rPr>
          <w:sz w:val="28"/>
          <w:szCs w:val="28"/>
        </w:rPr>
        <w:lastRenderedPageBreak/>
        <w:t xml:space="preserve">С 8 по 11 </w:t>
      </w:r>
      <w:r>
        <w:rPr>
          <w:sz w:val="28"/>
          <w:szCs w:val="28"/>
        </w:rPr>
        <w:t xml:space="preserve">– </w:t>
      </w:r>
      <w:r w:rsidRPr="00C428C1">
        <w:rPr>
          <w:sz w:val="28"/>
          <w:szCs w:val="28"/>
        </w:rPr>
        <w:t>это классы с углубленным изучени</w:t>
      </w:r>
      <w:r>
        <w:rPr>
          <w:sz w:val="28"/>
          <w:szCs w:val="28"/>
        </w:rPr>
        <w:t>ем предметов, профильные классы.</w:t>
      </w:r>
    </w:p>
    <w:p w:rsidR="006B1763" w:rsidRPr="006C604F" w:rsidRDefault="006B1763" w:rsidP="006B1763">
      <w:pPr>
        <w:ind w:firstLine="709"/>
        <w:jc w:val="both"/>
        <w:rPr>
          <w:sz w:val="28"/>
          <w:szCs w:val="28"/>
        </w:rPr>
      </w:pPr>
      <w:r w:rsidRPr="006C604F">
        <w:rPr>
          <w:sz w:val="28"/>
          <w:szCs w:val="28"/>
        </w:rPr>
        <w:t>Учебный план включает   изучение предметов базового федерального, регион</w:t>
      </w:r>
      <w:r>
        <w:rPr>
          <w:sz w:val="28"/>
          <w:szCs w:val="28"/>
        </w:rPr>
        <w:t>ального и школьного компонентов.</w:t>
      </w:r>
      <w:r w:rsidRPr="006C604F">
        <w:rPr>
          <w:sz w:val="28"/>
          <w:szCs w:val="28"/>
        </w:rPr>
        <w:t xml:space="preserve">                                                        </w:t>
      </w:r>
    </w:p>
    <w:p w:rsidR="006B1763" w:rsidRPr="007C4848" w:rsidRDefault="006B1763" w:rsidP="006B1763">
      <w:pPr>
        <w:pStyle w:val="21"/>
        <w:spacing w:after="0" w:line="240" w:lineRule="auto"/>
        <w:ind w:left="0" w:firstLine="709"/>
        <w:jc w:val="both"/>
        <w:rPr>
          <w:sz w:val="28"/>
          <w:szCs w:val="28"/>
        </w:rPr>
      </w:pPr>
      <w:r>
        <w:rPr>
          <w:sz w:val="28"/>
          <w:szCs w:val="28"/>
        </w:rPr>
        <w:t>Два</w:t>
      </w:r>
      <w:r w:rsidRPr="007C4848">
        <w:rPr>
          <w:sz w:val="28"/>
          <w:szCs w:val="28"/>
        </w:rPr>
        <w:t xml:space="preserve"> класса (8А, 9А) с углубленным изучением математики.</w:t>
      </w:r>
      <w:r>
        <w:rPr>
          <w:sz w:val="28"/>
          <w:szCs w:val="28"/>
        </w:rPr>
        <w:t xml:space="preserve"> </w:t>
      </w:r>
      <w:proofErr w:type="spellStart"/>
      <w:r w:rsidRPr="007C4848">
        <w:rPr>
          <w:snapToGrid w:val="0"/>
          <w:color w:val="000000"/>
          <w:sz w:val="28"/>
          <w:szCs w:val="28"/>
        </w:rPr>
        <w:t>Миндюк</w:t>
      </w:r>
      <w:proofErr w:type="spellEnd"/>
      <w:r w:rsidRPr="007C4848">
        <w:rPr>
          <w:snapToGrid w:val="0"/>
          <w:color w:val="000000"/>
          <w:sz w:val="28"/>
          <w:szCs w:val="28"/>
        </w:rPr>
        <w:t xml:space="preserve"> М.Г., Кузнецова Г.М.. Программа «Математика» для школ (классов) с углубленным изучением математики  8-11 </w:t>
      </w:r>
      <w:proofErr w:type="spellStart"/>
      <w:r w:rsidRPr="007C4848">
        <w:rPr>
          <w:snapToGrid w:val="0"/>
          <w:color w:val="000000"/>
          <w:sz w:val="28"/>
          <w:szCs w:val="28"/>
        </w:rPr>
        <w:t>кл</w:t>
      </w:r>
      <w:proofErr w:type="spellEnd"/>
      <w:r w:rsidRPr="007C4848">
        <w:rPr>
          <w:snapToGrid w:val="0"/>
          <w:color w:val="000000"/>
          <w:sz w:val="28"/>
          <w:szCs w:val="28"/>
        </w:rPr>
        <w:t xml:space="preserve">. </w:t>
      </w:r>
      <w:r>
        <w:rPr>
          <w:snapToGrid w:val="0"/>
          <w:color w:val="000000"/>
          <w:sz w:val="28"/>
          <w:szCs w:val="28"/>
        </w:rPr>
        <w:t xml:space="preserve">– </w:t>
      </w:r>
      <w:r w:rsidRPr="007C4848">
        <w:rPr>
          <w:snapToGrid w:val="0"/>
          <w:color w:val="000000"/>
          <w:sz w:val="28"/>
          <w:szCs w:val="28"/>
        </w:rPr>
        <w:t>М.: Просвещение, 2004г.</w:t>
      </w:r>
      <w:r w:rsidRPr="007C4848">
        <w:rPr>
          <w:sz w:val="28"/>
          <w:szCs w:val="28"/>
        </w:rPr>
        <w:t xml:space="preserve">  </w:t>
      </w:r>
    </w:p>
    <w:p w:rsidR="006B1763" w:rsidRPr="007C4848" w:rsidRDefault="006B1763" w:rsidP="006B1763">
      <w:pPr>
        <w:pStyle w:val="21"/>
        <w:spacing w:after="0" w:line="240" w:lineRule="auto"/>
        <w:ind w:left="0" w:firstLine="709"/>
        <w:jc w:val="both"/>
        <w:rPr>
          <w:sz w:val="28"/>
          <w:szCs w:val="28"/>
        </w:rPr>
      </w:pPr>
      <w:r>
        <w:rPr>
          <w:sz w:val="28"/>
          <w:szCs w:val="28"/>
        </w:rPr>
        <w:t>Два</w:t>
      </w:r>
      <w:r w:rsidRPr="00E6112C">
        <w:rPr>
          <w:sz w:val="28"/>
          <w:szCs w:val="28"/>
        </w:rPr>
        <w:t xml:space="preserve"> класса (</w:t>
      </w:r>
      <w:r w:rsidRPr="007C4848">
        <w:rPr>
          <w:sz w:val="28"/>
          <w:szCs w:val="28"/>
        </w:rPr>
        <w:t>10А,11А) физико</w:t>
      </w:r>
      <w:r>
        <w:rPr>
          <w:sz w:val="28"/>
          <w:szCs w:val="28"/>
        </w:rPr>
        <w:t xml:space="preserve">-математического профиля </w:t>
      </w:r>
      <w:r w:rsidRPr="007C4848">
        <w:rPr>
          <w:sz w:val="28"/>
          <w:szCs w:val="28"/>
        </w:rPr>
        <w:t xml:space="preserve">(с углубленным изучением математики). </w:t>
      </w:r>
      <w:proofErr w:type="spellStart"/>
      <w:r w:rsidRPr="007C4848">
        <w:rPr>
          <w:snapToGrid w:val="0"/>
          <w:color w:val="000000"/>
          <w:sz w:val="28"/>
          <w:szCs w:val="28"/>
        </w:rPr>
        <w:t>Миндюк</w:t>
      </w:r>
      <w:proofErr w:type="spellEnd"/>
      <w:r w:rsidRPr="007C4848">
        <w:rPr>
          <w:snapToGrid w:val="0"/>
          <w:color w:val="000000"/>
          <w:sz w:val="28"/>
          <w:szCs w:val="28"/>
        </w:rPr>
        <w:t xml:space="preserve"> М.Г., Кузнецова Г.М..  Программа «Математика» для школ (классов) с углубленным изучением математики  8-11 </w:t>
      </w:r>
      <w:proofErr w:type="spellStart"/>
      <w:r w:rsidRPr="007C4848">
        <w:rPr>
          <w:snapToGrid w:val="0"/>
          <w:color w:val="000000"/>
          <w:sz w:val="28"/>
          <w:szCs w:val="28"/>
        </w:rPr>
        <w:t>кл</w:t>
      </w:r>
      <w:proofErr w:type="spellEnd"/>
      <w:r w:rsidRPr="007C4848">
        <w:rPr>
          <w:snapToGrid w:val="0"/>
          <w:color w:val="000000"/>
          <w:sz w:val="28"/>
          <w:szCs w:val="28"/>
        </w:rPr>
        <w:t xml:space="preserve">. </w:t>
      </w:r>
      <w:r>
        <w:rPr>
          <w:snapToGrid w:val="0"/>
          <w:color w:val="000000"/>
          <w:sz w:val="28"/>
          <w:szCs w:val="28"/>
        </w:rPr>
        <w:t xml:space="preserve">– </w:t>
      </w:r>
      <w:r w:rsidRPr="007C4848">
        <w:rPr>
          <w:snapToGrid w:val="0"/>
          <w:color w:val="000000"/>
          <w:sz w:val="28"/>
          <w:szCs w:val="28"/>
        </w:rPr>
        <w:t>М.: Просвещение, 2004г.</w:t>
      </w:r>
      <w:r w:rsidRPr="007C4848">
        <w:rPr>
          <w:sz w:val="28"/>
          <w:szCs w:val="28"/>
        </w:rPr>
        <w:t xml:space="preserve">  </w:t>
      </w:r>
    </w:p>
    <w:p w:rsidR="006B1763" w:rsidRPr="007C4848" w:rsidRDefault="006B1763" w:rsidP="006B1763">
      <w:pPr>
        <w:pStyle w:val="21"/>
        <w:spacing w:after="0" w:line="240" w:lineRule="auto"/>
        <w:ind w:left="0" w:firstLine="709"/>
        <w:jc w:val="both"/>
        <w:rPr>
          <w:sz w:val="28"/>
          <w:szCs w:val="28"/>
        </w:rPr>
      </w:pPr>
      <w:r>
        <w:rPr>
          <w:sz w:val="28"/>
          <w:szCs w:val="28"/>
        </w:rPr>
        <w:t>Четыре</w:t>
      </w:r>
      <w:r w:rsidRPr="00E6112C">
        <w:rPr>
          <w:sz w:val="28"/>
          <w:szCs w:val="28"/>
        </w:rPr>
        <w:t xml:space="preserve"> класса</w:t>
      </w:r>
      <w:r w:rsidRPr="007C4848">
        <w:rPr>
          <w:sz w:val="28"/>
          <w:szCs w:val="28"/>
        </w:rPr>
        <w:t xml:space="preserve"> (8В, 9В, 10В, 11В) с углубленным изучением информатики. Авторская программа курса «Информатика и информационные технологии» Шестопалов Д.В., Коростелева Е.А., Серебрянская Л.В., Алферова О.А., 2007 г. </w:t>
      </w:r>
    </w:p>
    <w:p w:rsidR="006B1763" w:rsidRPr="007C4848" w:rsidRDefault="00572186" w:rsidP="006B1763">
      <w:pPr>
        <w:ind w:firstLine="709"/>
        <w:jc w:val="both"/>
        <w:rPr>
          <w:snapToGrid w:val="0"/>
          <w:color w:val="000000"/>
          <w:sz w:val="28"/>
          <w:szCs w:val="28"/>
        </w:rPr>
      </w:pPr>
      <w:r>
        <w:rPr>
          <w:noProof/>
          <w:sz w:val="28"/>
          <w:szCs w:val="28"/>
        </w:rPr>
        <w:drawing>
          <wp:anchor distT="0" distB="0" distL="114300" distR="114300" simplePos="0" relativeHeight="251674624" behindDoc="1" locked="0" layoutInCell="1" allowOverlap="1">
            <wp:simplePos x="0" y="0"/>
            <wp:positionH relativeFrom="column">
              <wp:posOffset>3609340</wp:posOffset>
            </wp:positionH>
            <wp:positionV relativeFrom="paragraph">
              <wp:posOffset>90170</wp:posOffset>
            </wp:positionV>
            <wp:extent cx="2339975" cy="1755775"/>
            <wp:effectExtent l="19050" t="19050" r="22225" b="15875"/>
            <wp:wrapTight wrapText="bothSides">
              <wp:wrapPolygon edited="0">
                <wp:start x="1934" y="-234"/>
                <wp:lineTo x="-176" y="469"/>
                <wp:lineTo x="-176" y="21795"/>
                <wp:lineTo x="20047" y="21795"/>
                <wp:lineTo x="21805" y="20389"/>
                <wp:lineTo x="21805" y="-234"/>
                <wp:lineTo x="1934" y="-234"/>
              </wp:wrapPolygon>
            </wp:wrapTight>
            <wp:docPr id="17" name="Рисунок 16" descr="DSC0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54.JPG"/>
                    <pic:cNvPicPr/>
                  </pic:nvPicPr>
                  <pic:blipFill>
                    <a:blip r:embed="rId21" cstate="print">
                      <a:lum bright="10000"/>
                    </a:blip>
                    <a:stretch>
                      <a:fillRect/>
                    </a:stretch>
                  </pic:blipFill>
                  <pic:spPr>
                    <a:xfrm>
                      <a:off x="0" y="0"/>
                      <a:ext cx="2339975" cy="1755775"/>
                    </a:xfrm>
                    <a:prstGeom prst="round2DiagRect">
                      <a:avLst/>
                    </a:prstGeom>
                    <a:ln w="12700" cmpd="dbl">
                      <a:solidFill>
                        <a:srgbClr val="FFFFCC"/>
                      </a:solidFill>
                    </a:ln>
                  </pic:spPr>
                </pic:pic>
              </a:graphicData>
            </a:graphic>
          </wp:anchor>
        </w:drawing>
      </w:r>
      <w:r w:rsidR="006B1763">
        <w:rPr>
          <w:sz w:val="28"/>
          <w:szCs w:val="28"/>
        </w:rPr>
        <w:t>Два</w:t>
      </w:r>
      <w:r w:rsidR="006B1763" w:rsidRPr="00E6112C">
        <w:rPr>
          <w:sz w:val="28"/>
          <w:szCs w:val="28"/>
        </w:rPr>
        <w:t xml:space="preserve"> класса</w:t>
      </w:r>
      <w:r w:rsidR="006B1763" w:rsidRPr="007C4848">
        <w:rPr>
          <w:sz w:val="28"/>
          <w:szCs w:val="28"/>
        </w:rPr>
        <w:t xml:space="preserve"> (10Б,11Б)  физико</w:t>
      </w:r>
      <w:r w:rsidR="006B1763">
        <w:rPr>
          <w:sz w:val="28"/>
          <w:szCs w:val="28"/>
        </w:rPr>
        <w:t>-</w:t>
      </w:r>
      <w:r w:rsidR="006B1763" w:rsidRPr="007C4848">
        <w:rPr>
          <w:sz w:val="28"/>
          <w:szCs w:val="28"/>
        </w:rPr>
        <w:t xml:space="preserve">математического профиля (с углубленным изучением физики).  </w:t>
      </w:r>
      <w:r w:rsidR="006B1763" w:rsidRPr="007C4848">
        <w:rPr>
          <w:snapToGrid w:val="0"/>
          <w:color w:val="000000"/>
          <w:sz w:val="28"/>
          <w:szCs w:val="28"/>
        </w:rPr>
        <w:t>Примерная программа среднего (полного) образования по физике.</w:t>
      </w:r>
      <w:r w:rsidR="006B1763">
        <w:rPr>
          <w:snapToGrid w:val="0"/>
          <w:color w:val="000000"/>
          <w:sz w:val="28"/>
          <w:szCs w:val="28"/>
        </w:rPr>
        <w:t xml:space="preserve"> – </w:t>
      </w:r>
      <w:proofErr w:type="spellStart"/>
      <w:r w:rsidR="006B1763" w:rsidRPr="007C4848">
        <w:rPr>
          <w:snapToGrid w:val="0"/>
          <w:color w:val="000000"/>
          <w:sz w:val="28"/>
          <w:szCs w:val="28"/>
        </w:rPr>
        <w:t>М.:Дрофа</w:t>
      </w:r>
      <w:proofErr w:type="spellEnd"/>
      <w:r w:rsidR="006B1763" w:rsidRPr="007C4848">
        <w:rPr>
          <w:snapToGrid w:val="0"/>
          <w:color w:val="000000"/>
          <w:sz w:val="28"/>
          <w:szCs w:val="28"/>
        </w:rPr>
        <w:t xml:space="preserve">.   </w:t>
      </w:r>
      <w:proofErr w:type="spellStart"/>
      <w:r w:rsidR="006B1763" w:rsidRPr="007C4848">
        <w:rPr>
          <w:snapToGrid w:val="0"/>
          <w:color w:val="000000"/>
          <w:sz w:val="28"/>
          <w:szCs w:val="28"/>
        </w:rPr>
        <w:t>Мякишев</w:t>
      </w:r>
      <w:proofErr w:type="spellEnd"/>
      <w:r w:rsidR="006B1763" w:rsidRPr="007C4848">
        <w:rPr>
          <w:snapToGrid w:val="0"/>
          <w:color w:val="000000"/>
          <w:sz w:val="28"/>
          <w:szCs w:val="28"/>
        </w:rPr>
        <w:t xml:space="preserve"> Г.Я., Синяков А.З.,</w:t>
      </w:r>
      <w:r w:rsidR="006B1763">
        <w:rPr>
          <w:snapToGrid w:val="0"/>
          <w:color w:val="000000"/>
          <w:sz w:val="28"/>
          <w:szCs w:val="28"/>
        </w:rPr>
        <w:t xml:space="preserve"> Физика:10 класс, </w:t>
      </w:r>
      <w:r w:rsidR="006B1763" w:rsidRPr="007C4848">
        <w:rPr>
          <w:snapToGrid w:val="0"/>
          <w:color w:val="000000"/>
          <w:sz w:val="28"/>
          <w:szCs w:val="28"/>
        </w:rPr>
        <w:t>11 класс (профильный уровень).</w:t>
      </w:r>
    </w:p>
    <w:p w:rsidR="006B1763" w:rsidRPr="007C4848" w:rsidRDefault="006B1763" w:rsidP="006B1763">
      <w:pPr>
        <w:ind w:firstLine="709"/>
        <w:jc w:val="both"/>
        <w:rPr>
          <w:sz w:val="28"/>
          <w:szCs w:val="28"/>
        </w:rPr>
      </w:pPr>
      <w:r>
        <w:rPr>
          <w:sz w:val="28"/>
          <w:szCs w:val="28"/>
        </w:rPr>
        <w:t>Два</w:t>
      </w:r>
      <w:r w:rsidRPr="00E6112C">
        <w:rPr>
          <w:sz w:val="28"/>
          <w:szCs w:val="28"/>
        </w:rPr>
        <w:t xml:space="preserve"> класса</w:t>
      </w:r>
      <w:r w:rsidRPr="007C4848">
        <w:rPr>
          <w:sz w:val="28"/>
          <w:szCs w:val="28"/>
        </w:rPr>
        <w:t xml:space="preserve"> (8Б,9Б) с углубленным изучением физики. Программа «Физика 7-9», </w:t>
      </w:r>
      <w:proofErr w:type="spellStart"/>
      <w:r w:rsidRPr="007C4848">
        <w:rPr>
          <w:sz w:val="28"/>
          <w:szCs w:val="28"/>
        </w:rPr>
        <w:t>Перышкин</w:t>
      </w:r>
      <w:proofErr w:type="spellEnd"/>
      <w:r w:rsidRPr="007C4848">
        <w:rPr>
          <w:sz w:val="28"/>
          <w:szCs w:val="28"/>
        </w:rPr>
        <w:t xml:space="preserve"> А.В., </w:t>
      </w:r>
      <w:proofErr w:type="spellStart"/>
      <w:r w:rsidRPr="007C4848">
        <w:rPr>
          <w:sz w:val="28"/>
          <w:szCs w:val="28"/>
        </w:rPr>
        <w:t>Гутник</w:t>
      </w:r>
      <w:proofErr w:type="spellEnd"/>
      <w:r w:rsidRPr="007C4848">
        <w:rPr>
          <w:sz w:val="28"/>
          <w:szCs w:val="28"/>
        </w:rPr>
        <w:t xml:space="preserve"> Е.М. ,2004г.</w:t>
      </w:r>
    </w:p>
    <w:p w:rsidR="006B1763" w:rsidRPr="007C4848" w:rsidRDefault="006B1763" w:rsidP="006B1763">
      <w:pPr>
        <w:ind w:firstLine="709"/>
        <w:jc w:val="both"/>
        <w:rPr>
          <w:sz w:val="28"/>
          <w:szCs w:val="28"/>
        </w:rPr>
      </w:pPr>
      <w:r w:rsidRPr="007C4848">
        <w:rPr>
          <w:sz w:val="28"/>
          <w:szCs w:val="28"/>
        </w:rPr>
        <w:t xml:space="preserve">В 8Б классе введен факультатив по физике «Решение задач повышенной сложности». </w:t>
      </w:r>
    </w:p>
    <w:p w:rsidR="006B1763" w:rsidRPr="007C4848" w:rsidRDefault="006B1763" w:rsidP="006B1763">
      <w:pPr>
        <w:pStyle w:val="21"/>
        <w:spacing w:after="0" w:line="240" w:lineRule="auto"/>
        <w:ind w:left="0" w:firstLine="709"/>
        <w:jc w:val="both"/>
        <w:rPr>
          <w:sz w:val="28"/>
          <w:szCs w:val="28"/>
        </w:rPr>
      </w:pPr>
      <w:r w:rsidRPr="007C4848">
        <w:rPr>
          <w:sz w:val="28"/>
          <w:szCs w:val="28"/>
        </w:rPr>
        <w:t xml:space="preserve">В 9-х классах введена </w:t>
      </w:r>
      <w:proofErr w:type="spellStart"/>
      <w:r w:rsidRPr="007C4848">
        <w:rPr>
          <w:sz w:val="28"/>
          <w:szCs w:val="28"/>
        </w:rPr>
        <w:t>предпрофильная</w:t>
      </w:r>
      <w:proofErr w:type="spellEnd"/>
      <w:r w:rsidRPr="007C4848">
        <w:rPr>
          <w:sz w:val="28"/>
          <w:szCs w:val="28"/>
        </w:rPr>
        <w:t xml:space="preserve"> подготовка по следующим направлениям: </w:t>
      </w:r>
    </w:p>
    <w:p w:rsidR="006B1763" w:rsidRPr="007C4848" w:rsidRDefault="006B1763" w:rsidP="006B1763">
      <w:pPr>
        <w:pStyle w:val="21"/>
        <w:numPr>
          <w:ilvl w:val="0"/>
          <w:numId w:val="24"/>
        </w:numPr>
        <w:spacing w:after="0" w:line="240" w:lineRule="auto"/>
        <w:ind w:left="426"/>
        <w:jc w:val="both"/>
        <w:rPr>
          <w:sz w:val="28"/>
          <w:szCs w:val="28"/>
        </w:rPr>
      </w:pPr>
      <w:r w:rsidRPr="007C4848">
        <w:rPr>
          <w:sz w:val="28"/>
          <w:szCs w:val="28"/>
        </w:rPr>
        <w:t>Ориентационные курсы (34 часа).</w:t>
      </w:r>
    </w:p>
    <w:p w:rsidR="006B1763" w:rsidRPr="007C4848" w:rsidRDefault="006B1763" w:rsidP="006B1763">
      <w:pPr>
        <w:pStyle w:val="21"/>
        <w:numPr>
          <w:ilvl w:val="0"/>
          <w:numId w:val="24"/>
        </w:numPr>
        <w:spacing w:after="0" w:line="240" w:lineRule="auto"/>
        <w:ind w:left="426"/>
        <w:jc w:val="both"/>
        <w:rPr>
          <w:sz w:val="28"/>
          <w:szCs w:val="28"/>
        </w:rPr>
      </w:pPr>
      <w:r w:rsidRPr="007C4848">
        <w:rPr>
          <w:sz w:val="28"/>
          <w:szCs w:val="28"/>
        </w:rPr>
        <w:t>Информационная работа (34 часа).</w:t>
      </w:r>
    </w:p>
    <w:p w:rsidR="006B1763" w:rsidRPr="007C4848" w:rsidRDefault="006B1763" w:rsidP="006B1763">
      <w:pPr>
        <w:pStyle w:val="21"/>
        <w:spacing w:after="0" w:line="240" w:lineRule="auto"/>
        <w:ind w:left="0" w:firstLine="709"/>
        <w:jc w:val="both"/>
        <w:rPr>
          <w:sz w:val="28"/>
          <w:szCs w:val="28"/>
        </w:rPr>
      </w:pPr>
      <w:r w:rsidRPr="007C4848">
        <w:rPr>
          <w:sz w:val="28"/>
          <w:szCs w:val="28"/>
        </w:rPr>
        <w:t>В 9Б классе введен элективный курс по русскому языку.</w:t>
      </w:r>
    </w:p>
    <w:p w:rsidR="006B1763" w:rsidRPr="007C4848" w:rsidRDefault="006B1763" w:rsidP="006B1763">
      <w:pPr>
        <w:ind w:firstLine="709"/>
        <w:jc w:val="both"/>
        <w:rPr>
          <w:sz w:val="28"/>
          <w:szCs w:val="28"/>
        </w:rPr>
      </w:pPr>
      <w:r w:rsidRPr="007C4848">
        <w:rPr>
          <w:sz w:val="28"/>
          <w:szCs w:val="28"/>
        </w:rPr>
        <w:t xml:space="preserve">В 10-11 классах введены элективные курсы по русскому языку «Культура устной и письменной речи», литературе «От слова к тексту», математике «Способы решения нестандартных уравнений», психологии «Деловое общение», физике «Решение нестандартных задач повышенной сложности». </w:t>
      </w:r>
    </w:p>
    <w:p w:rsidR="006B1763" w:rsidRPr="007C4848" w:rsidRDefault="006B1763" w:rsidP="006B1763">
      <w:pPr>
        <w:ind w:firstLine="709"/>
        <w:jc w:val="both"/>
        <w:rPr>
          <w:sz w:val="28"/>
          <w:szCs w:val="28"/>
        </w:rPr>
      </w:pPr>
      <w:r w:rsidRPr="007C4848">
        <w:rPr>
          <w:sz w:val="28"/>
          <w:szCs w:val="28"/>
        </w:rPr>
        <w:t>Все программы соответствуют утвержденным учебникам.</w:t>
      </w:r>
    </w:p>
    <w:p w:rsidR="006B1763" w:rsidRPr="007C4848" w:rsidRDefault="006B1763" w:rsidP="006B1763">
      <w:pPr>
        <w:ind w:firstLine="709"/>
        <w:jc w:val="both"/>
        <w:rPr>
          <w:sz w:val="28"/>
          <w:szCs w:val="28"/>
        </w:rPr>
      </w:pPr>
      <w:r w:rsidRPr="007C4848">
        <w:rPr>
          <w:sz w:val="28"/>
          <w:szCs w:val="28"/>
        </w:rPr>
        <w:t xml:space="preserve">В лицее создана  авторская программа </w:t>
      </w:r>
      <w:r w:rsidRPr="007C4848">
        <w:rPr>
          <w:rFonts w:ascii="Times New (W1)"/>
          <w:spacing w:val="20"/>
          <w:sz w:val="28"/>
          <w:szCs w:val="28"/>
        </w:rPr>
        <w:t>«Информатика</w:t>
      </w:r>
      <w:r w:rsidRPr="007C4848">
        <w:rPr>
          <w:rFonts w:ascii="Times New (W1)"/>
          <w:spacing w:val="20"/>
          <w:sz w:val="28"/>
          <w:szCs w:val="28"/>
        </w:rPr>
        <w:t xml:space="preserve"> </w:t>
      </w:r>
      <w:r w:rsidRPr="007C4848">
        <w:rPr>
          <w:rFonts w:ascii="Times New (W1)"/>
          <w:spacing w:val="20"/>
          <w:sz w:val="28"/>
          <w:szCs w:val="28"/>
        </w:rPr>
        <w:t>и</w:t>
      </w:r>
      <w:r w:rsidRPr="007C4848">
        <w:rPr>
          <w:rFonts w:ascii="Times New (W1)"/>
          <w:spacing w:val="20"/>
          <w:sz w:val="28"/>
          <w:szCs w:val="28"/>
        </w:rPr>
        <w:t xml:space="preserve"> </w:t>
      </w:r>
      <w:r w:rsidRPr="007C4848">
        <w:rPr>
          <w:rFonts w:ascii="Times New (W1)"/>
          <w:spacing w:val="20"/>
          <w:sz w:val="28"/>
          <w:szCs w:val="28"/>
        </w:rPr>
        <w:t>ИКТ»</w:t>
      </w:r>
      <w:r w:rsidRPr="007C4848">
        <w:rPr>
          <w:rFonts w:ascii="Times New (W1)"/>
          <w:spacing w:val="20"/>
          <w:sz w:val="28"/>
          <w:szCs w:val="28"/>
        </w:rPr>
        <w:t xml:space="preserve"> </w:t>
      </w:r>
      <w:r w:rsidRPr="007C4848">
        <w:rPr>
          <w:sz w:val="28"/>
          <w:szCs w:val="28"/>
        </w:rPr>
        <w:t>для классов физико-математического профиля  с 8 по 11 класс.</w:t>
      </w:r>
    </w:p>
    <w:p w:rsidR="006B1763" w:rsidRPr="007C4848" w:rsidRDefault="006B1763" w:rsidP="006B1763">
      <w:pPr>
        <w:ind w:firstLine="709"/>
        <w:jc w:val="both"/>
        <w:rPr>
          <w:sz w:val="28"/>
          <w:szCs w:val="28"/>
        </w:rPr>
      </w:pPr>
      <w:proofErr w:type="gramStart"/>
      <w:r w:rsidRPr="007C4848">
        <w:rPr>
          <w:sz w:val="28"/>
          <w:szCs w:val="28"/>
        </w:rPr>
        <w:t>Данная программа составлена с учетом требований Обязательного минимума содержания среднего (полного) общего образования</w:t>
      </w:r>
      <w:r>
        <w:rPr>
          <w:sz w:val="28"/>
          <w:szCs w:val="28"/>
        </w:rPr>
        <w:t>,</w:t>
      </w:r>
      <w:r w:rsidRPr="007C4848">
        <w:rPr>
          <w:sz w:val="28"/>
          <w:szCs w:val="28"/>
        </w:rPr>
        <w:t xml:space="preserve"> утвержденного приказом Минобразования России «Об утверждении федерального компонента государственных стандартов начального общего, </w:t>
      </w:r>
      <w:r w:rsidRPr="007C4848">
        <w:rPr>
          <w:sz w:val="28"/>
          <w:szCs w:val="28"/>
        </w:rPr>
        <w:lastRenderedPageBreak/>
        <w:t xml:space="preserve">основного общего и среднего (полного) общего образования» от 5 марта 2004г. № 1089 и предназначена для учащихся 8-11 классов с углубленным изучением информатики учреждений среднего (полного) общего образования. </w:t>
      </w:r>
      <w:proofErr w:type="gramEnd"/>
    </w:p>
    <w:p w:rsidR="006B1763" w:rsidRPr="007C4848" w:rsidRDefault="008F257F" w:rsidP="006B1763">
      <w:pPr>
        <w:ind w:firstLine="709"/>
        <w:jc w:val="both"/>
        <w:rPr>
          <w:sz w:val="28"/>
          <w:szCs w:val="28"/>
        </w:rPr>
      </w:pPr>
      <w:r>
        <w:rPr>
          <w:noProof/>
          <w:sz w:val="28"/>
          <w:szCs w:val="28"/>
        </w:rPr>
        <w:drawing>
          <wp:anchor distT="0" distB="0" distL="114300" distR="114300" simplePos="0" relativeHeight="251673600" behindDoc="1" locked="0" layoutInCell="1" allowOverlap="1">
            <wp:simplePos x="0" y="0"/>
            <wp:positionH relativeFrom="column">
              <wp:posOffset>8890</wp:posOffset>
            </wp:positionH>
            <wp:positionV relativeFrom="paragraph">
              <wp:posOffset>91440</wp:posOffset>
            </wp:positionV>
            <wp:extent cx="2699385" cy="2026285"/>
            <wp:effectExtent l="19050" t="19050" r="24765" b="12065"/>
            <wp:wrapTight wrapText="bothSides">
              <wp:wrapPolygon edited="0">
                <wp:start x="1982" y="-203"/>
                <wp:lineTo x="-152" y="406"/>
                <wp:lineTo x="-152" y="21729"/>
                <wp:lineTo x="19969" y="21729"/>
                <wp:lineTo x="20274" y="21729"/>
                <wp:lineTo x="21798" y="19698"/>
                <wp:lineTo x="21798" y="-203"/>
                <wp:lineTo x="1982" y="-203"/>
              </wp:wrapPolygon>
            </wp:wrapTight>
            <wp:docPr id="16" name="Рисунок 15" descr="DSC0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01.JPG"/>
                    <pic:cNvPicPr/>
                  </pic:nvPicPr>
                  <pic:blipFill>
                    <a:blip r:embed="rId22" cstate="print">
                      <a:lum bright="10000"/>
                    </a:blip>
                    <a:stretch>
                      <a:fillRect/>
                    </a:stretch>
                  </pic:blipFill>
                  <pic:spPr>
                    <a:xfrm>
                      <a:off x="0" y="0"/>
                      <a:ext cx="2699385" cy="2026285"/>
                    </a:xfrm>
                    <a:prstGeom prst="round2DiagRect">
                      <a:avLst/>
                    </a:prstGeom>
                    <a:ln w="12700" cmpd="dbl">
                      <a:solidFill>
                        <a:srgbClr val="FFFFCC"/>
                      </a:solidFill>
                    </a:ln>
                  </pic:spPr>
                </pic:pic>
              </a:graphicData>
            </a:graphic>
          </wp:anchor>
        </w:drawing>
      </w:r>
      <w:r w:rsidR="006B1763" w:rsidRPr="007C4848">
        <w:rPr>
          <w:sz w:val="28"/>
          <w:szCs w:val="28"/>
        </w:rPr>
        <w:t>Данная программа составлена на базе авторской программы курса «Информатика и информационные технологии», разработанной учителями информатики лицея и используемой для преподавания информатики в лицее с 1996 года. В программу были внесены изменения и дополнения, учитывающие современные тенденции развития информационных технологий.</w:t>
      </w:r>
    </w:p>
    <w:p w:rsidR="006B1763" w:rsidRPr="007C4848" w:rsidRDefault="006B1763" w:rsidP="006B1763">
      <w:pPr>
        <w:ind w:firstLine="709"/>
        <w:jc w:val="both"/>
        <w:rPr>
          <w:sz w:val="28"/>
          <w:szCs w:val="28"/>
        </w:rPr>
      </w:pPr>
      <w:r w:rsidRPr="007C4848">
        <w:rPr>
          <w:sz w:val="28"/>
          <w:szCs w:val="28"/>
        </w:rPr>
        <w:t>Программа рассчитана на четырехлетнее изучение курса в объеме 379 часов.  Распределение часов по классам показано в таблице №1.</w:t>
      </w:r>
    </w:p>
    <w:p w:rsidR="006B1763" w:rsidRPr="007C4848" w:rsidRDefault="006B1763" w:rsidP="006B1763">
      <w:pPr>
        <w:spacing w:before="240"/>
        <w:ind w:firstLine="709"/>
        <w:jc w:val="right"/>
        <w:rPr>
          <w:sz w:val="28"/>
          <w:szCs w:val="28"/>
        </w:rPr>
      </w:pPr>
      <w:r w:rsidRPr="007C4848">
        <w:rPr>
          <w:sz w:val="28"/>
          <w:szCs w:val="28"/>
        </w:rPr>
        <w:t xml:space="preserve">Таблица </w:t>
      </w:r>
      <w:r>
        <w:rPr>
          <w:sz w:val="28"/>
          <w:szCs w:val="28"/>
        </w:rPr>
        <w:t>№</w:t>
      </w:r>
      <w:r w:rsidRPr="007C4848">
        <w:rPr>
          <w:sz w:val="28"/>
          <w:szCs w:val="28"/>
        </w:rPr>
        <w:t>1</w:t>
      </w:r>
    </w:p>
    <w:tbl>
      <w:tblPr>
        <w:tblW w:w="3943" w:type="pct"/>
        <w:jc w:val="center"/>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CellMar>
          <w:left w:w="0" w:type="dxa"/>
          <w:right w:w="0" w:type="dxa"/>
        </w:tblCellMar>
        <w:tblLook w:val="0000"/>
      </w:tblPr>
      <w:tblGrid>
        <w:gridCol w:w="2382"/>
        <w:gridCol w:w="2691"/>
        <w:gridCol w:w="2382"/>
      </w:tblGrid>
      <w:tr w:rsidR="006B1763" w:rsidRPr="008C452B" w:rsidTr="006B1763">
        <w:trPr>
          <w:tblCellSpacing w:w="15" w:type="dxa"/>
          <w:jc w:val="center"/>
        </w:trPr>
        <w:tc>
          <w:tcPr>
            <w:tcW w:w="1567" w:type="pct"/>
            <w:shd w:val="clear" w:color="auto" w:fill="FFFFCC"/>
            <w:vAlign w:val="center"/>
          </w:tcPr>
          <w:p w:rsidR="006B1763" w:rsidRPr="003009E6" w:rsidRDefault="006B1763" w:rsidP="006B1763">
            <w:pPr>
              <w:jc w:val="center"/>
              <w:rPr>
                <w:color w:val="003366"/>
                <w:sz w:val="28"/>
                <w:szCs w:val="28"/>
              </w:rPr>
            </w:pPr>
            <w:r w:rsidRPr="003009E6">
              <w:rPr>
                <w:color w:val="003366"/>
                <w:sz w:val="28"/>
                <w:szCs w:val="28"/>
              </w:rPr>
              <w:t>Класс</w:t>
            </w:r>
          </w:p>
        </w:tc>
        <w:tc>
          <w:tcPr>
            <w:tcW w:w="1785" w:type="pct"/>
            <w:shd w:val="clear" w:color="auto" w:fill="FFFFCC"/>
            <w:vAlign w:val="center"/>
          </w:tcPr>
          <w:p w:rsidR="006B1763" w:rsidRPr="003009E6" w:rsidRDefault="006B1763" w:rsidP="006B1763">
            <w:pPr>
              <w:jc w:val="center"/>
              <w:rPr>
                <w:color w:val="003366"/>
                <w:sz w:val="28"/>
                <w:szCs w:val="28"/>
              </w:rPr>
            </w:pPr>
            <w:r w:rsidRPr="003009E6">
              <w:rPr>
                <w:color w:val="003366"/>
                <w:sz w:val="28"/>
                <w:szCs w:val="28"/>
              </w:rPr>
              <w:t>Количество часов в учебный год</w:t>
            </w:r>
          </w:p>
        </w:tc>
        <w:tc>
          <w:tcPr>
            <w:tcW w:w="1567" w:type="pct"/>
            <w:shd w:val="clear" w:color="auto" w:fill="FFFFCC"/>
            <w:vAlign w:val="center"/>
          </w:tcPr>
          <w:p w:rsidR="006B1763" w:rsidRPr="003009E6" w:rsidRDefault="006B1763" w:rsidP="006B1763">
            <w:pPr>
              <w:jc w:val="center"/>
              <w:rPr>
                <w:color w:val="003366"/>
                <w:sz w:val="28"/>
                <w:szCs w:val="28"/>
              </w:rPr>
            </w:pPr>
            <w:r w:rsidRPr="003009E6">
              <w:rPr>
                <w:color w:val="003366"/>
                <w:sz w:val="28"/>
                <w:szCs w:val="28"/>
              </w:rPr>
              <w:t>Количество часов в неделю</w:t>
            </w:r>
          </w:p>
        </w:tc>
      </w:tr>
      <w:tr w:rsidR="006B1763" w:rsidRPr="008C452B" w:rsidTr="006B1763">
        <w:trPr>
          <w:trHeight w:val="1652"/>
          <w:tblCellSpacing w:w="15" w:type="dxa"/>
          <w:jc w:val="center"/>
        </w:trPr>
        <w:tc>
          <w:tcPr>
            <w:tcW w:w="1567" w:type="pct"/>
          </w:tcPr>
          <w:p w:rsidR="006B1763" w:rsidRPr="003009E6" w:rsidRDefault="006B1763" w:rsidP="006B1763">
            <w:pPr>
              <w:spacing w:before="120"/>
              <w:jc w:val="center"/>
              <w:rPr>
                <w:color w:val="003366"/>
                <w:sz w:val="28"/>
                <w:szCs w:val="28"/>
              </w:rPr>
            </w:pPr>
            <w:r w:rsidRPr="003009E6">
              <w:rPr>
                <w:color w:val="003366"/>
                <w:sz w:val="28"/>
                <w:szCs w:val="28"/>
              </w:rPr>
              <w:t>8 класс</w:t>
            </w:r>
          </w:p>
          <w:p w:rsidR="006B1763" w:rsidRPr="003009E6" w:rsidRDefault="006B1763" w:rsidP="006B1763">
            <w:pPr>
              <w:spacing w:before="120"/>
              <w:jc w:val="center"/>
              <w:rPr>
                <w:color w:val="003366"/>
                <w:sz w:val="28"/>
                <w:szCs w:val="28"/>
              </w:rPr>
            </w:pPr>
            <w:r w:rsidRPr="003009E6">
              <w:rPr>
                <w:color w:val="003366"/>
                <w:sz w:val="28"/>
                <w:szCs w:val="28"/>
              </w:rPr>
              <w:t>9 класс</w:t>
            </w:r>
          </w:p>
          <w:p w:rsidR="006B1763" w:rsidRPr="003009E6" w:rsidRDefault="006B1763" w:rsidP="006B1763">
            <w:pPr>
              <w:spacing w:before="120"/>
              <w:jc w:val="center"/>
              <w:rPr>
                <w:color w:val="003366"/>
                <w:sz w:val="28"/>
                <w:szCs w:val="28"/>
              </w:rPr>
            </w:pPr>
            <w:r w:rsidRPr="003009E6">
              <w:rPr>
                <w:color w:val="003366"/>
                <w:sz w:val="28"/>
                <w:szCs w:val="28"/>
              </w:rPr>
              <w:t>10 класс</w:t>
            </w:r>
          </w:p>
          <w:p w:rsidR="006B1763" w:rsidRPr="003009E6" w:rsidRDefault="006B1763" w:rsidP="006B1763">
            <w:pPr>
              <w:spacing w:before="120"/>
              <w:jc w:val="center"/>
              <w:rPr>
                <w:color w:val="003366"/>
                <w:spacing w:val="-4"/>
                <w:sz w:val="28"/>
                <w:szCs w:val="28"/>
              </w:rPr>
            </w:pPr>
            <w:r w:rsidRPr="003009E6">
              <w:rPr>
                <w:color w:val="003366"/>
                <w:spacing w:val="-4"/>
                <w:sz w:val="28"/>
                <w:szCs w:val="28"/>
              </w:rPr>
              <w:t>11 класс</w:t>
            </w:r>
          </w:p>
        </w:tc>
        <w:tc>
          <w:tcPr>
            <w:tcW w:w="1785" w:type="pct"/>
          </w:tcPr>
          <w:p w:rsidR="006B1763" w:rsidRPr="003009E6" w:rsidRDefault="006B1763" w:rsidP="006B1763">
            <w:pPr>
              <w:spacing w:before="120"/>
              <w:jc w:val="center"/>
              <w:rPr>
                <w:color w:val="003366"/>
                <w:sz w:val="28"/>
                <w:szCs w:val="28"/>
              </w:rPr>
            </w:pPr>
            <w:r w:rsidRPr="003009E6">
              <w:rPr>
                <w:color w:val="003366"/>
                <w:sz w:val="28"/>
                <w:szCs w:val="28"/>
              </w:rPr>
              <w:t>70 часов</w:t>
            </w:r>
          </w:p>
          <w:p w:rsidR="006B1763" w:rsidRPr="003009E6" w:rsidRDefault="006B1763" w:rsidP="006B1763">
            <w:pPr>
              <w:spacing w:before="120"/>
              <w:jc w:val="center"/>
              <w:rPr>
                <w:color w:val="003366"/>
                <w:sz w:val="28"/>
                <w:szCs w:val="28"/>
              </w:rPr>
            </w:pPr>
            <w:r w:rsidRPr="003009E6">
              <w:rPr>
                <w:color w:val="003366"/>
                <w:sz w:val="28"/>
                <w:szCs w:val="28"/>
              </w:rPr>
              <w:t>68 часов</w:t>
            </w:r>
          </w:p>
          <w:p w:rsidR="006B1763" w:rsidRPr="003009E6" w:rsidRDefault="006B1763" w:rsidP="006B1763">
            <w:pPr>
              <w:spacing w:before="120"/>
              <w:jc w:val="center"/>
              <w:rPr>
                <w:color w:val="003366"/>
                <w:sz w:val="28"/>
                <w:szCs w:val="28"/>
              </w:rPr>
            </w:pPr>
            <w:r w:rsidRPr="003009E6">
              <w:rPr>
                <w:color w:val="003366"/>
                <w:sz w:val="28"/>
                <w:szCs w:val="28"/>
              </w:rPr>
              <w:t>105 часов</w:t>
            </w:r>
          </w:p>
          <w:p w:rsidR="006B1763" w:rsidRPr="003009E6" w:rsidRDefault="006B1763" w:rsidP="006B1763">
            <w:pPr>
              <w:spacing w:before="120"/>
              <w:jc w:val="center"/>
              <w:rPr>
                <w:color w:val="003366"/>
                <w:sz w:val="28"/>
                <w:szCs w:val="28"/>
              </w:rPr>
            </w:pPr>
            <w:r w:rsidRPr="003009E6">
              <w:rPr>
                <w:color w:val="003366"/>
                <w:spacing w:val="-4"/>
                <w:sz w:val="28"/>
                <w:szCs w:val="28"/>
              </w:rPr>
              <w:t>136 часов</w:t>
            </w:r>
          </w:p>
        </w:tc>
        <w:tc>
          <w:tcPr>
            <w:tcW w:w="1567" w:type="pct"/>
          </w:tcPr>
          <w:p w:rsidR="006B1763" w:rsidRPr="003009E6" w:rsidRDefault="006B1763" w:rsidP="006B1763">
            <w:pPr>
              <w:spacing w:before="120"/>
              <w:jc w:val="center"/>
              <w:rPr>
                <w:color w:val="003366"/>
                <w:sz w:val="28"/>
                <w:szCs w:val="28"/>
              </w:rPr>
            </w:pPr>
            <w:r w:rsidRPr="003009E6">
              <w:rPr>
                <w:color w:val="003366"/>
                <w:sz w:val="28"/>
                <w:szCs w:val="28"/>
              </w:rPr>
              <w:t>2 часа</w:t>
            </w:r>
          </w:p>
          <w:p w:rsidR="006B1763" w:rsidRPr="003009E6" w:rsidRDefault="006B1763" w:rsidP="006B1763">
            <w:pPr>
              <w:spacing w:before="120"/>
              <w:jc w:val="center"/>
              <w:rPr>
                <w:color w:val="003366"/>
                <w:sz w:val="28"/>
                <w:szCs w:val="28"/>
              </w:rPr>
            </w:pPr>
            <w:r w:rsidRPr="003009E6">
              <w:rPr>
                <w:color w:val="003366"/>
                <w:sz w:val="28"/>
                <w:szCs w:val="28"/>
              </w:rPr>
              <w:t>2 часа</w:t>
            </w:r>
          </w:p>
          <w:p w:rsidR="006B1763" w:rsidRPr="003009E6" w:rsidRDefault="006B1763" w:rsidP="006B1763">
            <w:pPr>
              <w:spacing w:before="120"/>
              <w:jc w:val="center"/>
              <w:rPr>
                <w:color w:val="003366"/>
                <w:sz w:val="28"/>
                <w:szCs w:val="28"/>
              </w:rPr>
            </w:pPr>
            <w:r w:rsidRPr="003009E6">
              <w:rPr>
                <w:color w:val="003366"/>
                <w:sz w:val="28"/>
                <w:szCs w:val="28"/>
              </w:rPr>
              <w:t>3 часа</w:t>
            </w:r>
          </w:p>
          <w:p w:rsidR="006B1763" w:rsidRPr="003009E6" w:rsidRDefault="006B1763" w:rsidP="006B1763">
            <w:pPr>
              <w:spacing w:before="120"/>
              <w:jc w:val="center"/>
              <w:rPr>
                <w:color w:val="003366"/>
                <w:sz w:val="28"/>
                <w:szCs w:val="28"/>
              </w:rPr>
            </w:pPr>
            <w:r w:rsidRPr="003009E6">
              <w:rPr>
                <w:color w:val="003366"/>
                <w:sz w:val="28"/>
                <w:szCs w:val="28"/>
              </w:rPr>
              <w:t>4 часа</w:t>
            </w:r>
          </w:p>
        </w:tc>
      </w:tr>
    </w:tbl>
    <w:p w:rsidR="006B1763" w:rsidRPr="007C4848" w:rsidRDefault="006B1763" w:rsidP="006B1763">
      <w:pPr>
        <w:ind w:firstLine="709"/>
        <w:jc w:val="both"/>
        <w:rPr>
          <w:sz w:val="28"/>
          <w:szCs w:val="28"/>
        </w:rPr>
      </w:pPr>
    </w:p>
    <w:p w:rsidR="006B1763" w:rsidRPr="007C4848" w:rsidRDefault="006B1763" w:rsidP="006B1763">
      <w:pPr>
        <w:ind w:firstLine="709"/>
        <w:jc w:val="both"/>
        <w:rPr>
          <w:sz w:val="28"/>
          <w:szCs w:val="28"/>
        </w:rPr>
      </w:pPr>
      <w:r w:rsidRPr="007C4848">
        <w:rPr>
          <w:sz w:val="28"/>
          <w:szCs w:val="28"/>
        </w:rPr>
        <w:t xml:space="preserve">Предлагаемая программа ориентирована на школы, оснащенные кабинетами вычислительной техники, в которых на уроках информатики организуется учебная деятельность учащихся с использованием компьютера и педагогических программных средств. </w:t>
      </w:r>
    </w:p>
    <w:p w:rsidR="006B1763" w:rsidRPr="007C4848" w:rsidRDefault="006B1763" w:rsidP="006B1763">
      <w:pPr>
        <w:ind w:firstLine="709"/>
        <w:jc w:val="both"/>
        <w:rPr>
          <w:sz w:val="28"/>
          <w:szCs w:val="28"/>
        </w:rPr>
      </w:pPr>
      <w:r w:rsidRPr="007C4848">
        <w:rPr>
          <w:sz w:val="28"/>
          <w:szCs w:val="28"/>
        </w:rPr>
        <w:t>Таким образом, образовательная программа лицея  позволяет показать нашу конкурентоспособность, и наилучшее  положение на рынке  предоставляемых образовательных услуг в Хабаровске.</w:t>
      </w:r>
    </w:p>
    <w:p w:rsidR="00A957AE" w:rsidRPr="00A957AE" w:rsidRDefault="00A957AE" w:rsidP="00A957AE">
      <w:pPr>
        <w:pStyle w:val="af0"/>
        <w:spacing w:after="0"/>
        <w:ind w:left="0" w:firstLine="709"/>
        <w:jc w:val="both"/>
        <w:rPr>
          <w:rFonts w:ascii="Times New Roman" w:hAnsi="Times New Roman" w:cs="Times New Roman"/>
          <w:sz w:val="28"/>
          <w:szCs w:val="28"/>
        </w:rPr>
      </w:pPr>
      <w:r w:rsidRPr="00A957AE">
        <w:rPr>
          <w:rFonts w:ascii="Times New Roman" w:hAnsi="Times New Roman" w:cs="Times New Roman"/>
          <w:sz w:val="28"/>
          <w:szCs w:val="28"/>
        </w:rPr>
        <w:t>Образовательная программа лицея и учебный план предусматривает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A957AE" w:rsidRDefault="00A957AE" w:rsidP="00A957AE">
      <w:pPr>
        <w:pStyle w:val="af0"/>
        <w:spacing w:after="0"/>
        <w:ind w:left="0" w:firstLine="709"/>
        <w:jc w:val="both"/>
        <w:rPr>
          <w:rFonts w:ascii="Times New Roman" w:hAnsi="Times New Roman" w:cs="Times New Roman"/>
          <w:sz w:val="28"/>
          <w:szCs w:val="28"/>
        </w:rPr>
      </w:pPr>
      <w:r w:rsidRPr="00A957AE">
        <w:rPr>
          <w:rFonts w:ascii="Times New Roman" w:hAnsi="Times New Roman" w:cs="Times New Roman"/>
          <w:sz w:val="28"/>
          <w:szCs w:val="28"/>
        </w:rPr>
        <w:lastRenderedPageBreak/>
        <w:t>В 2008-2009 учебном году лицей работал в режиме 6-дневной недели, в начальной, основной и средней школе занимались 22 класса, в которых на конец учебного года обучался 561 человек.</w:t>
      </w:r>
    </w:p>
    <w:p w:rsidR="00A957AE" w:rsidRPr="00294257" w:rsidRDefault="00A957AE" w:rsidP="00A957AE">
      <w:pPr>
        <w:pStyle w:val="af0"/>
        <w:spacing w:before="240" w:line="240" w:lineRule="auto"/>
        <w:ind w:left="0"/>
        <w:jc w:val="both"/>
        <w:rPr>
          <w:rFonts w:ascii="Times New Roman" w:hAnsi="Times New Roman" w:cs="Times New Roman"/>
          <w:color w:val="003366"/>
          <w:sz w:val="28"/>
          <w:szCs w:val="28"/>
        </w:rPr>
      </w:pPr>
      <w:r>
        <w:rPr>
          <w:rFonts w:ascii="Times New Roman" w:hAnsi="Times New Roman" w:cs="Times New Roman"/>
          <w:color w:val="003366"/>
          <w:sz w:val="28"/>
          <w:szCs w:val="28"/>
        </w:rPr>
        <w:t>3.3</w:t>
      </w:r>
      <w:r w:rsidRPr="00294257">
        <w:rPr>
          <w:rFonts w:ascii="Times New Roman" w:hAnsi="Times New Roman" w:cs="Times New Roman"/>
          <w:color w:val="003366"/>
          <w:sz w:val="28"/>
          <w:szCs w:val="28"/>
        </w:rPr>
        <w:t xml:space="preserve"> Показатели качества знаний</w:t>
      </w:r>
    </w:p>
    <w:p w:rsidR="00A957AE" w:rsidRPr="00A957AE" w:rsidRDefault="00A957AE" w:rsidP="00A957AE">
      <w:pPr>
        <w:pStyle w:val="af0"/>
        <w:spacing w:after="0"/>
        <w:ind w:left="0" w:firstLine="709"/>
        <w:jc w:val="both"/>
        <w:rPr>
          <w:rFonts w:ascii="Times New Roman" w:hAnsi="Times New Roman" w:cs="Times New Roman"/>
          <w:sz w:val="28"/>
          <w:szCs w:val="28"/>
        </w:rPr>
      </w:pPr>
      <w:r w:rsidRPr="00A957AE">
        <w:rPr>
          <w:rFonts w:ascii="Times New Roman" w:hAnsi="Times New Roman" w:cs="Times New Roman"/>
          <w:sz w:val="28"/>
          <w:szCs w:val="28"/>
        </w:rPr>
        <w:t xml:space="preserve">На первой ступени обучения (начальная школа) обучалось 99 человек (4 класса). Усвоили программу все учащиеся первого и второго классов. 48 учащихся 3 и 4 классов аттестованы </w:t>
      </w:r>
      <w:proofErr w:type="spellStart"/>
      <w:r w:rsidRPr="00A957AE">
        <w:rPr>
          <w:rFonts w:ascii="Times New Roman" w:hAnsi="Times New Roman" w:cs="Times New Roman"/>
          <w:sz w:val="28"/>
          <w:szCs w:val="28"/>
        </w:rPr>
        <w:t>балльно</w:t>
      </w:r>
      <w:proofErr w:type="spellEnd"/>
      <w:r w:rsidRPr="00A957AE">
        <w:rPr>
          <w:rFonts w:ascii="Times New Roman" w:hAnsi="Times New Roman" w:cs="Times New Roman"/>
          <w:sz w:val="28"/>
          <w:szCs w:val="28"/>
        </w:rPr>
        <w:t xml:space="preserve"> (100%). Из них 28 учащихся закончили учебный год на «4» и «5», что составляет 67%. </w:t>
      </w:r>
    </w:p>
    <w:p w:rsidR="00A957AE" w:rsidRPr="00A957AE" w:rsidRDefault="00A957AE" w:rsidP="00A957AE">
      <w:pPr>
        <w:pStyle w:val="af0"/>
        <w:spacing w:after="0"/>
        <w:ind w:left="0" w:firstLine="709"/>
        <w:jc w:val="both"/>
        <w:rPr>
          <w:rFonts w:ascii="Times New Roman" w:hAnsi="Times New Roman" w:cs="Times New Roman"/>
          <w:sz w:val="28"/>
          <w:szCs w:val="28"/>
        </w:rPr>
      </w:pPr>
      <w:r w:rsidRPr="00A957AE">
        <w:rPr>
          <w:rFonts w:ascii="Times New Roman" w:hAnsi="Times New Roman" w:cs="Times New Roman"/>
          <w:sz w:val="28"/>
          <w:szCs w:val="28"/>
        </w:rPr>
        <w:t>На второй ступени обучения (всего 11 классов, 286 учащихся), продолжающей формирование познавательных интересов учащихся и их самообразование, педагогический коллектив ставил перед собой следующие задачи:</w:t>
      </w:r>
    </w:p>
    <w:p w:rsidR="00A957AE" w:rsidRPr="00A957AE" w:rsidRDefault="00A957AE" w:rsidP="00A957AE">
      <w:pPr>
        <w:pStyle w:val="af0"/>
        <w:numPr>
          <w:ilvl w:val="0"/>
          <w:numId w:val="19"/>
        </w:numPr>
        <w:spacing w:after="0" w:line="240" w:lineRule="auto"/>
        <w:jc w:val="both"/>
        <w:rPr>
          <w:rFonts w:ascii="Times New Roman" w:hAnsi="Times New Roman" w:cs="Times New Roman"/>
          <w:sz w:val="28"/>
          <w:szCs w:val="28"/>
        </w:rPr>
      </w:pPr>
      <w:r w:rsidRPr="00A957AE">
        <w:rPr>
          <w:rFonts w:ascii="Times New Roman" w:hAnsi="Times New Roman" w:cs="Times New Roman"/>
          <w:sz w:val="28"/>
          <w:szCs w:val="28"/>
        </w:rPr>
        <w:t xml:space="preserve">заложить фундамент общей образовательной и углубленной подготовки школьников необходимой для продолжения, образования на </w:t>
      </w:r>
      <w:r w:rsidRPr="00A957AE">
        <w:rPr>
          <w:rFonts w:ascii="Times New Roman" w:hAnsi="Times New Roman" w:cs="Times New Roman"/>
          <w:sz w:val="28"/>
          <w:szCs w:val="28"/>
          <w:lang w:val="en-US"/>
        </w:rPr>
        <w:t>III</w:t>
      </w:r>
      <w:r w:rsidRPr="00A957AE">
        <w:rPr>
          <w:rFonts w:ascii="Times New Roman" w:hAnsi="Times New Roman" w:cs="Times New Roman"/>
          <w:sz w:val="28"/>
          <w:szCs w:val="28"/>
        </w:rPr>
        <w:t xml:space="preserve"> ступени обучения;</w:t>
      </w:r>
    </w:p>
    <w:p w:rsidR="00A957AE" w:rsidRPr="00A957AE" w:rsidRDefault="00E36111" w:rsidP="00A957AE">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3656965</wp:posOffset>
            </wp:positionH>
            <wp:positionV relativeFrom="paragraph">
              <wp:posOffset>311785</wp:posOffset>
            </wp:positionV>
            <wp:extent cx="2339975" cy="1752600"/>
            <wp:effectExtent l="19050" t="19050" r="22225" b="19050"/>
            <wp:wrapTight wrapText="bothSides">
              <wp:wrapPolygon edited="0">
                <wp:start x="1934" y="-235"/>
                <wp:lineTo x="-176" y="470"/>
                <wp:lineTo x="-176" y="21835"/>
                <wp:lineTo x="20047" y="21835"/>
                <wp:lineTo x="21805" y="20426"/>
                <wp:lineTo x="21805" y="-235"/>
                <wp:lineTo x="1934" y="-235"/>
              </wp:wrapPolygon>
            </wp:wrapTight>
            <wp:docPr id="18" name="Рисунок 17" descr="DSC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14.JPG"/>
                    <pic:cNvPicPr/>
                  </pic:nvPicPr>
                  <pic:blipFill>
                    <a:blip r:embed="rId23" cstate="print">
                      <a:lum bright="10000"/>
                    </a:blip>
                    <a:stretch>
                      <a:fillRect/>
                    </a:stretch>
                  </pic:blipFill>
                  <pic:spPr>
                    <a:xfrm>
                      <a:off x="0" y="0"/>
                      <a:ext cx="2339975" cy="1752600"/>
                    </a:xfrm>
                    <a:prstGeom prst="round2DiagRect">
                      <a:avLst/>
                    </a:prstGeom>
                    <a:ln w="12700" cmpd="dbl">
                      <a:solidFill>
                        <a:srgbClr val="FFFFCC"/>
                      </a:solidFill>
                    </a:ln>
                  </pic:spPr>
                </pic:pic>
              </a:graphicData>
            </a:graphic>
          </wp:anchor>
        </w:drawing>
      </w:r>
      <w:r w:rsidR="00A957AE" w:rsidRPr="00A957AE">
        <w:rPr>
          <w:rFonts w:ascii="Times New Roman" w:hAnsi="Times New Roman" w:cs="Times New Roman"/>
          <w:sz w:val="28"/>
          <w:szCs w:val="28"/>
        </w:rPr>
        <w:t xml:space="preserve">создать условия для самовыражения учащихся на учебных и </w:t>
      </w:r>
      <w:proofErr w:type="spellStart"/>
      <w:r w:rsidR="00A957AE" w:rsidRPr="00A957AE">
        <w:rPr>
          <w:rFonts w:ascii="Times New Roman" w:hAnsi="Times New Roman" w:cs="Times New Roman"/>
          <w:sz w:val="28"/>
          <w:szCs w:val="28"/>
        </w:rPr>
        <w:t>внеучебных</w:t>
      </w:r>
      <w:proofErr w:type="spellEnd"/>
      <w:r w:rsidR="00A957AE" w:rsidRPr="00A957AE">
        <w:rPr>
          <w:rFonts w:ascii="Times New Roman" w:hAnsi="Times New Roman" w:cs="Times New Roman"/>
          <w:sz w:val="28"/>
          <w:szCs w:val="28"/>
        </w:rPr>
        <w:t xml:space="preserve"> занятиях в лицее.</w:t>
      </w:r>
    </w:p>
    <w:p w:rsidR="00A957AE" w:rsidRPr="00A957AE" w:rsidRDefault="00A957AE" w:rsidP="00A957AE">
      <w:pPr>
        <w:pStyle w:val="af0"/>
        <w:spacing w:after="0"/>
        <w:ind w:left="0" w:firstLine="709"/>
        <w:jc w:val="both"/>
        <w:rPr>
          <w:rFonts w:ascii="Times New Roman" w:hAnsi="Times New Roman" w:cs="Times New Roman"/>
          <w:bCs/>
          <w:sz w:val="28"/>
          <w:szCs w:val="28"/>
        </w:rPr>
      </w:pPr>
      <w:r w:rsidRPr="00A957AE">
        <w:rPr>
          <w:rFonts w:ascii="Times New Roman" w:hAnsi="Times New Roman" w:cs="Times New Roman"/>
          <w:sz w:val="28"/>
          <w:szCs w:val="28"/>
        </w:rPr>
        <w:t xml:space="preserve">В результате, из 286 учащихся </w:t>
      </w:r>
      <w:r w:rsidRPr="00A957AE">
        <w:rPr>
          <w:rFonts w:ascii="Times New Roman" w:hAnsi="Times New Roman" w:cs="Times New Roman"/>
          <w:sz w:val="28"/>
          <w:szCs w:val="28"/>
          <w:lang w:val="en-US"/>
        </w:rPr>
        <w:t>II</w:t>
      </w:r>
      <w:r w:rsidRPr="00A957AE">
        <w:rPr>
          <w:rFonts w:ascii="Times New Roman" w:hAnsi="Times New Roman" w:cs="Times New Roman"/>
          <w:sz w:val="28"/>
          <w:szCs w:val="28"/>
        </w:rPr>
        <w:t xml:space="preserve"> ступени 220 человек закончили учебный год на «4» и «5», что составляет </w:t>
      </w:r>
      <w:r w:rsidRPr="00A957AE">
        <w:rPr>
          <w:rFonts w:ascii="Times New Roman" w:hAnsi="Times New Roman" w:cs="Times New Roman"/>
          <w:color w:val="003366"/>
          <w:sz w:val="28"/>
          <w:szCs w:val="28"/>
        </w:rPr>
        <w:t>77%</w:t>
      </w:r>
      <w:r w:rsidRPr="00A957AE">
        <w:rPr>
          <w:rFonts w:ascii="Times New Roman" w:hAnsi="Times New Roman" w:cs="Times New Roman"/>
          <w:color w:val="1C4853" w:themeColor="accent1" w:themeShade="80"/>
          <w:sz w:val="28"/>
          <w:szCs w:val="28"/>
        </w:rPr>
        <w:t>.</w:t>
      </w:r>
      <w:r w:rsidRPr="00A957AE">
        <w:rPr>
          <w:rFonts w:ascii="Times New Roman" w:hAnsi="Times New Roman" w:cs="Times New Roman"/>
          <w:sz w:val="28"/>
          <w:szCs w:val="28"/>
        </w:rPr>
        <w:t xml:space="preserve"> </w:t>
      </w:r>
      <w:r w:rsidRPr="00A957AE">
        <w:rPr>
          <w:rFonts w:ascii="Times New Roman" w:hAnsi="Times New Roman" w:cs="Times New Roman"/>
          <w:bCs/>
          <w:sz w:val="28"/>
          <w:szCs w:val="28"/>
        </w:rPr>
        <w:t xml:space="preserve">На «отлично» учебный год закончили </w:t>
      </w:r>
      <w:r w:rsidRPr="00A957AE">
        <w:rPr>
          <w:rFonts w:ascii="Times New Roman" w:hAnsi="Times New Roman" w:cs="Times New Roman"/>
          <w:bCs/>
          <w:color w:val="003366"/>
          <w:sz w:val="28"/>
          <w:szCs w:val="28"/>
        </w:rPr>
        <w:t>21</w:t>
      </w:r>
      <w:r w:rsidRPr="00A957AE">
        <w:rPr>
          <w:rFonts w:ascii="Times New Roman" w:hAnsi="Times New Roman" w:cs="Times New Roman"/>
          <w:bCs/>
          <w:color w:val="1C4853" w:themeColor="accent1" w:themeShade="80"/>
          <w:sz w:val="28"/>
          <w:szCs w:val="28"/>
        </w:rPr>
        <w:t xml:space="preserve"> </w:t>
      </w:r>
      <w:r w:rsidRPr="00A957AE">
        <w:rPr>
          <w:rFonts w:ascii="Times New Roman" w:hAnsi="Times New Roman" w:cs="Times New Roman"/>
          <w:bCs/>
          <w:sz w:val="28"/>
          <w:szCs w:val="28"/>
        </w:rPr>
        <w:t xml:space="preserve"> учащийся. </w:t>
      </w:r>
    </w:p>
    <w:p w:rsidR="00A957AE" w:rsidRPr="00A957AE" w:rsidRDefault="00A957AE" w:rsidP="00A957AE">
      <w:pPr>
        <w:ind w:firstLine="709"/>
        <w:jc w:val="both"/>
        <w:rPr>
          <w:sz w:val="28"/>
          <w:szCs w:val="28"/>
        </w:rPr>
      </w:pPr>
      <w:r w:rsidRPr="00A957AE">
        <w:rPr>
          <w:sz w:val="28"/>
          <w:szCs w:val="28"/>
        </w:rPr>
        <w:t xml:space="preserve">На </w:t>
      </w:r>
      <w:r w:rsidRPr="00A957AE">
        <w:rPr>
          <w:sz w:val="28"/>
          <w:szCs w:val="28"/>
          <w:lang w:val="en-US"/>
        </w:rPr>
        <w:t>III</w:t>
      </w:r>
      <w:r w:rsidRPr="00A957AE">
        <w:rPr>
          <w:sz w:val="28"/>
          <w:szCs w:val="28"/>
        </w:rPr>
        <w:t xml:space="preserve">  ступени обучения (6  классов, 176 учащихся) завершается образовательная подготовка учащихся. Лицей ставит перед собой задачу – достижение каждым выпускником функциональной грамотности и его подготовку к поступлению в ВУЗы. </w:t>
      </w:r>
    </w:p>
    <w:p w:rsidR="00A957AE" w:rsidRPr="00A957AE" w:rsidRDefault="00A957AE" w:rsidP="00A957AE">
      <w:pPr>
        <w:ind w:firstLine="709"/>
        <w:jc w:val="both"/>
        <w:rPr>
          <w:sz w:val="28"/>
          <w:szCs w:val="28"/>
        </w:rPr>
      </w:pPr>
      <w:r w:rsidRPr="00A957AE">
        <w:rPr>
          <w:sz w:val="28"/>
          <w:szCs w:val="28"/>
        </w:rPr>
        <w:t xml:space="preserve">Из 176 учащихся 10-11 классов  145 закончили учебный год без троек, что составляет </w:t>
      </w:r>
      <w:r w:rsidRPr="00A957AE">
        <w:rPr>
          <w:color w:val="003366"/>
          <w:sz w:val="28"/>
          <w:szCs w:val="28"/>
        </w:rPr>
        <w:t>82%</w:t>
      </w:r>
      <w:r w:rsidRPr="00A957AE">
        <w:rPr>
          <w:sz w:val="28"/>
          <w:szCs w:val="28"/>
        </w:rPr>
        <w:t xml:space="preserve"> от числа учащихся </w:t>
      </w:r>
      <w:r w:rsidRPr="00A957AE">
        <w:rPr>
          <w:sz w:val="28"/>
          <w:szCs w:val="28"/>
          <w:lang w:val="en-US"/>
        </w:rPr>
        <w:t>III</w:t>
      </w:r>
      <w:r w:rsidRPr="00A957AE">
        <w:rPr>
          <w:sz w:val="28"/>
          <w:szCs w:val="28"/>
        </w:rPr>
        <w:t xml:space="preserve"> ступени. На «5» закончили </w:t>
      </w:r>
      <w:r w:rsidRPr="00A957AE">
        <w:rPr>
          <w:color w:val="003366"/>
          <w:sz w:val="28"/>
          <w:szCs w:val="28"/>
        </w:rPr>
        <w:t xml:space="preserve">20 </w:t>
      </w:r>
      <w:r w:rsidRPr="00A957AE">
        <w:rPr>
          <w:sz w:val="28"/>
          <w:szCs w:val="28"/>
        </w:rPr>
        <w:t xml:space="preserve">учащихся </w:t>
      </w:r>
      <w:r w:rsidRPr="00A957AE">
        <w:rPr>
          <w:sz w:val="28"/>
          <w:szCs w:val="28"/>
          <w:lang w:val="en-US"/>
        </w:rPr>
        <w:t>III</w:t>
      </w:r>
      <w:r w:rsidRPr="00A957AE">
        <w:rPr>
          <w:sz w:val="28"/>
          <w:szCs w:val="28"/>
        </w:rPr>
        <w:t xml:space="preserve"> ступени.</w:t>
      </w:r>
    </w:p>
    <w:p w:rsidR="00A957AE" w:rsidRPr="00687EA6" w:rsidRDefault="00A957AE" w:rsidP="00A957AE">
      <w:pPr>
        <w:ind w:firstLine="709"/>
        <w:jc w:val="both"/>
        <w:rPr>
          <w:sz w:val="28"/>
          <w:szCs w:val="28"/>
        </w:rPr>
      </w:pPr>
      <w:r w:rsidRPr="00A957AE">
        <w:rPr>
          <w:sz w:val="28"/>
          <w:szCs w:val="28"/>
        </w:rPr>
        <w:t xml:space="preserve">Из 80 учащихся, окончивших 10 класс, </w:t>
      </w:r>
      <w:r w:rsidRPr="00A957AE">
        <w:rPr>
          <w:color w:val="003366"/>
          <w:sz w:val="28"/>
          <w:szCs w:val="28"/>
        </w:rPr>
        <w:t xml:space="preserve">7 </w:t>
      </w:r>
      <w:r w:rsidRPr="00A957AE">
        <w:rPr>
          <w:sz w:val="28"/>
          <w:szCs w:val="28"/>
        </w:rPr>
        <w:t>человек</w:t>
      </w:r>
      <w:r w:rsidRPr="00687EA6">
        <w:rPr>
          <w:sz w:val="28"/>
          <w:szCs w:val="28"/>
        </w:rPr>
        <w:t xml:space="preserve"> претендует на получение золотой медали и </w:t>
      </w:r>
      <w:r w:rsidRPr="005F2D5D">
        <w:rPr>
          <w:color w:val="003366"/>
          <w:sz w:val="28"/>
          <w:szCs w:val="28"/>
        </w:rPr>
        <w:t>10</w:t>
      </w:r>
      <w:r w:rsidRPr="00687EA6">
        <w:rPr>
          <w:sz w:val="28"/>
          <w:szCs w:val="28"/>
        </w:rPr>
        <w:t xml:space="preserve"> учащихся претендуют на получение серебряных медалей:</w:t>
      </w:r>
    </w:p>
    <w:p w:rsidR="00A957AE" w:rsidRPr="008A7507" w:rsidRDefault="00A957AE" w:rsidP="00A957AE">
      <w:pPr>
        <w:ind w:firstLine="709"/>
        <w:jc w:val="both"/>
        <w:rPr>
          <w:color w:val="003366"/>
          <w:sz w:val="28"/>
          <w:szCs w:val="28"/>
        </w:rPr>
      </w:pPr>
      <w:r w:rsidRPr="008A7507">
        <w:rPr>
          <w:color w:val="003366"/>
          <w:sz w:val="28"/>
          <w:szCs w:val="28"/>
        </w:rPr>
        <w:t>Показатели качества усвоения знаний и среднего балла уч</w:t>
      </w:r>
      <w:r>
        <w:rPr>
          <w:color w:val="003366"/>
          <w:sz w:val="28"/>
          <w:szCs w:val="28"/>
        </w:rPr>
        <w:t>ащихся</w:t>
      </w:r>
      <w:r w:rsidRPr="008A7507">
        <w:rPr>
          <w:color w:val="003366"/>
          <w:sz w:val="28"/>
          <w:szCs w:val="28"/>
        </w:rPr>
        <w:t xml:space="preserve"> в классах следующие:</w:t>
      </w:r>
    </w:p>
    <w:p w:rsidR="00A957AE" w:rsidRDefault="00A957AE" w:rsidP="005F38C4">
      <w:pPr>
        <w:shd w:val="clear" w:color="auto" w:fill="FFFFFF"/>
        <w:ind w:firstLine="284"/>
        <w:jc w:val="both"/>
        <w:rPr>
          <w:bCs/>
          <w:sz w:val="28"/>
          <w:szCs w:val="28"/>
        </w:rPr>
      </w:pPr>
      <w:r w:rsidRPr="00687EA6">
        <w:rPr>
          <w:bCs/>
          <w:sz w:val="28"/>
          <w:szCs w:val="28"/>
        </w:rPr>
        <w:t>1 класс – программу усвоили</w:t>
      </w:r>
      <w:r>
        <w:rPr>
          <w:bCs/>
          <w:sz w:val="28"/>
          <w:szCs w:val="28"/>
        </w:rPr>
        <w:t xml:space="preserve"> все</w:t>
      </w:r>
      <w:r>
        <w:rPr>
          <w:bCs/>
          <w:sz w:val="28"/>
          <w:szCs w:val="28"/>
        </w:rPr>
        <w:tab/>
      </w:r>
      <w:r>
        <w:rPr>
          <w:bCs/>
          <w:sz w:val="28"/>
          <w:szCs w:val="28"/>
        </w:rPr>
        <w:tab/>
      </w:r>
      <w:r w:rsidRPr="00687EA6">
        <w:rPr>
          <w:bCs/>
          <w:sz w:val="28"/>
          <w:szCs w:val="28"/>
        </w:rPr>
        <w:t xml:space="preserve">2 класс – программу усвоили все </w:t>
      </w:r>
    </w:p>
    <w:p w:rsidR="00A957AE" w:rsidRDefault="00A957AE" w:rsidP="00A957AE">
      <w:pPr>
        <w:shd w:val="clear" w:color="auto" w:fill="FFFFFF"/>
        <w:ind w:firstLine="284"/>
        <w:jc w:val="both"/>
        <w:rPr>
          <w:bCs/>
          <w:color w:val="27130E" w:themeColor="text2" w:themeShade="80"/>
          <w:sz w:val="28"/>
          <w:szCs w:val="28"/>
        </w:rPr>
      </w:pPr>
      <w:r>
        <w:rPr>
          <w:bCs/>
          <w:sz w:val="28"/>
          <w:szCs w:val="28"/>
        </w:rPr>
        <w:t xml:space="preserve">3 класс </w:t>
      </w:r>
      <w:r w:rsidRPr="00687EA6">
        <w:rPr>
          <w:bCs/>
          <w:sz w:val="28"/>
          <w:szCs w:val="28"/>
        </w:rPr>
        <w:t xml:space="preserve">– </w:t>
      </w:r>
      <w:r w:rsidRPr="0003316D">
        <w:rPr>
          <w:bCs/>
          <w:color w:val="27130E" w:themeColor="text2" w:themeShade="80"/>
          <w:sz w:val="28"/>
          <w:szCs w:val="28"/>
        </w:rPr>
        <w:t>65% - 4,3</w:t>
      </w:r>
      <w:r>
        <w:rPr>
          <w:bCs/>
          <w:color w:val="27130E" w:themeColor="text2" w:themeShade="80"/>
          <w:sz w:val="28"/>
          <w:szCs w:val="28"/>
        </w:rPr>
        <w:tab/>
      </w:r>
      <w:r>
        <w:rPr>
          <w:bCs/>
          <w:color w:val="27130E" w:themeColor="text2" w:themeShade="80"/>
          <w:sz w:val="28"/>
          <w:szCs w:val="28"/>
        </w:rPr>
        <w:tab/>
      </w:r>
      <w:r>
        <w:rPr>
          <w:bCs/>
          <w:color w:val="27130E" w:themeColor="text2" w:themeShade="80"/>
          <w:sz w:val="28"/>
          <w:szCs w:val="28"/>
        </w:rPr>
        <w:tab/>
      </w:r>
      <w:r>
        <w:rPr>
          <w:bCs/>
          <w:color w:val="27130E" w:themeColor="text2" w:themeShade="80"/>
          <w:sz w:val="28"/>
          <w:szCs w:val="28"/>
        </w:rPr>
        <w:tab/>
      </w:r>
      <w:r w:rsidRPr="00687EA6">
        <w:rPr>
          <w:bCs/>
          <w:sz w:val="28"/>
          <w:szCs w:val="28"/>
        </w:rPr>
        <w:t xml:space="preserve">4 </w:t>
      </w:r>
      <w:r>
        <w:rPr>
          <w:bCs/>
          <w:sz w:val="28"/>
          <w:szCs w:val="28"/>
        </w:rPr>
        <w:t xml:space="preserve">класс </w:t>
      </w:r>
      <w:r w:rsidRPr="00687EA6">
        <w:rPr>
          <w:bCs/>
          <w:sz w:val="28"/>
          <w:szCs w:val="28"/>
        </w:rPr>
        <w:t xml:space="preserve">– </w:t>
      </w:r>
      <w:r w:rsidRPr="0003316D">
        <w:rPr>
          <w:bCs/>
          <w:color w:val="27130E" w:themeColor="text2" w:themeShade="80"/>
          <w:sz w:val="28"/>
          <w:szCs w:val="28"/>
        </w:rPr>
        <w:t xml:space="preserve">68% - 4,5 </w:t>
      </w:r>
    </w:p>
    <w:p w:rsidR="00A957AE" w:rsidRPr="008A7507" w:rsidRDefault="00A957AE" w:rsidP="00A957AE">
      <w:pPr>
        <w:shd w:val="clear" w:color="auto" w:fill="FFFFFF"/>
        <w:ind w:firstLine="284"/>
        <w:jc w:val="both"/>
        <w:rPr>
          <w:bCs/>
          <w:color w:val="003366"/>
          <w:sz w:val="28"/>
          <w:szCs w:val="28"/>
        </w:rPr>
      </w:pPr>
      <w:r w:rsidRPr="008A7507">
        <w:rPr>
          <w:color w:val="003366"/>
          <w:sz w:val="28"/>
          <w:szCs w:val="28"/>
        </w:rPr>
        <w:t>5А</w:t>
      </w:r>
      <w:r>
        <w:rPr>
          <w:color w:val="003366"/>
          <w:sz w:val="28"/>
          <w:szCs w:val="28"/>
        </w:rPr>
        <w:t xml:space="preserve"> класс </w:t>
      </w:r>
      <w:r w:rsidRPr="008A7507">
        <w:rPr>
          <w:bCs/>
          <w:color w:val="003366"/>
          <w:sz w:val="28"/>
          <w:szCs w:val="28"/>
        </w:rPr>
        <w:t>–</w:t>
      </w:r>
      <w:r>
        <w:rPr>
          <w:bCs/>
          <w:sz w:val="28"/>
          <w:szCs w:val="28"/>
        </w:rPr>
        <w:t xml:space="preserve"> </w:t>
      </w:r>
      <w:r w:rsidRPr="008A7507">
        <w:rPr>
          <w:color w:val="003366"/>
          <w:sz w:val="28"/>
          <w:szCs w:val="28"/>
        </w:rPr>
        <w:t>81% - 4,5</w:t>
      </w:r>
      <w:r>
        <w:rPr>
          <w:color w:val="003366"/>
          <w:sz w:val="28"/>
          <w:szCs w:val="28"/>
        </w:rPr>
        <w:tab/>
      </w:r>
      <w:r>
        <w:rPr>
          <w:color w:val="003366"/>
          <w:sz w:val="28"/>
          <w:szCs w:val="28"/>
        </w:rPr>
        <w:tab/>
      </w:r>
      <w:r>
        <w:rPr>
          <w:color w:val="003366"/>
          <w:sz w:val="28"/>
          <w:szCs w:val="28"/>
        </w:rPr>
        <w:tab/>
      </w:r>
      <w:r>
        <w:rPr>
          <w:color w:val="003366"/>
          <w:sz w:val="28"/>
          <w:szCs w:val="28"/>
        </w:rPr>
        <w:tab/>
      </w:r>
      <w:r w:rsidRPr="008A7507">
        <w:rPr>
          <w:color w:val="003366"/>
          <w:sz w:val="28"/>
          <w:szCs w:val="28"/>
        </w:rPr>
        <w:t>5Б</w:t>
      </w:r>
      <w:r>
        <w:rPr>
          <w:color w:val="003366"/>
          <w:sz w:val="28"/>
          <w:szCs w:val="28"/>
        </w:rPr>
        <w:t xml:space="preserve"> класс </w:t>
      </w:r>
      <w:r w:rsidRPr="008A7507">
        <w:rPr>
          <w:bCs/>
          <w:color w:val="003366"/>
          <w:sz w:val="28"/>
          <w:szCs w:val="28"/>
        </w:rPr>
        <w:t>–</w:t>
      </w:r>
      <w:r w:rsidRPr="008A7507">
        <w:rPr>
          <w:color w:val="003366"/>
          <w:sz w:val="28"/>
          <w:szCs w:val="28"/>
        </w:rPr>
        <w:t xml:space="preserve"> 92% - 4,6 </w:t>
      </w:r>
      <w:r w:rsidRPr="008A7507">
        <w:rPr>
          <w:bCs/>
          <w:color w:val="003366"/>
          <w:sz w:val="28"/>
          <w:szCs w:val="28"/>
        </w:rPr>
        <w:t xml:space="preserve"> </w:t>
      </w:r>
    </w:p>
    <w:p w:rsidR="00A957AE" w:rsidRPr="008A7507" w:rsidRDefault="00A957AE" w:rsidP="00A957AE">
      <w:pPr>
        <w:shd w:val="clear" w:color="auto" w:fill="FFFFFF"/>
        <w:ind w:firstLine="284"/>
        <w:jc w:val="both"/>
        <w:rPr>
          <w:bCs/>
          <w:color w:val="003366"/>
          <w:sz w:val="28"/>
          <w:szCs w:val="28"/>
        </w:rPr>
      </w:pPr>
      <w:r w:rsidRPr="008A7507">
        <w:rPr>
          <w:color w:val="003366"/>
          <w:sz w:val="28"/>
          <w:szCs w:val="28"/>
        </w:rPr>
        <w:t xml:space="preserve">6 класс </w:t>
      </w:r>
      <w:r w:rsidRPr="008A7507">
        <w:rPr>
          <w:bCs/>
          <w:color w:val="003366"/>
          <w:sz w:val="28"/>
          <w:szCs w:val="28"/>
        </w:rPr>
        <w:t>–</w:t>
      </w:r>
      <w:r w:rsidRPr="008A7507">
        <w:rPr>
          <w:color w:val="003366"/>
          <w:sz w:val="28"/>
          <w:szCs w:val="28"/>
        </w:rPr>
        <w:t xml:space="preserve"> 71% - 4,4</w:t>
      </w:r>
      <w:r>
        <w:rPr>
          <w:color w:val="003366"/>
          <w:sz w:val="28"/>
          <w:szCs w:val="28"/>
        </w:rPr>
        <w:tab/>
      </w:r>
      <w:r>
        <w:rPr>
          <w:color w:val="003366"/>
          <w:sz w:val="28"/>
          <w:szCs w:val="28"/>
        </w:rPr>
        <w:tab/>
      </w:r>
      <w:r>
        <w:rPr>
          <w:color w:val="003366"/>
          <w:sz w:val="28"/>
          <w:szCs w:val="28"/>
        </w:rPr>
        <w:tab/>
      </w:r>
      <w:r>
        <w:rPr>
          <w:color w:val="003366"/>
          <w:sz w:val="28"/>
          <w:szCs w:val="28"/>
        </w:rPr>
        <w:tab/>
      </w:r>
      <w:r w:rsidRPr="008A7507">
        <w:rPr>
          <w:bCs/>
          <w:color w:val="003366"/>
          <w:sz w:val="28"/>
          <w:szCs w:val="28"/>
        </w:rPr>
        <w:t>7кл</w:t>
      </w:r>
      <w:r>
        <w:rPr>
          <w:bCs/>
          <w:color w:val="003366"/>
          <w:sz w:val="28"/>
          <w:szCs w:val="28"/>
        </w:rPr>
        <w:t>асс</w:t>
      </w:r>
      <w:r w:rsidRPr="008A7507">
        <w:rPr>
          <w:bCs/>
          <w:color w:val="003366"/>
          <w:sz w:val="28"/>
          <w:szCs w:val="28"/>
        </w:rPr>
        <w:t xml:space="preserve"> – 52% - 4,1  </w:t>
      </w:r>
    </w:p>
    <w:p w:rsidR="00A957AE" w:rsidRPr="008A7507" w:rsidRDefault="00A957AE" w:rsidP="00A957AE">
      <w:pPr>
        <w:shd w:val="clear" w:color="auto" w:fill="FFFFFF"/>
        <w:ind w:firstLine="284"/>
        <w:jc w:val="both"/>
        <w:rPr>
          <w:bCs/>
          <w:color w:val="003366"/>
          <w:sz w:val="28"/>
          <w:szCs w:val="28"/>
        </w:rPr>
      </w:pPr>
      <w:r w:rsidRPr="008A7507">
        <w:rPr>
          <w:bCs/>
          <w:color w:val="003366"/>
          <w:sz w:val="28"/>
          <w:szCs w:val="28"/>
        </w:rPr>
        <w:t>8А</w:t>
      </w:r>
      <w:r>
        <w:rPr>
          <w:bCs/>
          <w:color w:val="003366"/>
          <w:sz w:val="28"/>
          <w:szCs w:val="28"/>
        </w:rPr>
        <w:t xml:space="preserve"> класс</w:t>
      </w:r>
      <w:r w:rsidRPr="008A7507">
        <w:rPr>
          <w:bCs/>
          <w:color w:val="003366"/>
          <w:sz w:val="28"/>
          <w:szCs w:val="28"/>
        </w:rPr>
        <w:t xml:space="preserve"> – 79% - 4,5</w:t>
      </w:r>
      <w:r>
        <w:rPr>
          <w:bCs/>
          <w:color w:val="003366"/>
          <w:sz w:val="28"/>
          <w:szCs w:val="28"/>
        </w:rPr>
        <w:tab/>
      </w:r>
      <w:r>
        <w:rPr>
          <w:bCs/>
          <w:color w:val="003366"/>
          <w:sz w:val="28"/>
          <w:szCs w:val="28"/>
        </w:rPr>
        <w:tab/>
      </w:r>
      <w:r>
        <w:rPr>
          <w:bCs/>
          <w:color w:val="003366"/>
          <w:sz w:val="28"/>
          <w:szCs w:val="28"/>
        </w:rPr>
        <w:tab/>
      </w:r>
      <w:r>
        <w:rPr>
          <w:bCs/>
          <w:color w:val="003366"/>
          <w:sz w:val="28"/>
          <w:szCs w:val="28"/>
        </w:rPr>
        <w:tab/>
      </w:r>
      <w:r w:rsidRPr="008A7507">
        <w:rPr>
          <w:bCs/>
          <w:color w:val="003366"/>
          <w:sz w:val="28"/>
          <w:szCs w:val="28"/>
        </w:rPr>
        <w:t xml:space="preserve">8Б </w:t>
      </w:r>
      <w:r>
        <w:rPr>
          <w:bCs/>
          <w:color w:val="003366"/>
          <w:sz w:val="28"/>
          <w:szCs w:val="28"/>
        </w:rPr>
        <w:t xml:space="preserve">класс </w:t>
      </w:r>
      <w:r w:rsidRPr="008A7507">
        <w:rPr>
          <w:bCs/>
          <w:color w:val="003366"/>
          <w:sz w:val="28"/>
          <w:szCs w:val="28"/>
        </w:rPr>
        <w:t xml:space="preserve">– 86% - 4,5  </w:t>
      </w:r>
    </w:p>
    <w:p w:rsidR="00A957AE" w:rsidRPr="008A7507" w:rsidRDefault="00A957AE" w:rsidP="00A957AE">
      <w:pPr>
        <w:shd w:val="clear" w:color="auto" w:fill="FFFFFF"/>
        <w:ind w:firstLine="284"/>
        <w:jc w:val="both"/>
        <w:rPr>
          <w:color w:val="003366"/>
          <w:sz w:val="28"/>
          <w:szCs w:val="28"/>
        </w:rPr>
      </w:pPr>
      <w:r w:rsidRPr="008A7507">
        <w:rPr>
          <w:bCs/>
          <w:color w:val="003366"/>
          <w:sz w:val="28"/>
          <w:szCs w:val="28"/>
        </w:rPr>
        <w:lastRenderedPageBreak/>
        <w:t xml:space="preserve">8В </w:t>
      </w:r>
      <w:r>
        <w:rPr>
          <w:bCs/>
          <w:color w:val="003366"/>
          <w:sz w:val="28"/>
          <w:szCs w:val="28"/>
        </w:rPr>
        <w:t>класс – 67% - 4,4</w:t>
      </w:r>
      <w:r>
        <w:rPr>
          <w:bCs/>
          <w:color w:val="003366"/>
          <w:sz w:val="28"/>
          <w:szCs w:val="28"/>
        </w:rPr>
        <w:tab/>
      </w:r>
      <w:r>
        <w:rPr>
          <w:bCs/>
          <w:color w:val="003366"/>
          <w:sz w:val="28"/>
          <w:szCs w:val="28"/>
        </w:rPr>
        <w:tab/>
      </w:r>
      <w:r>
        <w:rPr>
          <w:bCs/>
          <w:color w:val="003366"/>
          <w:sz w:val="28"/>
          <w:szCs w:val="28"/>
        </w:rPr>
        <w:tab/>
      </w:r>
      <w:r>
        <w:rPr>
          <w:bCs/>
          <w:color w:val="003366"/>
          <w:sz w:val="28"/>
          <w:szCs w:val="28"/>
        </w:rPr>
        <w:tab/>
      </w:r>
      <w:r w:rsidRPr="008A7507">
        <w:rPr>
          <w:color w:val="003366"/>
          <w:sz w:val="28"/>
          <w:szCs w:val="28"/>
        </w:rPr>
        <w:t xml:space="preserve">9А </w:t>
      </w:r>
      <w:r>
        <w:rPr>
          <w:color w:val="003366"/>
          <w:sz w:val="28"/>
          <w:szCs w:val="28"/>
        </w:rPr>
        <w:t>класс</w:t>
      </w:r>
      <w:r w:rsidRPr="008A7507">
        <w:rPr>
          <w:color w:val="003366"/>
          <w:sz w:val="28"/>
          <w:szCs w:val="28"/>
        </w:rPr>
        <w:t xml:space="preserve"> </w:t>
      </w:r>
      <w:r w:rsidRPr="008A7507">
        <w:rPr>
          <w:bCs/>
          <w:color w:val="003366"/>
          <w:sz w:val="28"/>
          <w:szCs w:val="28"/>
        </w:rPr>
        <w:t>–</w:t>
      </w:r>
      <w:r w:rsidRPr="008A7507">
        <w:rPr>
          <w:color w:val="003366"/>
          <w:sz w:val="28"/>
          <w:szCs w:val="28"/>
        </w:rPr>
        <w:t xml:space="preserve"> 92% - 4,6 </w:t>
      </w:r>
    </w:p>
    <w:p w:rsidR="00A957AE" w:rsidRPr="008A7507" w:rsidRDefault="00A957AE" w:rsidP="00A957AE">
      <w:pPr>
        <w:shd w:val="clear" w:color="auto" w:fill="FFFFFF"/>
        <w:ind w:firstLine="284"/>
        <w:jc w:val="both"/>
        <w:rPr>
          <w:color w:val="003366"/>
          <w:sz w:val="28"/>
          <w:szCs w:val="28"/>
        </w:rPr>
      </w:pPr>
      <w:r w:rsidRPr="008A7507">
        <w:rPr>
          <w:color w:val="003366"/>
          <w:sz w:val="28"/>
          <w:szCs w:val="28"/>
        </w:rPr>
        <w:t>9Б</w:t>
      </w:r>
      <w:r>
        <w:rPr>
          <w:color w:val="003366"/>
          <w:sz w:val="28"/>
          <w:szCs w:val="28"/>
        </w:rPr>
        <w:t xml:space="preserve"> класс </w:t>
      </w:r>
      <w:r w:rsidRPr="008A7507">
        <w:rPr>
          <w:bCs/>
          <w:color w:val="003366"/>
          <w:sz w:val="28"/>
          <w:szCs w:val="28"/>
        </w:rPr>
        <w:t>–</w:t>
      </w:r>
      <w:r w:rsidRPr="008A7507">
        <w:rPr>
          <w:color w:val="003366"/>
          <w:sz w:val="28"/>
          <w:szCs w:val="28"/>
        </w:rPr>
        <w:t xml:space="preserve"> 74% - 4,3</w:t>
      </w:r>
      <w:r>
        <w:rPr>
          <w:color w:val="003366"/>
          <w:sz w:val="28"/>
          <w:szCs w:val="28"/>
        </w:rPr>
        <w:tab/>
      </w:r>
      <w:r>
        <w:rPr>
          <w:color w:val="003366"/>
          <w:sz w:val="28"/>
          <w:szCs w:val="28"/>
        </w:rPr>
        <w:tab/>
      </w:r>
      <w:r>
        <w:rPr>
          <w:color w:val="003366"/>
          <w:sz w:val="28"/>
          <w:szCs w:val="28"/>
        </w:rPr>
        <w:tab/>
      </w:r>
      <w:r>
        <w:rPr>
          <w:color w:val="003366"/>
          <w:sz w:val="28"/>
          <w:szCs w:val="28"/>
        </w:rPr>
        <w:tab/>
      </w:r>
      <w:r w:rsidRPr="008A7507">
        <w:rPr>
          <w:color w:val="003366"/>
          <w:sz w:val="28"/>
          <w:szCs w:val="28"/>
        </w:rPr>
        <w:t xml:space="preserve">9В </w:t>
      </w:r>
      <w:r>
        <w:rPr>
          <w:color w:val="003366"/>
          <w:sz w:val="28"/>
          <w:szCs w:val="28"/>
        </w:rPr>
        <w:t xml:space="preserve">класс </w:t>
      </w:r>
      <w:r w:rsidRPr="008A7507">
        <w:rPr>
          <w:bCs/>
          <w:color w:val="003366"/>
          <w:sz w:val="28"/>
          <w:szCs w:val="28"/>
        </w:rPr>
        <w:t>–</w:t>
      </w:r>
      <w:r w:rsidRPr="008A7507">
        <w:rPr>
          <w:color w:val="003366"/>
          <w:sz w:val="28"/>
          <w:szCs w:val="28"/>
        </w:rPr>
        <w:t xml:space="preserve"> 79% - 4,3   </w:t>
      </w:r>
    </w:p>
    <w:p w:rsidR="00A957AE" w:rsidRPr="008A7507" w:rsidRDefault="00A957AE" w:rsidP="00A957AE">
      <w:pPr>
        <w:shd w:val="clear" w:color="auto" w:fill="FFFFFF"/>
        <w:ind w:firstLine="284"/>
        <w:jc w:val="both"/>
        <w:rPr>
          <w:bCs/>
          <w:color w:val="003366"/>
          <w:sz w:val="28"/>
          <w:szCs w:val="28"/>
        </w:rPr>
      </w:pPr>
      <w:r w:rsidRPr="008A7507">
        <w:rPr>
          <w:color w:val="003366"/>
          <w:sz w:val="28"/>
          <w:szCs w:val="28"/>
        </w:rPr>
        <w:t xml:space="preserve">9Г </w:t>
      </w:r>
      <w:r>
        <w:rPr>
          <w:color w:val="003366"/>
          <w:sz w:val="28"/>
          <w:szCs w:val="28"/>
        </w:rPr>
        <w:t xml:space="preserve">класс </w:t>
      </w:r>
      <w:r w:rsidRPr="008A7507">
        <w:rPr>
          <w:bCs/>
          <w:color w:val="003366"/>
          <w:sz w:val="28"/>
          <w:szCs w:val="28"/>
        </w:rPr>
        <w:t>–</w:t>
      </w:r>
      <w:r w:rsidRPr="008A7507">
        <w:rPr>
          <w:color w:val="003366"/>
          <w:sz w:val="28"/>
          <w:szCs w:val="28"/>
        </w:rPr>
        <w:t xml:space="preserve"> 71% - 4,2</w:t>
      </w:r>
      <w:r>
        <w:rPr>
          <w:color w:val="003366"/>
          <w:sz w:val="28"/>
          <w:szCs w:val="28"/>
        </w:rPr>
        <w:tab/>
      </w:r>
      <w:r>
        <w:rPr>
          <w:color w:val="003366"/>
          <w:sz w:val="28"/>
          <w:szCs w:val="28"/>
        </w:rPr>
        <w:tab/>
      </w:r>
      <w:r>
        <w:rPr>
          <w:color w:val="003366"/>
          <w:sz w:val="28"/>
          <w:szCs w:val="28"/>
        </w:rPr>
        <w:tab/>
      </w:r>
      <w:r>
        <w:rPr>
          <w:color w:val="003366"/>
          <w:sz w:val="28"/>
          <w:szCs w:val="28"/>
        </w:rPr>
        <w:tab/>
      </w:r>
      <w:r w:rsidRPr="008A7507">
        <w:rPr>
          <w:bCs/>
          <w:color w:val="003366"/>
          <w:sz w:val="28"/>
          <w:szCs w:val="28"/>
        </w:rPr>
        <w:t xml:space="preserve">10А </w:t>
      </w:r>
      <w:r>
        <w:rPr>
          <w:bCs/>
          <w:color w:val="003366"/>
          <w:sz w:val="28"/>
          <w:szCs w:val="28"/>
        </w:rPr>
        <w:t xml:space="preserve">класс </w:t>
      </w:r>
      <w:r w:rsidRPr="008A7507">
        <w:rPr>
          <w:bCs/>
          <w:color w:val="003366"/>
          <w:sz w:val="28"/>
          <w:szCs w:val="28"/>
        </w:rPr>
        <w:t xml:space="preserve">– 81% - 4,5  </w:t>
      </w:r>
    </w:p>
    <w:p w:rsidR="00A957AE" w:rsidRDefault="00A957AE" w:rsidP="00A957AE">
      <w:pPr>
        <w:shd w:val="clear" w:color="auto" w:fill="FFFFFF"/>
        <w:ind w:firstLine="284"/>
        <w:jc w:val="both"/>
        <w:rPr>
          <w:bCs/>
          <w:color w:val="003366"/>
          <w:sz w:val="28"/>
          <w:szCs w:val="28"/>
        </w:rPr>
      </w:pPr>
      <w:r w:rsidRPr="008A7507">
        <w:rPr>
          <w:bCs/>
          <w:color w:val="003366"/>
          <w:sz w:val="28"/>
          <w:szCs w:val="28"/>
        </w:rPr>
        <w:t xml:space="preserve">10Б </w:t>
      </w:r>
      <w:r>
        <w:rPr>
          <w:bCs/>
          <w:color w:val="003366"/>
          <w:sz w:val="28"/>
          <w:szCs w:val="28"/>
        </w:rPr>
        <w:t xml:space="preserve">класс </w:t>
      </w:r>
      <w:r w:rsidRPr="008A7507">
        <w:rPr>
          <w:bCs/>
          <w:color w:val="003366"/>
          <w:sz w:val="28"/>
          <w:szCs w:val="28"/>
        </w:rPr>
        <w:t>– 81% - 4,5</w:t>
      </w:r>
      <w:r>
        <w:rPr>
          <w:bCs/>
          <w:color w:val="003366"/>
          <w:sz w:val="28"/>
          <w:szCs w:val="28"/>
        </w:rPr>
        <w:tab/>
      </w:r>
      <w:r>
        <w:rPr>
          <w:bCs/>
          <w:color w:val="003366"/>
          <w:sz w:val="28"/>
          <w:szCs w:val="28"/>
        </w:rPr>
        <w:tab/>
      </w:r>
      <w:r>
        <w:rPr>
          <w:bCs/>
          <w:color w:val="003366"/>
          <w:sz w:val="28"/>
          <w:szCs w:val="28"/>
        </w:rPr>
        <w:tab/>
      </w:r>
      <w:r>
        <w:rPr>
          <w:bCs/>
          <w:color w:val="003366"/>
          <w:sz w:val="28"/>
          <w:szCs w:val="28"/>
        </w:rPr>
        <w:tab/>
      </w:r>
      <w:r w:rsidRPr="008A7507">
        <w:rPr>
          <w:bCs/>
          <w:color w:val="003366"/>
          <w:sz w:val="28"/>
          <w:szCs w:val="28"/>
        </w:rPr>
        <w:t xml:space="preserve">10В </w:t>
      </w:r>
      <w:r>
        <w:rPr>
          <w:bCs/>
          <w:color w:val="003366"/>
          <w:sz w:val="28"/>
          <w:szCs w:val="28"/>
        </w:rPr>
        <w:t xml:space="preserve">класс </w:t>
      </w:r>
      <w:r w:rsidRPr="008A7507">
        <w:rPr>
          <w:bCs/>
          <w:color w:val="003366"/>
          <w:sz w:val="28"/>
          <w:szCs w:val="28"/>
        </w:rPr>
        <w:t xml:space="preserve">– 89% - 4,5  </w:t>
      </w:r>
    </w:p>
    <w:p w:rsidR="00A957AE" w:rsidRDefault="00A957AE" w:rsidP="00A957AE">
      <w:pPr>
        <w:shd w:val="clear" w:color="auto" w:fill="FFFFFF"/>
        <w:ind w:firstLine="284"/>
        <w:jc w:val="both"/>
        <w:rPr>
          <w:color w:val="003366"/>
          <w:sz w:val="28"/>
          <w:szCs w:val="28"/>
        </w:rPr>
      </w:pPr>
      <w:r w:rsidRPr="008A7507">
        <w:rPr>
          <w:color w:val="003366"/>
          <w:sz w:val="28"/>
          <w:szCs w:val="28"/>
        </w:rPr>
        <w:t xml:space="preserve">11А </w:t>
      </w:r>
      <w:r>
        <w:rPr>
          <w:color w:val="003366"/>
          <w:sz w:val="28"/>
          <w:szCs w:val="28"/>
        </w:rPr>
        <w:t xml:space="preserve">класс </w:t>
      </w:r>
      <w:r w:rsidRPr="008A7507">
        <w:rPr>
          <w:bCs/>
          <w:color w:val="003366"/>
          <w:sz w:val="28"/>
          <w:szCs w:val="28"/>
        </w:rPr>
        <w:t>–</w:t>
      </w:r>
      <w:r w:rsidRPr="008A7507">
        <w:rPr>
          <w:color w:val="003366"/>
          <w:sz w:val="28"/>
          <w:szCs w:val="28"/>
        </w:rPr>
        <w:t xml:space="preserve"> 100% - 4,7</w:t>
      </w:r>
      <w:r>
        <w:rPr>
          <w:color w:val="003366"/>
          <w:sz w:val="28"/>
          <w:szCs w:val="28"/>
        </w:rPr>
        <w:tab/>
      </w:r>
      <w:r>
        <w:rPr>
          <w:color w:val="003366"/>
          <w:sz w:val="28"/>
          <w:szCs w:val="28"/>
        </w:rPr>
        <w:tab/>
      </w:r>
      <w:r>
        <w:rPr>
          <w:color w:val="003366"/>
          <w:sz w:val="28"/>
          <w:szCs w:val="28"/>
        </w:rPr>
        <w:tab/>
      </w:r>
      <w:r w:rsidRPr="008A7507">
        <w:rPr>
          <w:color w:val="003366"/>
          <w:sz w:val="28"/>
          <w:szCs w:val="28"/>
        </w:rPr>
        <w:t xml:space="preserve">11Б </w:t>
      </w:r>
      <w:r>
        <w:rPr>
          <w:color w:val="003366"/>
          <w:sz w:val="28"/>
          <w:szCs w:val="28"/>
        </w:rPr>
        <w:t xml:space="preserve">класс </w:t>
      </w:r>
      <w:r w:rsidRPr="008A7507">
        <w:rPr>
          <w:bCs/>
          <w:color w:val="003366"/>
          <w:sz w:val="28"/>
          <w:szCs w:val="28"/>
        </w:rPr>
        <w:t>–</w:t>
      </w:r>
      <w:r w:rsidRPr="008A7507">
        <w:rPr>
          <w:color w:val="003366"/>
          <w:sz w:val="28"/>
          <w:szCs w:val="28"/>
        </w:rPr>
        <w:t xml:space="preserve"> 74% - 4,4  </w:t>
      </w:r>
    </w:p>
    <w:p w:rsidR="00A957AE" w:rsidRDefault="00A957AE" w:rsidP="00A957AE">
      <w:pPr>
        <w:shd w:val="clear" w:color="auto" w:fill="FFFFFF"/>
        <w:ind w:firstLine="284"/>
        <w:jc w:val="both"/>
        <w:rPr>
          <w:sz w:val="28"/>
          <w:szCs w:val="28"/>
        </w:rPr>
      </w:pPr>
      <w:r w:rsidRPr="008A7507">
        <w:rPr>
          <w:color w:val="003366"/>
          <w:sz w:val="28"/>
          <w:szCs w:val="28"/>
        </w:rPr>
        <w:t xml:space="preserve">11В </w:t>
      </w:r>
      <w:r>
        <w:rPr>
          <w:color w:val="003366"/>
          <w:sz w:val="28"/>
          <w:szCs w:val="28"/>
        </w:rPr>
        <w:t xml:space="preserve">класс </w:t>
      </w:r>
      <w:r w:rsidRPr="008A7507">
        <w:rPr>
          <w:bCs/>
          <w:color w:val="003366"/>
          <w:sz w:val="28"/>
          <w:szCs w:val="28"/>
        </w:rPr>
        <w:t>–</w:t>
      </w:r>
      <w:r w:rsidRPr="008A7507">
        <w:rPr>
          <w:color w:val="003366"/>
          <w:sz w:val="28"/>
          <w:szCs w:val="28"/>
        </w:rPr>
        <w:t xml:space="preserve"> 81% - 4,4</w:t>
      </w:r>
      <w:r>
        <w:rPr>
          <w:color w:val="003366"/>
          <w:sz w:val="28"/>
          <w:szCs w:val="28"/>
        </w:rPr>
        <w:tab/>
      </w:r>
      <w:r>
        <w:rPr>
          <w:color w:val="003366"/>
          <w:sz w:val="28"/>
          <w:szCs w:val="28"/>
        </w:rPr>
        <w:tab/>
      </w:r>
      <w:r>
        <w:rPr>
          <w:color w:val="003366"/>
          <w:sz w:val="28"/>
          <w:szCs w:val="28"/>
        </w:rPr>
        <w:tab/>
      </w:r>
      <w:r w:rsidRPr="008A7507">
        <w:rPr>
          <w:color w:val="003366"/>
          <w:sz w:val="28"/>
          <w:szCs w:val="28"/>
        </w:rPr>
        <w:t xml:space="preserve">11Г </w:t>
      </w:r>
      <w:r>
        <w:rPr>
          <w:color w:val="003366"/>
          <w:sz w:val="28"/>
          <w:szCs w:val="28"/>
        </w:rPr>
        <w:t xml:space="preserve">класс </w:t>
      </w:r>
      <w:r w:rsidRPr="008A7507">
        <w:rPr>
          <w:bCs/>
          <w:color w:val="003366"/>
          <w:sz w:val="28"/>
          <w:szCs w:val="28"/>
        </w:rPr>
        <w:t>–</w:t>
      </w:r>
      <w:r w:rsidRPr="008A7507">
        <w:rPr>
          <w:color w:val="003366"/>
          <w:sz w:val="28"/>
          <w:szCs w:val="28"/>
        </w:rPr>
        <w:t xml:space="preserve"> 74% - 4,3</w:t>
      </w:r>
      <w:r w:rsidRPr="00687EA6">
        <w:rPr>
          <w:sz w:val="28"/>
          <w:szCs w:val="28"/>
        </w:rPr>
        <w:t xml:space="preserve">  </w:t>
      </w:r>
    </w:p>
    <w:p w:rsidR="00A957AE" w:rsidRDefault="00A957AE" w:rsidP="00A957AE">
      <w:pPr>
        <w:shd w:val="clear" w:color="auto" w:fill="FFFFFF"/>
        <w:spacing w:before="120"/>
        <w:ind w:firstLine="709"/>
        <w:jc w:val="both"/>
        <w:rPr>
          <w:sz w:val="28"/>
          <w:szCs w:val="28"/>
        </w:rPr>
      </w:pPr>
      <w:r w:rsidRPr="00687EA6">
        <w:rPr>
          <w:sz w:val="28"/>
          <w:szCs w:val="28"/>
        </w:rPr>
        <w:t xml:space="preserve">В среднем показатели </w:t>
      </w:r>
      <w:proofErr w:type="gramStart"/>
      <w:r w:rsidRPr="00687EA6">
        <w:rPr>
          <w:sz w:val="28"/>
          <w:szCs w:val="28"/>
        </w:rPr>
        <w:t>года</w:t>
      </w:r>
      <w:proofErr w:type="gramEnd"/>
      <w:r w:rsidRPr="00687EA6">
        <w:rPr>
          <w:sz w:val="28"/>
          <w:szCs w:val="28"/>
        </w:rPr>
        <w:t xml:space="preserve"> по лицею следующие:</w:t>
      </w:r>
      <w:r>
        <w:rPr>
          <w:sz w:val="28"/>
          <w:szCs w:val="28"/>
        </w:rPr>
        <w:t xml:space="preserve"> </w:t>
      </w:r>
      <w:r w:rsidRPr="0016573B">
        <w:rPr>
          <w:b/>
          <w:color w:val="003366"/>
          <w:sz w:val="28"/>
          <w:szCs w:val="28"/>
        </w:rPr>
        <w:t>77 %</w:t>
      </w:r>
      <w:r w:rsidRPr="0023358C">
        <w:rPr>
          <w:color w:val="1C4853" w:themeColor="accent1" w:themeShade="80"/>
          <w:sz w:val="28"/>
          <w:szCs w:val="28"/>
        </w:rPr>
        <w:t xml:space="preserve"> </w:t>
      </w:r>
      <w:r w:rsidRPr="0016573B">
        <w:rPr>
          <w:bCs/>
          <w:sz w:val="28"/>
          <w:szCs w:val="28"/>
        </w:rPr>
        <w:t>–</w:t>
      </w:r>
      <w:r w:rsidRPr="00687EA6">
        <w:rPr>
          <w:sz w:val="28"/>
          <w:szCs w:val="28"/>
        </w:rPr>
        <w:t xml:space="preserve"> процент качества</w:t>
      </w:r>
      <w:r>
        <w:rPr>
          <w:sz w:val="28"/>
          <w:szCs w:val="28"/>
        </w:rPr>
        <w:t xml:space="preserve">; </w:t>
      </w:r>
      <w:r w:rsidRPr="0016573B">
        <w:rPr>
          <w:b/>
          <w:color w:val="003366"/>
          <w:sz w:val="28"/>
          <w:szCs w:val="28"/>
        </w:rPr>
        <w:t>4,4</w:t>
      </w:r>
      <w:r w:rsidRPr="00687EA6">
        <w:rPr>
          <w:sz w:val="28"/>
          <w:szCs w:val="28"/>
        </w:rPr>
        <w:t xml:space="preserve"> – средний балл</w:t>
      </w:r>
      <w:r>
        <w:rPr>
          <w:sz w:val="28"/>
          <w:szCs w:val="28"/>
        </w:rPr>
        <w:t xml:space="preserve">. </w:t>
      </w:r>
      <w:r w:rsidRPr="00687EA6">
        <w:rPr>
          <w:sz w:val="28"/>
          <w:szCs w:val="28"/>
        </w:rPr>
        <w:t xml:space="preserve">Итоговую аттестацию в 2008-2009 году прошли 101 учащийся 9-х классов </w:t>
      </w:r>
      <w:r>
        <w:rPr>
          <w:sz w:val="28"/>
          <w:szCs w:val="28"/>
        </w:rPr>
        <w:t xml:space="preserve"> </w:t>
      </w:r>
      <w:r w:rsidRPr="00687EA6">
        <w:rPr>
          <w:sz w:val="28"/>
          <w:szCs w:val="28"/>
        </w:rPr>
        <w:t>и  96 учащихся 11-х классов.</w:t>
      </w:r>
    </w:p>
    <w:p w:rsidR="00A957AE" w:rsidRPr="00B01B1A" w:rsidRDefault="006B1763" w:rsidP="00FD1DEB">
      <w:pPr>
        <w:widowControl w:val="0"/>
        <w:spacing w:before="120"/>
        <w:rPr>
          <w:color w:val="003366"/>
          <w:spacing w:val="20"/>
          <w:sz w:val="28"/>
          <w:szCs w:val="28"/>
        </w:rPr>
      </w:pPr>
      <w:r>
        <w:rPr>
          <w:color w:val="003366"/>
          <w:spacing w:val="20"/>
          <w:sz w:val="28"/>
          <w:szCs w:val="28"/>
        </w:rPr>
        <w:t xml:space="preserve">3.4 </w:t>
      </w:r>
      <w:r w:rsidR="00A957AE" w:rsidRPr="00B01B1A">
        <w:rPr>
          <w:color w:val="003366"/>
          <w:spacing w:val="20"/>
          <w:sz w:val="28"/>
          <w:szCs w:val="28"/>
        </w:rPr>
        <w:t>Результаты итоговой аттестации учащихся 9-х классов</w:t>
      </w:r>
    </w:p>
    <w:p w:rsidR="00A957AE" w:rsidRDefault="00A957AE" w:rsidP="00A957AE">
      <w:pPr>
        <w:shd w:val="clear" w:color="auto" w:fill="FFFFFF"/>
        <w:spacing w:before="120"/>
        <w:ind w:firstLine="709"/>
        <w:jc w:val="both"/>
        <w:rPr>
          <w:sz w:val="28"/>
          <w:szCs w:val="28"/>
        </w:rPr>
      </w:pPr>
      <w:r w:rsidRPr="00687EA6">
        <w:rPr>
          <w:sz w:val="28"/>
          <w:szCs w:val="28"/>
        </w:rPr>
        <w:t>Русский язык  (в новой форме)</w:t>
      </w:r>
    </w:p>
    <w:tbl>
      <w:tblPr>
        <w:tblW w:w="4974"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000"/>
        <w:gridCol w:w="2834"/>
        <w:gridCol w:w="850"/>
        <w:gridCol w:w="850"/>
        <w:gridCol w:w="850"/>
        <w:gridCol w:w="3021"/>
      </w:tblGrid>
      <w:tr w:rsidR="00A957AE" w:rsidRPr="008C452B" w:rsidTr="00A957AE">
        <w:trPr>
          <w:tblCellSpacing w:w="15" w:type="dxa"/>
        </w:trPr>
        <w:tc>
          <w:tcPr>
            <w:tcW w:w="508" w:type="pct"/>
            <w:shd w:val="clear" w:color="auto" w:fill="FFFFCC"/>
            <w:vAlign w:val="center"/>
          </w:tcPr>
          <w:p w:rsidR="00A957AE" w:rsidRPr="00D005DC" w:rsidRDefault="00A957AE" w:rsidP="00A957AE">
            <w:pPr>
              <w:jc w:val="center"/>
              <w:rPr>
                <w:b/>
                <w:color w:val="003366"/>
                <w:spacing w:val="-20"/>
              </w:rPr>
            </w:pPr>
            <w:r w:rsidRPr="00D005DC">
              <w:rPr>
                <w:b/>
                <w:color w:val="003366"/>
                <w:spacing w:val="-20"/>
              </w:rPr>
              <w:t>Класс</w:t>
            </w:r>
          </w:p>
        </w:tc>
        <w:tc>
          <w:tcPr>
            <w:tcW w:w="1491"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Ф.И.О.</w:t>
            </w:r>
          </w:p>
          <w:p w:rsidR="00A957AE" w:rsidRPr="00D005DC" w:rsidRDefault="00A957AE" w:rsidP="00A957AE">
            <w:pPr>
              <w:jc w:val="center"/>
              <w:rPr>
                <w:b/>
                <w:color w:val="003366"/>
              </w:rPr>
            </w:pPr>
            <w:r w:rsidRPr="00D005DC">
              <w:rPr>
                <w:b/>
                <w:color w:val="003366"/>
              </w:rPr>
              <w:t>учителя</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«5»</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«4»</w:t>
            </w:r>
          </w:p>
        </w:tc>
        <w:tc>
          <w:tcPr>
            <w:tcW w:w="436"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«3»</w:t>
            </w:r>
          </w:p>
        </w:tc>
        <w:tc>
          <w:tcPr>
            <w:tcW w:w="1582" w:type="pct"/>
            <w:shd w:val="clear" w:color="auto" w:fill="FFFFCC"/>
            <w:vAlign w:val="center"/>
          </w:tcPr>
          <w:p w:rsidR="00A957AE" w:rsidRPr="00D005DC" w:rsidRDefault="00A957AE" w:rsidP="00A957AE">
            <w:pPr>
              <w:jc w:val="center"/>
              <w:rPr>
                <w:b/>
                <w:color w:val="003366"/>
              </w:rPr>
            </w:pPr>
            <w:r w:rsidRPr="00D005DC">
              <w:rPr>
                <w:b/>
                <w:color w:val="003366"/>
              </w:rPr>
              <w:t>«4» и «5» в %</w:t>
            </w:r>
          </w:p>
          <w:p w:rsidR="00A957AE" w:rsidRPr="00D005DC" w:rsidRDefault="00A957AE" w:rsidP="00A957AE">
            <w:pPr>
              <w:jc w:val="center"/>
              <w:rPr>
                <w:b/>
                <w:color w:val="003366"/>
              </w:rPr>
            </w:pPr>
            <w:r w:rsidRPr="00D005DC">
              <w:rPr>
                <w:b/>
                <w:color w:val="003366"/>
              </w:rPr>
              <w:t>от общего числа</w:t>
            </w:r>
          </w:p>
        </w:tc>
      </w:tr>
      <w:tr w:rsidR="00A957AE" w:rsidRPr="008C452B" w:rsidTr="00A957AE">
        <w:trPr>
          <w:tblCellSpacing w:w="15" w:type="dxa"/>
        </w:trPr>
        <w:tc>
          <w:tcPr>
            <w:tcW w:w="508" w:type="pct"/>
            <w:vAlign w:val="center"/>
          </w:tcPr>
          <w:p w:rsidR="00A957AE" w:rsidRPr="00D005DC" w:rsidRDefault="00A957AE" w:rsidP="00A957AE">
            <w:pPr>
              <w:jc w:val="center"/>
              <w:rPr>
                <w:color w:val="003366"/>
                <w:sz w:val="28"/>
                <w:szCs w:val="28"/>
              </w:rPr>
            </w:pPr>
            <w:r w:rsidRPr="00D005DC">
              <w:rPr>
                <w:color w:val="003366"/>
                <w:sz w:val="28"/>
                <w:szCs w:val="28"/>
              </w:rPr>
              <w:t>9А</w:t>
            </w:r>
          </w:p>
          <w:p w:rsidR="00A957AE" w:rsidRPr="00D005DC" w:rsidRDefault="00A957AE" w:rsidP="00A957AE">
            <w:pPr>
              <w:jc w:val="center"/>
              <w:rPr>
                <w:color w:val="003366"/>
                <w:sz w:val="28"/>
                <w:szCs w:val="28"/>
              </w:rPr>
            </w:pPr>
            <w:r w:rsidRPr="00D005DC">
              <w:rPr>
                <w:color w:val="003366"/>
                <w:sz w:val="28"/>
                <w:szCs w:val="28"/>
              </w:rPr>
              <w:t>(26)</w:t>
            </w:r>
          </w:p>
        </w:tc>
        <w:tc>
          <w:tcPr>
            <w:tcW w:w="1491" w:type="pct"/>
            <w:tcMar>
              <w:top w:w="15" w:type="dxa"/>
              <w:left w:w="15" w:type="dxa"/>
              <w:bottom w:w="15" w:type="dxa"/>
              <w:right w:w="15" w:type="dxa"/>
            </w:tcMar>
            <w:vAlign w:val="center"/>
          </w:tcPr>
          <w:p w:rsidR="00A957AE" w:rsidRPr="00D005DC" w:rsidRDefault="00A957AE" w:rsidP="00A957AE">
            <w:pPr>
              <w:jc w:val="center"/>
              <w:rPr>
                <w:color w:val="003366"/>
                <w:sz w:val="28"/>
                <w:szCs w:val="28"/>
              </w:rPr>
            </w:pPr>
            <w:r w:rsidRPr="00D005DC">
              <w:rPr>
                <w:color w:val="003366"/>
                <w:sz w:val="28"/>
                <w:szCs w:val="28"/>
              </w:rPr>
              <w:t>Данилюк О.А.</w:t>
            </w:r>
          </w:p>
        </w:tc>
        <w:tc>
          <w:tcPr>
            <w:tcW w:w="436" w:type="pct"/>
            <w:vAlign w:val="center"/>
          </w:tcPr>
          <w:p w:rsidR="00A957AE" w:rsidRPr="00D005DC" w:rsidRDefault="00A957AE" w:rsidP="00A957AE">
            <w:pPr>
              <w:jc w:val="center"/>
              <w:rPr>
                <w:color w:val="003366"/>
                <w:sz w:val="28"/>
                <w:szCs w:val="28"/>
              </w:rPr>
            </w:pPr>
            <w:r w:rsidRPr="00D005DC">
              <w:rPr>
                <w:color w:val="003366"/>
                <w:sz w:val="28"/>
                <w:szCs w:val="28"/>
              </w:rPr>
              <w:t>9</w:t>
            </w:r>
          </w:p>
        </w:tc>
        <w:tc>
          <w:tcPr>
            <w:tcW w:w="436" w:type="pct"/>
            <w:vAlign w:val="center"/>
          </w:tcPr>
          <w:p w:rsidR="00A957AE" w:rsidRPr="00D005DC" w:rsidRDefault="00A957AE" w:rsidP="00A957AE">
            <w:pPr>
              <w:jc w:val="center"/>
              <w:rPr>
                <w:color w:val="003366"/>
                <w:sz w:val="28"/>
                <w:szCs w:val="28"/>
              </w:rPr>
            </w:pPr>
            <w:r w:rsidRPr="00D005DC">
              <w:rPr>
                <w:color w:val="003366"/>
                <w:sz w:val="28"/>
                <w:szCs w:val="28"/>
              </w:rPr>
              <w:t>15</w:t>
            </w:r>
          </w:p>
        </w:tc>
        <w:tc>
          <w:tcPr>
            <w:tcW w:w="436" w:type="pct"/>
            <w:tcMar>
              <w:top w:w="15" w:type="dxa"/>
              <w:left w:w="15" w:type="dxa"/>
              <w:bottom w:w="15" w:type="dxa"/>
              <w:right w:w="15" w:type="dxa"/>
            </w:tcMar>
            <w:vAlign w:val="center"/>
          </w:tcPr>
          <w:p w:rsidR="00A957AE" w:rsidRPr="00D005DC" w:rsidRDefault="00A957AE" w:rsidP="00A957AE">
            <w:pPr>
              <w:jc w:val="center"/>
              <w:rPr>
                <w:color w:val="003366"/>
                <w:sz w:val="28"/>
                <w:szCs w:val="28"/>
              </w:rPr>
            </w:pPr>
            <w:r w:rsidRPr="00D005DC">
              <w:rPr>
                <w:color w:val="003366"/>
                <w:sz w:val="28"/>
                <w:szCs w:val="28"/>
              </w:rPr>
              <w:t>2</w:t>
            </w:r>
          </w:p>
        </w:tc>
        <w:tc>
          <w:tcPr>
            <w:tcW w:w="1582" w:type="pct"/>
            <w:vAlign w:val="center"/>
          </w:tcPr>
          <w:p w:rsidR="00A957AE" w:rsidRPr="00D005DC" w:rsidRDefault="00A957AE" w:rsidP="00A957AE">
            <w:pPr>
              <w:jc w:val="center"/>
              <w:rPr>
                <w:color w:val="003366"/>
                <w:sz w:val="28"/>
                <w:szCs w:val="28"/>
              </w:rPr>
            </w:pPr>
            <w:r w:rsidRPr="00D005DC">
              <w:rPr>
                <w:color w:val="003366"/>
                <w:sz w:val="28"/>
                <w:szCs w:val="28"/>
              </w:rPr>
              <w:t>24/92%</w:t>
            </w:r>
          </w:p>
          <w:p w:rsidR="00A957AE" w:rsidRPr="00D005DC" w:rsidRDefault="00A957AE" w:rsidP="00A957AE">
            <w:pPr>
              <w:jc w:val="center"/>
              <w:rPr>
                <w:color w:val="003366"/>
                <w:sz w:val="28"/>
                <w:szCs w:val="28"/>
              </w:rPr>
            </w:pPr>
            <w:r w:rsidRPr="00D005DC">
              <w:rPr>
                <w:color w:val="003366"/>
                <w:sz w:val="28"/>
                <w:szCs w:val="28"/>
              </w:rPr>
              <w:t>ср. балл 4,2</w:t>
            </w:r>
          </w:p>
        </w:tc>
      </w:tr>
      <w:tr w:rsidR="00A957AE" w:rsidRPr="008C452B" w:rsidTr="00A957AE">
        <w:trPr>
          <w:tblCellSpacing w:w="15" w:type="dxa"/>
        </w:trPr>
        <w:tc>
          <w:tcPr>
            <w:tcW w:w="508" w:type="pct"/>
            <w:vAlign w:val="center"/>
          </w:tcPr>
          <w:p w:rsidR="00A957AE" w:rsidRPr="00D005DC" w:rsidRDefault="00A957AE" w:rsidP="00A957AE">
            <w:pPr>
              <w:jc w:val="center"/>
              <w:rPr>
                <w:color w:val="003366"/>
                <w:sz w:val="28"/>
                <w:szCs w:val="28"/>
              </w:rPr>
            </w:pPr>
            <w:r w:rsidRPr="00D005DC">
              <w:rPr>
                <w:color w:val="003366"/>
                <w:sz w:val="28"/>
                <w:szCs w:val="28"/>
              </w:rPr>
              <w:t>9Б</w:t>
            </w:r>
          </w:p>
          <w:p w:rsidR="00A957AE" w:rsidRPr="00D005DC" w:rsidRDefault="00A957AE" w:rsidP="00A957AE">
            <w:pPr>
              <w:jc w:val="center"/>
              <w:rPr>
                <w:color w:val="003366"/>
                <w:sz w:val="28"/>
                <w:szCs w:val="28"/>
              </w:rPr>
            </w:pPr>
            <w:r w:rsidRPr="00D005DC">
              <w:rPr>
                <w:color w:val="003366"/>
                <w:sz w:val="28"/>
                <w:szCs w:val="28"/>
              </w:rPr>
              <w:t>(27)</w:t>
            </w:r>
          </w:p>
        </w:tc>
        <w:tc>
          <w:tcPr>
            <w:tcW w:w="1491" w:type="pct"/>
            <w:tcMar>
              <w:top w:w="15" w:type="dxa"/>
              <w:left w:w="15" w:type="dxa"/>
              <w:bottom w:w="15" w:type="dxa"/>
              <w:right w:w="15" w:type="dxa"/>
            </w:tcMar>
            <w:vAlign w:val="center"/>
          </w:tcPr>
          <w:p w:rsidR="00A957AE" w:rsidRPr="00D005DC" w:rsidRDefault="00A957AE" w:rsidP="00A957AE">
            <w:pPr>
              <w:jc w:val="center"/>
              <w:rPr>
                <w:color w:val="003366"/>
                <w:sz w:val="28"/>
                <w:szCs w:val="28"/>
              </w:rPr>
            </w:pPr>
            <w:proofErr w:type="spellStart"/>
            <w:r w:rsidRPr="00D005DC">
              <w:rPr>
                <w:color w:val="003366"/>
                <w:sz w:val="28"/>
                <w:szCs w:val="28"/>
              </w:rPr>
              <w:t>Подзорова</w:t>
            </w:r>
            <w:proofErr w:type="spellEnd"/>
            <w:r w:rsidRPr="00D005DC">
              <w:rPr>
                <w:color w:val="003366"/>
                <w:sz w:val="28"/>
                <w:szCs w:val="28"/>
              </w:rPr>
              <w:t xml:space="preserve"> Т.Е.</w:t>
            </w:r>
          </w:p>
        </w:tc>
        <w:tc>
          <w:tcPr>
            <w:tcW w:w="436" w:type="pct"/>
            <w:vAlign w:val="center"/>
          </w:tcPr>
          <w:p w:rsidR="00A957AE" w:rsidRPr="00D005DC" w:rsidRDefault="00A957AE" w:rsidP="00A957AE">
            <w:pPr>
              <w:jc w:val="center"/>
              <w:rPr>
                <w:color w:val="003366"/>
                <w:sz w:val="28"/>
                <w:szCs w:val="28"/>
              </w:rPr>
            </w:pPr>
            <w:r w:rsidRPr="00D005DC">
              <w:rPr>
                <w:color w:val="003366"/>
                <w:sz w:val="28"/>
                <w:szCs w:val="28"/>
              </w:rPr>
              <w:t>7</w:t>
            </w:r>
          </w:p>
        </w:tc>
        <w:tc>
          <w:tcPr>
            <w:tcW w:w="436" w:type="pct"/>
            <w:vAlign w:val="center"/>
          </w:tcPr>
          <w:p w:rsidR="00A957AE" w:rsidRPr="00D005DC" w:rsidRDefault="00A957AE" w:rsidP="00A957AE">
            <w:pPr>
              <w:jc w:val="center"/>
              <w:rPr>
                <w:color w:val="003366"/>
                <w:sz w:val="28"/>
                <w:szCs w:val="28"/>
              </w:rPr>
            </w:pPr>
            <w:r w:rsidRPr="00D005DC">
              <w:rPr>
                <w:color w:val="003366"/>
                <w:sz w:val="28"/>
                <w:szCs w:val="28"/>
              </w:rPr>
              <w:t>19</w:t>
            </w:r>
          </w:p>
        </w:tc>
        <w:tc>
          <w:tcPr>
            <w:tcW w:w="436" w:type="pct"/>
            <w:tcMar>
              <w:top w:w="15" w:type="dxa"/>
              <w:left w:w="15" w:type="dxa"/>
              <w:bottom w:w="15" w:type="dxa"/>
              <w:right w:w="15" w:type="dxa"/>
            </w:tcMar>
            <w:vAlign w:val="center"/>
          </w:tcPr>
          <w:p w:rsidR="00A957AE" w:rsidRPr="00D005DC" w:rsidRDefault="00A957AE" w:rsidP="00A957AE">
            <w:pPr>
              <w:jc w:val="center"/>
              <w:rPr>
                <w:color w:val="003366"/>
                <w:sz w:val="28"/>
                <w:szCs w:val="28"/>
              </w:rPr>
            </w:pPr>
            <w:r w:rsidRPr="00D005DC">
              <w:rPr>
                <w:color w:val="003366"/>
                <w:sz w:val="28"/>
                <w:szCs w:val="28"/>
              </w:rPr>
              <w:t>1</w:t>
            </w:r>
          </w:p>
        </w:tc>
        <w:tc>
          <w:tcPr>
            <w:tcW w:w="1582" w:type="pct"/>
            <w:vAlign w:val="center"/>
          </w:tcPr>
          <w:p w:rsidR="00A957AE" w:rsidRPr="00D005DC" w:rsidRDefault="00A957AE" w:rsidP="00A957AE">
            <w:pPr>
              <w:jc w:val="center"/>
              <w:rPr>
                <w:color w:val="003366"/>
                <w:sz w:val="28"/>
                <w:szCs w:val="28"/>
              </w:rPr>
            </w:pPr>
            <w:r w:rsidRPr="00D005DC">
              <w:rPr>
                <w:color w:val="003366"/>
                <w:sz w:val="28"/>
                <w:szCs w:val="28"/>
              </w:rPr>
              <w:t>26/96%</w:t>
            </w:r>
          </w:p>
          <w:p w:rsidR="00A957AE" w:rsidRPr="00D005DC" w:rsidRDefault="00A957AE" w:rsidP="00A957AE">
            <w:pPr>
              <w:jc w:val="center"/>
              <w:rPr>
                <w:color w:val="003366"/>
                <w:sz w:val="28"/>
                <w:szCs w:val="28"/>
              </w:rPr>
            </w:pPr>
            <w:r w:rsidRPr="00D005DC">
              <w:rPr>
                <w:color w:val="003366"/>
                <w:sz w:val="28"/>
                <w:szCs w:val="28"/>
              </w:rPr>
              <w:t>ср. балл 4,2</w:t>
            </w:r>
          </w:p>
        </w:tc>
      </w:tr>
      <w:tr w:rsidR="00A957AE" w:rsidRPr="008C452B" w:rsidTr="00A957AE">
        <w:trPr>
          <w:tblCellSpacing w:w="15" w:type="dxa"/>
        </w:trPr>
        <w:tc>
          <w:tcPr>
            <w:tcW w:w="508" w:type="pct"/>
            <w:vAlign w:val="center"/>
          </w:tcPr>
          <w:p w:rsidR="00A957AE" w:rsidRPr="00D005DC" w:rsidRDefault="00A957AE" w:rsidP="00A957AE">
            <w:pPr>
              <w:jc w:val="center"/>
              <w:rPr>
                <w:color w:val="003366"/>
                <w:sz w:val="28"/>
                <w:szCs w:val="28"/>
              </w:rPr>
            </w:pPr>
            <w:r w:rsidRPr="00D005DC">
              <w:rPr>
                <w:color w:val="003366"/>
                <w:sz w:val="28"/>
                <w:szCs w:val="28"/>
              </w:rPr>
              <w:t>9В</w:t>
            </w:r>
          </w:p>
          <w:p w:rsidR="00A957AE" w:rsidRPr="00D005DC" w:rsidRDefault="00A957AE" w:rsidP="00A957AE">
            <w:pPr>
              <w:jc w:val="center"/>
              <w:rPr>
                <w:color w:val="003366"/>
                <w:sz w:val="28"/>
                <w:szCs w:val="28"/>
              </w:rPr>
            </w:pPr>
            <w:r w:rsidRPr="00D005DC">
              <w:rPr>
                <w:color w:val="003366"/>
                <w:sz w:val="28"/>
                <w:szCs w:val="28"/>
              </w:rPr>
              <w:t>(24)</w:t>
            </w:r>
          </w:p>
        </w:tc>
        <w:tc>
          <w:tcPr>
            <w:tcW w:w="1491" w:type="pct"/>
            <w:tcMar>
              <w:top w:w="15" w:type="dxa"/>
              <w:left w:w="15" w:type="dxa"/>
              <w:bottom w:w="15" w:type="dxa"/>
              <w:right w:w="15" w:type="dxa"/>
            </w:tcMar>
            <w:vAlign w:val="center"/>
          </w:tcPr>
          <w:p w:rsidR="00A957AE" w:rsidRPr="00D005DC" w:rsidRDefault="00A957AE" w:rsidP="00A957AE">
            <w:pPr>
              <w:jc w:val="center"/>
              <w:rPr>
                <w:color w:val="003366"/>
                <w:sz w:val="28"/>
                <w:szCs w:val="28"/>
              </w:rPr>
            </w:pPr>
            <w:r w:rsidRPr="00D005DC">
              <w:rPr>
                <w:color w:val="003366"/>
                <w:sz w:val="28"/>
                <w:szCs w:val="28"/>
              </w:rPr>
              <w:t>Полякова С.Г.</w:t>
            </w:r>
          </w:p>
        </w:tc>
        <w:tc>
          <w:tcPr>
            <w:tcW w:w="436" w:type="pct"/>
            <w:vAlign w:val="center"/>
          </w:tcPr>
          <w:p w:rsidR="00A957AE" w:rsidRPr="00D005DC" w:rsidRDefault="00A957AE" w:rsidP="00A957AE">
            <w:pPr>
              <w:jc w:val="center"/>
              <w:rPr>
                <w:color w:val="003366"/>
                <w:sz w:val="28"/>
                <w:szCs w:val="28"/>
              </w:rPr>
            </w:pPr>
            <w:r w:rsidRPr="00D005DC">
              <w:rPr>
                <w:color w:val="003366"/>
                <w:sz w:val="28"/>
                <w:szCs w:val="28"/>
              </w:rPr>
              <w:t>4</w:t>
            </w:r>
          </w:p>
        </w:tc>
        <w:tc>
          <w:tcPr>
            <w:tcW w:w="436" w:type="pct"/>
            <w:vAlign w:val="center"/>
          </w:tcPr>
          <w:p w:rsidR="00A957AE" w:rsidRPr="00D005DC" w:rsidRDefault="00A957AE" w:rsidP="00A957AE">
            <w:pPr>
              <w:jc w:val="center"/>
              <w:rPr>
                <w:color w:val="003366"/>
                <w:sz w:val="28"/>
                <w:szCs w:val="28"/>
              </w:rPr>
            </w:pPr>
            <w:r w:rsidRPr="00D005DC">
              <w:rPr>
                <w:color w:val="003366"/>
                <w:sz w:val="28"/>
                <w:szCs w:val="28"/>
              </w:rPr>
              <w:t>14</w:t>
            </w:r>
          </w:p>
        </w:tc>
        <w:tc>
          <w:tcPr>
            <w:tcW w:w="436" w:type="pct"/>
            <w:tcMar>
              <w:top w:w="15" w:type="dxa"/>
              <w:left w:w="15" w:type="dxa"/>
              <w:bottom w:w="15" w:type="dxa"/>
              <w:right w:w="15" w:type="dxa"/>
            </w:tcMar>
            <w:vAlign w:val="center"/>
          </w:tcPr>
          <w:p w:rsidR="00A957AE" w:rsidRPr="00D005DC" w:rsidRDefault="00A957AE" w:rsidP="00A957AE">
            <w:pPr>
              <w:jc w:val="center"/>
              <w:rPr>
                <w:color w:val="003366"/>
                <w:sz w:val="28"/>
                <w:szCs w:val="28"/>
              </w:rPr>
            </w:pPr>
            <w:r w:rsidRPr="00D005DC">
              <w:rPr>
                <w:color w:val="003366"/>
                <w:sz w:val="28"/>
                <w:szCs w:val="28"/>
              </w:rPr>
              <w:t>6</w:t>
            </w:r>
          </w:p>
        </w:tc>
        <w:tc>
          <w:tcPr>
            <w:tcW w:w="1582" w:type="pct"/>
            <w:vAlign w:val="center"/>
          </w:tcPr>
          <w:p w:rsidR="00A957AE" w:rsidRPr="00D005DC" w:rsidRDefault="00A957AE" w:rsidP="00A957AE">
            <w:pPr>
              <w:jc w:val="center"/>
              <w:rPr>
                <w:color w:val="003366"/>
                <w:sz w:val="28"/>
                <w:szCs w:val="28"/>
              </w:rPr>
            </w:pPr>
            <w:r w:rsidRPr="00D005DC">
              <w:rPr>
                <w:color w:val="003366"/>
                <w:sz w:val="28"/>
                <w:szCs w:val="28"/>
              </w:rPr>
              <w:t>18/75%</w:t>
            </w:r>
          </w:p>
          <w:p w:rsidR="00A957AE" w:rsidRPr="00D005DC" w:rsidRDefault="00A957AE" w:rsidP="00A957AE">
            <w:pPr>
              <w:jc w:val="center"/>
              <w:rPr>
                <w:color w:val="003366"/>
                <w:sz w:val="28"/>
                <w:szCs w:val="28"/>
              </w:rPr>
            </w:pPr>
            <w:r w:rsidRPr="00D005DC">
              <w:rPr>
                <w:color w:val="003366"/>
                <w:sz w:val="28"/>
                <w:szCs w:val="28"/>
              </w:rPr>
              <w:t>ср. балл 4,0</w:t>
            </w:r>
          </w:p>
        </w:tc>
      </w:tr>
      <w:tr w:rsidR="00A957AE" w:rsidRPr="008C452B" w:rsidTr="00A957AE">
        <w:trPr>
          <w:tblCellSpacing w:w="15" w:type="dxa"/>
        </w:trPr>
        <w:tc>
          <w:tcPr>
            <w:tcW w:w="508" w:type="pct"/>
            <w:vAlign w:val="center"/>
          </w:tcPr>
          <w:p w:rsidR="00A957AE" w:rsidRPr="00D005DC" w:rsidRDefault="00A957AE" w:rsidP="00A957AE">
            <w:pPr>
              <w:jc w:val="center"/>
              <w:rPr>
                <w:color w:val="003366"/>
                <w:sz w:val="28"/>
                <w:szCs w:val="28"/>
              </w:rPr>
            </w:pPr>
            <w:r w:rsidRPr="00D005DC">
              <w:rPr>
                <w:color w:val="003366"/>
                <w:sz w:val="28"/>
                <w:szCs w:val="28"/>
              </w:rPr>
              <w:t>9Г</w:t>
            </w:r>
          </w:p>
          <w:p w:rsidR="00A957AE" w:rsidRPr="00D005DC" w:rsidRDefault="00A957AE" w:rsidP="00A957AE">
            <w:pPr>
              <w:jc w:val="center"/>
              <w:rPr>
                <w:color w:val="003366"/>
                <w:sz w:val="28"/>
                <w:szCs w:val="28"/>
              </w:rPr>
            </w:pPr>
            <w:r w:rsidRPr="00D005DC">
              <w:rPr>
                <w:color w:val="003366"/>
                <w:sz w:val="28"/>
                <w:szCs w:val="28"/>
              </w:rPr>
              <w:t>(23)</w:t>
            </w:r>
          </w:p>
        </w:tc>
        <w:tc>
          <w:tcPr>
            <w:tcW w:w="1491" w:type="pct"/>
            <w:tcMar>
              <w:top w:w="15" w:type="dxa"/>
              <w:left w:w="15" w:type="dxa"/>
              <w:bottom w:w="15" w:type="dxa"/>
              <w:right w:w="15" w:type="dxa"/>
            </w:tcMar>
            <w:vAlign w:val="center"/>
          </w:tcPr>
          <w:p w:rsidR="00A957AE" w:rsidRPr="00D005DC" w:rsidRDefault="00A957AE" w:rsidP="00A957AE">
            <w:pPr>
              <w:jc w:val="center"/>
              <w:rPr>
                <w:color w:val="003366"/>
                <w:sz w:val="28"/>
                <w:szCs w:val="28"/>
              </w:rPr>
            </w:pPr>
            <w:proofErr w:type="spellStart"/>
            <w:r w:rsidRPr="00D005DC">
              <w:rPr>
                <w:color w:val="003366"/>
                <w:sz w:val="28"/>
                <w:szCs w:val="28"/>
              </w:rPr>
              <w:t>Подзорова</w:t>
            </w:r>
            <w:proofErr w:type="spellEnd"/>
            <w:r w:rsidRPr="00D005DC">
              <w:rPr>
                <w:color w:val="003366"/>
                <w:sz w:val="28"/>
                <w:szCs w:val="28"/>
              </w:rPr>
              <w:t xml:space="preserve"> Т.Е.</w:t>
            </w:r>
          </w:p>
        </w:tc>
        <w:tc>
          <w:tcPr>
            <w:tcW w:w="436" w:type="pct"/>
            <w:vAlign w:val="center"/>
          </w:tcPr>
          <w:p w:rsidR="00A957AE" w:rsidRPr="00D005DC" w:rsidRDefault="00A957AE" w:rsidP="00A957AE">
            <w:pPr>
              <w:jc w:val="center"/>
              <w:rPr>
                <w:color w:val="003366"/>
                <w:sz w:val="28"/>
                <w:szCs w:val="28"/>
              </w:rPr>
            </w:pPr>
            <w:r w:rsidRPr="00D005DC">
              <w:rPr>
                <w:color w:val="003366"/>
                <w:sz w:val="28"/>
                <w:szCs w:val="28"/>
              </w:rPr>
              <w:t>16</w:t>
            </w:r>
          </w:p>
        </w:tc>
        <w:tc>
          <w:tcPr>
            <w:tcW w:w="436" w:type="pct"/>
            <w:vAlign w:val="center"/>
          </w:tcPr>
          <w:p w:rsidR="00A957AE" w:rsidRPr="00D005DC" w:rsidRDefault="00A957AE" w:rsidP="00A957AE">
            <w:pPr>
              <w:jc w:val="center"/>
              <w:rPr>
                <w:color w:val="003366"/>
                <w:sz w:val="28"/>
                <w:szCs w:val="28"/>
              </w:rPr>
            </w:pPr>
            <w:r w:rsidRPr="00D005DC">
              <w:rPr>
                <w:color w:val="003366"/>
                <w:sz w:val="28"/>
                <w:szCs w:val="28"/>
              </w:rPr>
              <w:t>7</w:t>
            </w:r>
          </w:p>
        </w:tc>
        <w:tc>
          <w:tcPr>
            <w:tcW w:w="436" w:type="pct"/>
            <w:tcMar>
              <w:top w:w="15" w:type="dxa"/>
              <w:left w:w="15" w:type="dxa"/>
              <w:bottom w:w="15" w:type="dxa"/>
              <w:right w:w="15" w:type="dxa"/>
            </w:tcMar>
            <w:vAlign w:val="center"/>
          </w:tcPr>
          <w:p w:rsidR="00A957AE" w:rsidRPr="00D005DC" w:rsidRDefault="00A957AE" w:rsidP="00A957AE">
            <w:pPr>
              <w:jc w:val="center"/>
              <w:rPr>
                <w:color w:val="003366"/>
                <w:sz w:val="28"/>
                <w:szCs w:val="28"/>
              </w:rPr>
            </w:pPr>
            <w:r w:rsidRPr="00D005DC">
              <w:rPr>
                <w:color w:val="003366"/>
                <w:sz w:val="28"/>
                <w:szCs w:val="28"/>
              </w:rPr>
              <w:t>0</w:t>
            </w:r>
          </w:p>
        </w:tc>
        <w:tc>
          <w:tcPr>
            <w:tcW w:w="1582" w:type="pct"/>
            <w:vAlign w:val="center"/>
          </w:tcPr>
          <w:p w:rsidR="00A957AE" w:rsidRPr="00D005DC" w:rsidRDefault="00A957AE" w:rsidP="00A957AE">
            <w:pPr>
              <w:jc w:val="center"/>
              <w:rPr>
                <w:color w:val="003366"/>
                <w:sz w:val="28"/>
                <w:szCs w:val="28"/>
              </w:rPr>
            </w:pPr>
            <w:r w:rsidRPr="00D005DC">
              <w:rPr>
                <w:color w:val="003366"/>
                <w:sz w:val="28"/>
                <w:szCs w:val="28"/>
              </w:rPr>
              <w:t>23/100%</w:t>
            </w:r>
          </w:p>
          <w:p w:rsidR="00A957AE" w:rsidRPr="00D005DC" w:rsidRDefault="00A957AE" w:rsidP="00A957AE">
            <w:pPr>
              <w:jc w:val="center"/>
              <w:rPr>
                <w:color w:val="003366"/>
                <w:sz w:val="28"/>
                <w:szCs w:val="28"/>
              </w:rPr>
            </w:pPr>
            <w:r w:rsidRPr="00D005DC">
              <w:rPr>
                <w:color w:val="003366"/>
                <w:sz w:val="28"/>
                <w:szCs w:val="28"/>
              </w:rPr>
              <w:t>ср. балл 4,6</w:t>
            </w:r>
          </w:p>
        </w:tc>
      </w:tr>
      <w:tr w:rsidR="00A957AE" w:rsidRPr="008C452B" w:rsidTr="00A957AE">
        <w:trPr>
          <w:tblCellSpacing w:w="15" w:type="dxa"/>
        </w:trPr>
        <w:tc>
          <w:tcPr>
            <w:tcW w:w="508" w:type="pct"/>
            <w:vAlign w:val="center"/>
          </w:tcPr>
          <w:p w:rsidR="00A957AE" w:rsidRPr="00D005DC" w:rsidRDefault="00A957AE" w:rsidP="00A957AE">
            <w:pPr>
              <w:jc w:val="center"/>
              <w:rPr>
                <w:color w:val="003366"/>
                <w:sz w:val="28"/>
                <w:szCs w:val="28"/>
              </w:rPr>
            </w:pPr>
            <w:r w:rsidRPr="00D005DC">
              <w:rPr>
                <w:color w:val="003366"/>
                <w:sz w:val="28"/>
                <w:szCs w:val="28"/>
              </w:rPr>
              <w:t>Итого</w:t>
            </w:r>
          </w:p>
          <w:p w:rsidR="00A957AE" w:rsidRPr="00D005DC" w:rsidRDefault="00A957AE" w:rsidP="00A957AE">
            <w:pPr>
              <w:jc w:val="center"/>
              <w:rPr>
                <w:color w:val="003366"/>
                <w:sz w:val="28"/>
                <w:szCs w:val="28"/>
              </w:rPr>
            </w:pPr>
            <w:r w:rsidRPr="00D005DC">
              <w:rPr>
                <w:color w:val="003366"/>
                <w:sz w:val="28"/>
                <w:szCs w:val="28"/>
              </w:rPr>
              <w:t>100</w:t>
            </w:r>
          </w:p>
        </w:tc>
        <w:tc>
          <w:tcPr>
            <w:tcW w:w="1491" w:type="pct"/>
            <w:tcMar>
              <w:top w:w="15" w:type="dxa"/>
              <w:left w:w="15" w:type="dxa"/>
              <w:bottom w:w="15" w:type="dxa"/>
              <w:right w:w="15" w:type="dxa"/>
            </w:tcMar>
            <w:vAlign w:val="center"/>
          </w:tcPr>
          <w:p w:rsidR="00A957AE" w:rsidRPr="00D005DC" w:rsidRDefault="00A957AE" w:rsidP="00A957AE">
            <w:pPr>
              <w:jc w:val="center"/>
              <w:rPr>
                <w:color w:val="003366"/>
                <w:sz w:val="28"/>
                <w:szCs w:val="28"/>
              </w:rPr>
            </w:pPr>
            <w:r w:rsidRPr="00D005DC">
              <w:rPr>
                <w:color w:val="003366"/>
                <w:sz w:val="28"/>
                <w:szCs w:val="28"/>
              </w:rPr>
              <w:t>Всего сдали:</w:t>
            </w:r>
          </w:p>
          <w:p w:rsidR="00A957AE" w:rsidRPr="00D005DC" w:rsidRDefault="00A957AE" w:rsidP="00A957AE">
            <w:pPr>
              <w:jc w:val="center"/>
              <w:rPr>
                <w:color w:val="003366"/>
                <w:sz w:val="28"/>
                <w:szCs w:val="28"/>
              </w:rPr>
            </w:pPr>
            <w:r w:rsidRPr="00D005DC">
              <w:rPr>
                <w:color w:val="003366"/>
                <w:sz w:val="28"/>
                <w:szCs w:val="28"/>
              </w:rPr>
              <w:t>100 учащихся</w:t>
            </w:r>
          </w:p>
        </w:tc>
        <w:tc>
          <w:tcPr>
            <w:tcW w:w="436" w:type="pct"/>
            <w:vAlign w:val="center"/>
          </w:tcPr>
          <w:p w:rsidR="00A957AE" w:rsidRPr="00D005DC" w:rsidRDefault="00A957AE" w:rsidP="00A957AE">
            <w:pPr>
              <w:jc w:val="center"/>
              <w:rPr>
                <w:color w:val="003366"/>
                <w:sz w:val="28"/>
                <w:szCs w:val="28"/>
              </w:rPr>
            </w:pPr>
            <w:r w:rsidRPr="00D005DC">
              <w:rPr>
                <w:color w:val="003366"/>
                <w:sz w:val="28"/>
                <w:szCs w:val="28"/>
              </w:rPr>
              <w:t>36</w:t>
            </w:r>
          </w:p>
        </w:tc>
        <w:tc>
          <w:tcPr>
            <w:tcW w:w="436" w:type="pct"/>
            <w:vAlign w:val="center"/>
          </w:tcPr>
          <w:p w:rsidR="00A957AE" w:rsidRPr="00D005DC" w:rsidRDefault="00A957AE" w:rsidP="00A957AE">
            <w:pPr>
              <w:jc w:val="center"/>
              <w:rPr>
                <w:color w:val="003366"/>
                <w:sz w:val="28"/>
                <w:szCs w:val="28"/>
              </w:rPr>
            </w:pPr>
            <w:r w:rsidRPr="00D005DC">
              <w:rPr>
                <w:color w:val="003366"/>
                <w:sz w:val="28"/>
                <w:szCs w:val="28"/>
              </w:rPr>
              <w:t>55</w:t>
            </w:r>
          </w:p>
        </w:tc>
        <w:tc>
          <w:tcPr>
            <w:tcW w:w="436" w:type="pct"/>
            <w:tcMar>
              <w:top w:w="15" w:type="dxa"/>
              <w:left w:w="15" w:type="dxa"/>
              <w:bottom w:w="15" w:type="dxa"/>
              <w:right w:w="15" w:type="dxa"/>
            </w:tcMar>
            <w:vAlign w:val="center"/>
          </w:tcPr>
          <w:p w:rsidR="00A957AE" w:rsidRPr="00D005DC" w:rsidRDefault="00A957AE" w:rsidP="00A957AE">
            <w:pPr>
              <w:jc w:val="center"/>
              <w:rPr>
                <w:color w:val="003366"/>
                <w:sz w:val="28"/>
                <w:szCs w:val="28"/>
              </w:rPr>
            </w:pPr>
            <w:r w:rsidRPr="00D005DC">
              <w:rPr>
                <w:color w:val="003366"/>
                <w:sz w:val="28"/>
                <w:szCs w:val="28"/>
              </w:rPr>
              <w:t>9</w:t>
            </w:r>
          </w:p>
        </w:tc>
        <w:tc>
          <w:tcPr>
            <w:tcW w:w="1582" w:type="pct"/>
            <w:vAlign w:val="center"/>
          </w:tcPr>
          <w:p w:rsidR="00A957AE" w:rsidRPr="00D005DC" w:rsidRDefault="00A957AE" w:rsidP="00A957AE">
            <w:pPr>
              <w:jc w:val="center"/>
              <w:rPr>
                <w:color w:val="003366"/>
                <w:sz w:val="28"/>
                <w:szCs w:val="28"/>
              </w:rPr>
            </w:pPr>
            <w:r w:rsidRPr="00D005DC">
              <w:rPr>
                <w:color w:val="003366"/>
                <w:sz w:val="28"/>
                <w:szCs w:val="28"/>
              </w:rPr>
              <w:t>91/91%</w:t>
            </w:r>
          </w:p>
          <w:p w:rsidR="00A957AE" w:rsidRPr="00D005DC" w:rsidRDefault="00A957AE" w:rsidP="00A957AE">
            <w:pPr>
              <w:jc w:val="center"/>
              <w:rPr>
                <w:color w:val="003366"/>
                <w:sz w:val="28"/>
                <w:szCs w:val="28"/>
              </w:rPr>
            </w:pPr>
            <w:r w:rsidRPr="00D005DC">
              <w:rPr>
                <w:color w:val="003366"/>
                <w:sz w:val="28"/>
                <w:szCs w:val="28"/>
              </w:rPr>
              <w:t>ср</w:t>
            </w:r>
            <w:proofErr w:type="gramStart"/>
            <w:r w:rsidRPr="00D005DC">
              <w:rPr>
                <w:color w:val="003366"/>
                <w:sz w:val="28"/>
                <w:szCs w:val="28"/>
              </w:rPr>
              <w:t>.б</w:t>
            </w:r>
            <w:proofErr w:type="gramEnd"/>
            <w:r w:rsidRPr="00D005DC">
              <w:rPr>
                <w:color w:val="003366"/>
                <w:sz w:val="28"/>
                <w:szCs w:val="28"/>
              </w:rPr>
              <w:t>алл 4,2</w:t>
            </w:r>
          </w:p>
        </w:tc>
      </w:tr>
    </w:tbl>
    <w:p w:rsidR="00A957AE" w:rsidRDefault="00A957AE" w:rsidP="00A957AE">
      <w:pPr>
        <w:shd w:val="clear" w:color="auto" w:fill="FFFFFF"/>
        <w:ind w:firstLine="709"/>
        <w:jc w:val="both"/>
        <w:rPr>
          <w:sz w:val="28"/>
          <w:szCs w:val="28"/>
        </w:rPr>
      </w:pPr>
    </w:p>
    <w:p w:rsidR="00A957AE" w:rsidRPr="0023358C" w:rsidRDefault="00A957AE" w:rsidP="00A957AE">
      <w:pPr>
        <w:ind w:firstLine="709"/>
        <w:jc w:val="both"/>
        <w:rPr>
          <w:sz w:val="28"/>
          <w:szCs w:val="28"/>
        </w:rPr>
      </w:pPr>
      <w:r w:rsidRPr="0023358C">
        <w:rPr>
          <w:sz w:val="28"/>
          <w:szCs w:val="28"/>
        </w:rPr>
        <w:t>Алгебра (в новой форме)</w:t>
      </w:r>
    </w:p>
    <w:tbl>
      <w:tblPr>
        <w:tblW w:w="4974"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000"/>
        <w:gridCol w:w="2834"/>
        <w:gridCol w:w="850"/>
        <w:gridCol w:w="850"/>
        <w:gridCol w:w="850"/>
        <w:gridCol w:w="3021"/>
      </w:tblGrid>
      <w:tr w:rsidR="00A957AE" w:rsidRPr="008C452B" w:rsidTr="00A957AE">
        <w:trPr>
          <w:tblCellSpacing w:w="15" w:type="dxa"/>
        </w:trPr>
        <w:tc>
          <w:tcPr>
            <w:tcW w:w="508" w:type="pct"/>
            <w:shd w:val="clear" w:color="auto" w:fill="FFFFCC"/>
            <w:vAlign w:val="center"/>
          </w:tcPr>
          <w:p w:rsidR="00A957AE" w:rsidRPr="00D005DC" w:rsidRDefault="00A957AE" w:rsidP="00A957AE">
            <w:pPr>
              <w:jc w:val="center"/>
              <w:rPr>
                <w:b/>
                <w:color w:val="003366"/>
                <w:spacing w:val="-20"/>
              </w:rPr>
            </w:pPr>
            <w:r w:rsidRPr="00D005DC">
              <w:rPr>
                <w:b/>
                <w:color w:val="003366"/>
                <w:spacing w:val="-20"/>
              </w:rPr>
              <w:t>Класс</w:t>
            </w:r>
          </w:p>
        </w:tc>
        <w:tc>
          <w:tcPr>
            <w:tcW w:w="1491"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Ф.И.О.</w:t>
            </w:r>
          </w:p>
          <w:p w:rsidR="00A957AE" w:rsidRPr="00D005DC" w:rsidRDefault="00A957AE" w:rsidP="00A957AE">
            <w:pPr>
              <w:jc w:val="center"/>
              <w:rPr>
                <w:b/>
                <w:color w:val="003366"/>
              </w:rPr>
            </w:pPr>
            <w:r w:rsidRPr="00D005DC">
              <w:rPr>
                <w:b/>
                <w:color w:val="003366"/>
              </w:rPr>
              <w:t>учителя</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«5»</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«4»</w:t>
            </w:r>
          </w:p>
        </w:tc>
        <w:tc>
          <w:tcPr>
            <w:tcW w:w="436"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«3»</w:t>
            </w:r>
          </w:p>
        </w:tc>
        <w:tc>
          <w:tcPr>
            <w:tcW w:w="1582" w:type="pct"/>
            <w:shd w:val="clear" w:color="auto" w:fill="FFFFCC"/>
            <w:vAlign w:val="center"/>
          </w:tcPr>
          <w:p w:rsidR="00A957AE" w:rsidRPr="00D005DC" w:rsidRDefault="00A957AE" w:rsidP="00A957AE">
            <w:pPr>
              <w:jc w:val="center"/>
              <w:rPr>
                <w:b/>
                <w:color w:val="003366"/>
              </w:rPr>
            </w:pPr>
            <w:r w:rsidRPr="00D005DC">
              <w:rPr>
                <w:b/>
                <w:color w:val="003366"/>
              </w:rPr>
              <w:t>«4» и «5» в %</w:t>
            </w:r>
          </w:p>
          <w:p w:rsidR="00A957AE" w:rsidRPr="00D005DC" w:rsidRDefault="00A957AE" w:rsidP="00A957AE">
            <w:pPr>
              <w:jc w:val="center"/>
              <w:rPr>
                <w:b/>
                <w:color w:val="003366"/>
              </w:rPr>
            </w:pPr>
            <w:r w:rsidRPr="00D005DC">
              <w:rPr>
                <w:b/>
                <w:color w:val="003366"/>
              </w:rPr>
              <w:t>от общего числа</w:t>
            </w:r>
          </w:p>
        </w:tc>
      </w:tr>
      <w:tr w:rsidR="00A957AE" w:rsidRPr="008C452B" w:rsidTr="00A957AE">
        <w:trPr>
          <w:tblCellSpacing w:w="15" w:type="dxa"/>
        </w:trPr>
        <w:tc>
          <w:tcPr>
            <w:tcW w:w="508" w:type="pct"/>
            <w:vAlign w:val="center"/>
          </w:tcPr>
          <w:p w:rsidR="00A957AE" w:rsidRPr="00D005DC" w:rsidRDefault="00A957AE" w:rsidP="00A957AE">
            <w:pPr>
              <w:jc w:val="center"/>
              <w:rPr>
                <w:color w:val="003366"/>
                <w:sz w:val="28"/>
                <w:szCs w:val="28"/>
              </w:rPr>
            </w:pPr>
            <w:r w:rsidRPr="00D005DC">
              <w:rPr>
                <w:color w:val="003366"/>
                <w:sz w:val="28"/>
                <w:szCs w:val="28"/>
              </w:rPr>
              <w:t>9А</w:t>
            </w:r>
          </w:p>
          <w:p w:rsidR="00A957AE" w:rsidRPr="00D005DC" w:rsidRDefault="00A957AE" w:rsidP="00A957AE">
            <w:pPr>
              <w:jc w:val="center"/>
              <w:rPr>
                <w:color w:val="003366"/>
                <w:sz w:val="28"/>
                <w:szCs w:val="28"/>
              </w:rPr>
            </w:pPr>
            <w:r w:rsidRPr="00D005DC">
              <w:rPr>
                <w:color w:val="003366"/>
                <w:sz w:val="28"/>
                <w:szCs w:val="28"/>
              </w:rPr>
              <w:t>(26)</w:t>
            </w:r>
          </w:p>
        </w:tc>
        <w:tc>
          <w:tcPr>
            <w:tcW w:w="1491" w:type="pct"/>
            <w:tcMar>
              <w:top w:w="15" w:type="dxa"/>
              <w:left w:w="15" w:type="dxa"/>
              <w:bottom w:w="15" w:type="dxa"/>
              <w:right w:w="15" w:type="dxa"/>
            </w:tcMar>
            <w:vAlign w:val="center"/>
          </w:tcPr>
          <w:p w:rsidR="00A957AE" w:rsidRPr="002C2FA1" w:rsidRDefault="00A957AE" w:rsidP="00A957AE">
            <w:pPr>
              <w:jc w:val="center"/>
              <w:rPr>
                <w:color w:val="003366"/>
                <w:sz w:val="28"/>
                <w:szCs w:val="28"/>
              </w:rPr>
            </w:pPr>
            <w:r w:rsidRPr="002C2FA1">
              <w:rPr>
                <w:color w:val="003366"/>
                <w:sz w:val="28"/>
                <w:szCs w:val="28"/>
              </w:rPr>
              <w:t>Черепанова Л.Д.</w:t>
            </w:r>
          </w:p>
        </w:tc>
        <w:tc>
          <w:tcPr>
            <w:tcW w:w="436" w:type="pct"/>
            <w:vAlign w:val="center"/>
          </w:tcPr>
          <w:p w:rsidR="00A957AE" w:rsidRPr="002C2FA1" w:rsidRDefault="00A957AE" w:rsidP="00A957AE">
            <w:pPr>
              <w:jc w:val="center"/>
              <w:rPr>
                <w:color w:val="003366"/>
                <w:sz w:val="28"/>
                <w:szCs w:val="28"/>
              </w:rPr>
            </w:pPr>
            <w:r w:rsidRPr="002C2FA1">
              <w:rPr>
                <w:color w:val="003366"/>
                <w:sz w:val="28"/>
                <w:szCs w:val="28"/>
              </w:rPr>
              <w:t>21</w:t>
            </w:r>
          </w:p>
        </w:tc>
        <w:tc>
          <w:tcPr>
            <w:tcW w:w="436" w:type="pct"/>
            <w:vAlign w:val="center"/>
          </w:tcPr>
          <w:p w:rsidR="00A957AE" w:rsidRPr="002C2FA1" w:rsidRDefault="00A957AE" w:rsidP="00A957AE">
            <w:pPr>
              <w:jc w:val="center"/>
              <w:rPr>
                <w:color w:val="003366"/>
                <w:sz w:val="28"/>
                <w:szCs w:val="28"/>
              </w:rPr>
            </w:pPr>
            <w:r w:rsidRPr="002C2FA1">
              <w:rPr>
                <w:color w:val="003366"/>
                <w:sz w:val="28"/>
                <w:szCs w:val="28"/>
              </w:rPr>
              <w:t>5</w:t>
            </w:r>
          </w:p>
        </w:tc>
        <w:tc>
          <w:tcPr>
            <w:tcW w:w="436" w:type="pct"/>
            <w:tcMar>
              <w:top w:w="15" w:type="dxa"/>
              <w:left w:w="15" w:type="dxa"/>
              <w:bottom w:w="15" w:type="dxa"/>
              <w:right w:w="15" w:type="dxa"/>
            </w:tcMar>
            <w:vAlign w:val="center"/>
          </w:tcPr>
          <w:p w:rsidR="00A957AE" w:rsidRPr="002C2FA1" w:rsidRDefault="00A957AE" w:rsidP="00A957AE">
            <w:pPr>
              <w:jc w:val="center"/>
              <w:rPr>
                <w:color w:val="003366"/>
                <w:sz w:val="28"/>
                <w:szCs w:val="28"/>
              </w:rPr>
            </w:pPr>
            <w:r w:rsidRPr="002C2FA1">
              <w:rPr>
                <w:color w:val="003366"/>
                <w:sz w:val="28"/>
                <w:szCs w:val="28"/>
              </w:rPr>
              <w:t>0</w:t>
            </w:r>
          </w:p>
        </w:tc>
        <w:tc>
          <w:tcPr>
            <w:tcW w:w="1582" w:type="pct"/>
            <w:vAlign w:val="center"/>
          </w:tcPr>
          <w:p w:rsidR="00A957AE" w:rsidRPr="002C2FA1" w:rsidRDefault="00A957AE" w:rsidP="00A957AE">
            <w:pPr>
              <w:jc w:val="center"/>
              <w:rPr>
                <w:color w:val="003366"/>
                <w:sz w:val="28"/>
                <w:szCs w:val="28"/>
              </w:rPr>
            </w:pPr>
            <w:r w:rsidRPr="002C2FA1">
              <w:rPr>
                <w:color w:val="003366"/>
                <w:sz w:val="28"/>
                <w:szCs w:val="28"/>
              </w:rPr>
              <w:t>26/100%</w:t>
            </w:r>
          </w:p>
          <w:p w:rsidR="00A957AE" w:rsidRPr="002C2FA1" w:rsidRDefault="00A957AE" w:rsidP="00A957AE">
            <w:pPr>
              <w:jc w:val="center"/>
              <w:rPr>
                <w:color w:val="003366"/>
                <w:sz w:val="28"/>
                <w:szCs w:val="28"/>
              </w:rPr>
            </w:pPr>
            <w:r w:rsidRPr="002C2FA1">
              <w:rPr>
                <w:color w:val="003366"/>
                <w:sz w:val="28"/>
                <w:szCs w:val="28"/>
              </w:rPr>
              <w:t>ср. балл 4,8</w:t>
            </w:r>
          </w:p>
        </w:tc>
      </w:tr>
      <w:tr w:rsidR="00A957AE" w:rsidRPr="008C452B" w:rsidTr="00A957AE">
        <w:trPr>
          <w:tblCellSpacing w:w="15" w:type="dxa"/>
        </w:trPr>
        <w:tc>
          <w:tcPr>
            <w:tcW w:w="508" w:type="pct"/>
            <w:vAlign w:val="center"/>
          </w:tcPr>
          <w:p w:rsidR="00A957AE" w:rsidRPr="00D005DC" w:rsidRDefault="00A957AE" w:rsidP="00A957AE">
            <w:pPr>
              <w:jc w:val="center"/>
              <w:rPr>
                <w:color w:val="003366"/>
                <w:sz w:val="28"/>
                <w:szCs w:val="28"/>
              </w:rPr>
            </w:pPr>
            <w:r w:rsidRPr="00D005DC">
              <w:rPr>
                <w:color w:val="003366"/>
                <w:sz w:val="28"/>
                <w:szCs w:val="28"/>
              </w:rPr>
              <w:t>9Б</w:t>
            </w:r>
          </w:p>
          <w:p w:rsidR="00A957AE" w:rsidRPr="00D005DC" w:rsidRDefault="00A957AE" w:rsidP="00A957AE">
            <w:pPr>
              <w:jc w:val="center"/>
              <w:rPr>
                <w:color w:val="003366"/>
                <w:sz w:val="28"/>
                <w:szCs w:val="28"/>
              </w:rPr>
            </w:pPr>
            <w:r w:rsidRPr="00D005DC">
              <w:rPr>
                <w:color w:val="003366"/>
                <w:sz w:val="28"/>
                <w:szCs w:val="28"/>
              </w:rPr>
              <w:t>(27)</w:t>
            </w:r>
          </w:p>
        </w:tc>
        <w:tc>
          <w:tcPr>
            <w:tcW w:w="1491" w:type="pct"/>
            <w:tcMar>
              <w:top w:w="15" w:type="dxa"/>
              <w:left w:w="15" w:type="dxa"/>
              <w:bottom w:w="15" w:type="dxa"/>
              <w:right w:w="15" w:type="dxa"/>
            </w:tcMar>
            <w:vAlign w:val="center"/>
          </w:tcPr>
          <w:p w:rsidR="00A957AE" w:rsidRPr="002C2FA1" w:rsidRDefault="00A957AE" w:rsidP="00A957AE">
            <w:pPr>
              <w:jc w:val="center"/>
              <w:rPr>
                <w:color w:val="003366"/>
                <w:sz w:val="28"/>
                <w:szCs w:val="28"/>
              </w:rPr>
            </w:pPr>
            <w:r w:rsidRPr="002C2FA1">
              <w:rPr>
                <w:color w:val="003366"/>
                <w:sz w:val="28"/>
                <w:szCs w:val="28"/>
              </w:rPr>
              <w:t>Черепанова Л.Д.</w:t>
            </w:r>
          </w:p>
        </w:tc>
        <w:tc>
          <w:tcPr>
            <w:tcW w:w="436" w:type="pct"/>
            <w:vAlign w:val="center"/>
          </w:tcPr>
          <w:p w:rsidR="00A957AE" w:rsidRPr="002C2FA1" w:rsidRDefault="00A957AE" w:rsidP="00A957AE">
            <w:pPr>
              <w:jc w:val="center"/>
              <w:rPr>
                <w:color w:val="003366"/>
                <w:sz w:val="28"/>
                <w:szCs w:val="28"/>
              </w:rPr>
            </w:pPr>
            <w:r w:rsidRPr="002C2FA1">
              <w:rPr>
                <w:color w:val="003366"/>
                <w:sz w:val="28"/>
                <w:szCs w:val="28"/>
              </w:rPr>
              <w:t>19</w:t>
            </w:r>
          </w:p>
        </w:tc>
        <w:tc>
          <w:tcPr>
            <w:tcW w:w="436" w:type="pct"/>
            <w:vAlign w:val="center"/>
          </w:tcPr>
          <w:p w:rsidR="00A957AE" w:rsidRPr="002C2FA1" w:rsidRDefault="00A957AE" w:rsidP="00A957AE">
            <w:pPr>
              <w:jc w:val="center"/>
              <w:rPr>
                <w:color w:val="003366"/>
                <w:sz w:val="28"/>
                <w:szCs w:val="28"/>
              </w:rPr>
            </w:pPr>
            <w:r w:rsidRPr="002C2FA1">
              <w:rPr>
                <w:color w:val="003366"/>
                <w:sz w:val="28"/>
                <w:szCs w:val="28"/>
              </w:rPr>
              <w:t>7</w:t>
            </w:r>
          </w:p>
        </w:tc>
        <w:tc>
          <w:tcPr>
            <w:tcW w:w="436" w:type="pct"/>
            <w:tcMar>
              <w:top w:w="15" w:type="dxa"/>
              <w:left w:w="15" w:type="dxa"/>
              <w:bottom w:w="15" w:type="dxa"/>
              <w:right w:w="15" w:type="dxa"/>
            </w:tcMar>
            <w:vAlign w:val="center"/>
          </w:tcPr>
          <w:p w:rsidR="00A957AE" w:rsidRPr="002C2FA1" w:rsidRDefault="00A957AE" w:rsidP="00A957AE">
            <w:pPr>
              <w:jc w:val="center"/>
              <w:rPr>
                <w:color w:val="003366"/>
                <w:sz w:val="28"/>
                <w:szCs w:val="28"/>
              </w:rPr>
            </w:pPr>
            <w:r w:rsidRPr="002C2FA1">
              <w:rPr>
                <w:color w:val="003366"/>
                <w:sz w:val="28"/>
                <w:szCs w:val="28"/>
              </w:rPr>
              <w:t>1</w:t>
            </w:r>
          </w:p>
        </w:tc>
        <w:tc>
          <w:tcPr>
            <w:tcW w:w="1582" w:type="pct"/>
            <w:vAlign w:val="center"/>
          </w:tcPr>
          <w:p w:rsidR="00A957AE" w:rsidRPr="002C2FA1" w:rsidRDefault="00A957AE" w:rsidP="00A957AE">
            <w:pPr>
              <w:jc w:val="center"/>
              <w:rPr>
                <w:color w:val="003366"/>
                <w:sz w:val="28"/>
                <w:szCs w:val="28"/>
              </w:rPr>
            </w:pPr>
            <w:r w:rsidRPr="002C2FA1">
              <w:rPr>
                <w:color w:val="003366"/>
                <w:sz w:val="28"/>
                <w:szCs w:val="28"/>
              </w:rPr>
              <w:t>26/96%</w:t>
            </w:r>
          </w:p>
          <w:p w:rsidR="00A957AE" w:rsidRPr="002C2FA1" w:rsidRDefault="00A957AE" w:rsidP="00A957AE">
            <w:pPr>
              <w:jc w:val="center"/>
              <w:rPr>
                <w:color w:val="003366"/>
                <w:sz w:val="28"/>
                <w:szCs w:val="28"/>
              </w:rPr>
            </w:pPr>
            <w:r w:rsidRPr="002C2FA1">
              <w:rPr>
                <w:color w:val="003366"/>
                <w:sz w:val="28"/>
                <w:szCs w:val="28"/>
              </w:rPr>
              <w:t>ср. балл  4,7</w:t>
            </w:r>
          </w:p>
        </w:tc>
      </w:tr>
      <w:tr w:rsidR="00A957AE" w:rsidRPr="008C452B" w:rsidTr="00A957AE">
        <w:trPr>
          <w:tblCellSpacing w:w="15" w:type="dxa"/>
        </w:trPr>
        <w:tc>
          <w:tcPr>
            <w:tcW w:w="508" w:type="pct"/>
            <w:vAlign w:val="center"/>
          </w:tcPr>
          <w:p w:rsidR="00A957AE" w:rsidRPr="00D005DC" w:rsidRDefault="00A957AE" w:rsidP="00A957AE">
            <w:pPr>
              <w:jc w:val="center"/>
              <w:rPr>
                <w:color w:val="003366"/>
                <w:sz w:val="28"/>
                <w:szCs w:val="28"/>
              </w:rPr>
            </w:pPr>
            <w:r w:rsidRPr="00D005DC">
              <w:rPr>
                <w:color w:val="003366"/>
                <w:sz w:val="28"/>
                <w:szCs w:val="28"/>
              </w:rPr>
              <w:t>9В</w:t>
            </w:r>
          </w:p>
          <w:p w:rsidR="00A957AE" w:rsidRPr="00D005DC" w:rsidRDefault="00A957AE" w:rsidP="00A957AE">
            <w:pPr>
              <w:jc w:val="center"/>
              <w:rPr>
                <w:color w:val="003366"/>
                <w:sz w:val="28"/>
                <w:szCs w:val="28"/>
              </w:rPr>
            </w:pPr>
            <w:r w:rsidRPr="00D005DC">
              <w:rPr>
                <w:color w:val="003366"/>
                <w:sz w:val="28"/>
                <w:szCs w:val="28"/>
              </w:rPr>
              <w:t>(24)</w:t>
            </w:r>
          </w:p>
        </w:tc>
        <w:tc>
          <w:tcPr>
            <w:tcW w:w="1491" w:type="pct"/>
            <w:tcMar>
              <w:top w:w="15" w:type="dxa"/>
              <w:left w:w="15" w:type="dxa"/>
              <w:bottom w:w="15" w:type="dxa"/>
              <w:right w:w="15" w:type="dxa"/>
            </w:tcMar>
            <w:vAlign w:val="center"/>
          </w:tcPr>
          <w:p w:rsidR="00A957AE" w:rsidRPr="002C2FA1" w:rsidRDefault="00A957AE" w:rsidP="00A957AE">
            <w:pPr>
              <w:jc w:val="center"/>
              <w:rPr>
                <w:color w:val="003366"/>
                <w:sz w:val="28"/>
                <w:szCs w:val="28"/>
              </w:rPr>
            </w:pPr>
            <w:r w:rsidRPr="002C2FA1">
              <w:rPr>
                <w:color w:val="003366"/>
                <w:sz w:val="28"/>
                <w:szCs w:val="28"/>
              </w:rPr>
              <w:t>Черепанова Л.Д.</w:t>
            </w:r>
          </w:p>
        </w:tc>
        <w:tc>
          <w:tcPr>
            <w:tcW w:w="436" w:type="pct"/>
            <w:vAlign w:val="center"/>
          </w:tcPr>
          <w:p w:rsidR="00A957AE" w:rsidRPr="002C2FA1" w:rsidRDefault="00A957AE" w:rsidP="00A957AE">
            <w:pPr>
              <w:jc w:val="center"/>
              <w:rPr>
                <w:color w:val="003366"/>
                <w:sz w:val="28"/>
                <w:szCs w:val="28"/>
              </w:rPr>
            </w:pPr>
            <w:r w:rsidRPr="002C2FA1">
              <w:rPr>
                <w:color w:val="003366"/>
                <w:sz w:val="28"/>
                <w:szCs w:val="28"/>
              </w:rPr>
              <w:t>13</w:t>
            </w:r>
          </w:p>
        </w:tc>
        <w:tc>
          <w:tcPr>
            <w:tcW w:w="436" w:type="pct"/>
            <w:vAlign w:val="center"/>
          </w:tcPr>
          <w:p w:rsidR="00A957AE" w:rsidRPr="002C2FA1" w:rsidRDefault="00A957AE" w:rsidP="00A957AE">
            <w:pPr>
              <w:jc w:val="center"/>
              <w:rPr>
                <w:color w:val="003366"/>
                <w:sz w:val="28"/>
                <w:szCs w:val="28"/>
              </w:rPr>
            </w:pPr>
            <w:r w:rsidRPr="002C2FA1">
              <w:rPr>
                <w:color w:val="003366"/>
                <w:sz w:val="28"/>
                <w:szCs w:val="28"/>
              </w:rPr>
              <w:t>9</w:t>
            </w:r>
          </w:p>
        </w:tc>
        <w:tc>
          <w:tcPr>
            <w:tcW w:w="436" w:type="pct"/>
            <w:tcMar>
              <w:top w:w="15" w:type="dxa"/>
              <w:left w:w="15" w:type="dxa"/>
              <w:bottom w:w="15" w:type="dxa"/>
              <w:right w:w="15" w:type="dxa"/>
            </w:tcMar>
            <w:vAlign w:val="center"/>
          </w:tcPr>
          <w:p w:rsidR="00A957AE" w:rsidRPr="002C2FA1" w:rsidRDefault="00A957AE" w:rsidP="00A957AE">
            <w:pPr>
              <w:jc w:val="center"/>
              <w:rPr>
                <w:color w:val="003366"/>
                <w:sz w:val="28"/>
                <w:szCs w:val="28"/>
              </w:rPr>
            </w:pPr>
            <w:r w:rsidRPr="002C2FA1">
              <w:rPr>
                <w:color w:val="003366"/>
                <w:sz w:val="28"/>
                <w:szCs w:val="28"/>
              </w:rPr>
              <w:t>2</w:t>
            </w:r>
          </w:p>
        </w:tc>
        <w:tc>
          <w:tcPr>
            <w:tcW w:w="1582" w:type="pct"/>
            <w:vAlign w:val="center"/>
          </w:tcPr>
          <w:p w:rsidR="00A957AE" w:rsidRPr="002C2FA1" w:rsidRDefault="00A957AE" w:rsidP="00A957AE">
            <w:pPr>
              <w:jc w:val="center"/>
              <w:rPr>
                <w:color w:val="003366"/>
                <w:sz w:val="28"/>
                <w:szCs w:val="28"/>
              </w:rPr>
            </w:pPr>
            <w:r w:rsidRPr="002C2FA1">
              <w:rPr>
                <w:color w:val="003366"/>
                <w:sz w:val="28"/>
                <w:szCs w:val="28"/>
              </w:rPr>
              <w:t>22/92%</w:t>
            </w:r>
          </w:p>
          <w:p w:rsidR="00A957AE" w:rsidRPr="002C2FA1" w:rsidRDefault="00A957AE" w:rsidP="00A957AE">
            <w:pPr>
              <w:jc w:val="center"/>
              <w:rPr>
                <w:color w:val="003366"/>
                <w:sz w:val="28"/>
                <w:szCs w:val="28"/>
              </w:rPr>
            </w:pPr>
            <w:r w:rsidRPr="002C2FA1">
              <w:rPr>
                <w:color w:val="003366"/>
                <w:sz w:val="28"/>
                <w:szCs w:val="28"/>
              </w:rPr>
              <w:t>ср. балл  4,5</w:t>
            </w:r>
          </w:p>
        </w:tc>
      </w:tr>
      <w:tr w:rsidR="00A957AE" w:rsidRPr="008C452B" w:rsidTr="00A957AE">
        <w:trPr>
          <w:tblCellSpacing w:w="15" w:type="dxa"/>
        </w:trPr>
        <w:tc>
          <w:tcPr>
            <w:tcW w:w="508" w:type="pct"/>
            <w:vAlign w:val="center"/>
          </w:tcPr>
          <w:p w:rsidR="00A957AE" w:rsidRPr="00D005DC" w:rsidRDefault="00A957AE" w:rsidP="00A957AE">
            <w:pPr>
              <w:jc w:val="center"/>
              <w:rPr>
                <w:color w:val="003366"/>
                <w:sz w:val="28"/>
                <w:szCs w:val="28"/>
              </w:rPr>
            </w:pPr>
            <w:r w:rsidRPr="00D005DC">
              <w:rPr>
                <w:color w:val="003366"/>
                <w:sz w:val="28"/>
                <w:szCs w:val="28"/>
              </w:rPr>
              <w:t>9Г</w:t>
            </w:r>
          </w:p>
          <w:p w:rsidR="00A957AE" w:rsidRPr="00D005DC" w:rsidRDefault="00A957AE" w:rsidP="00A957AE">
            <w:pPr>
              <w:jc w:val="center"/>
              <w:rPr>
                <w:color w:val="003366"/>
                <w:sz w:val="28"/>
                <w:szCs w:val="28"/>
              </w:rPr>
            </w:pPr>
            <w:r w:rsidRPr="00D005DC">
              <w:rPr>
                <w:color w:val="003366"/>
                <w:sz w:val="28"/>
                <w:szCs w:val="28"/>
              </w:rPr>
              <w:t>(23)</w:t>
            </w:r>
          </w:p>
        </w:tc>
        <w:tc>
          <w:tcPr>
            <w:tcW w:w="1491" w:type="pct"/>
            <w:tcMar>
              <w:top w:w="15" w:type="dxa"/>
              <w:left w:w="15" w:type="dxa"/>
              <w:bottom w:w="15" w:type="dxa"/>
              <w:right w:w="15" w:type="dxa"/>
            </w:tcMar>
            <w:vAlign w:val="center"/>
          </w:tcPr>
          <w:p w:rsidR="00A957AE" w:rsidRPr="002C2FA1" w:rsidRDefault="00A957AE" w:rsidP="00A957AE">
            <w:pPr>
              <w:jc w:val="center"/>
              <w:rPr>
                <w:color w:val="003366"/>
                <w:sz w:val="28"/>
                <w:szCs w:val="28"/>
              </w:rPr>
            </w:pPr>
            <w:r w:rsidRPr="002C2FA1">
              <w:rPr>
                <w:color w:val="003366"/>
                <w:sz w:val="28"/>
                <w:szCs w:val="28"/>
              </w:rPr>
              <w:t>Черепанова Л.Д.</w:t>
            </w:r>
          </w:p>
        </w:tc>
        <w:tc>
          <w:tcPr>
            <w:tcW w:w="436" w:type="pct"/>
            <w:vAlign w:val="center"/>
          </w:tcPr>
          <w:p w:rsidR="00A957AE" w:rsidRPr="002C2FA1" w:rsidRDefault="00A957AE" w:rsidP="00A957AE">
            <w:pPr>
              <w:jc w:val="center"/>
              <w:rPr>
                <w:color w:val="003366"/>
                <w:sz w:val="28"/>
                <w:szCs w:val="28"/>
              </w:rPr>
            </w:pPr>
            <w:r w:rsidRPr="002C2FA1">
              <w:rPr>
                <w:color w:val="003366"/>
                <w:sz w:val="28"/>
                <w:szCs w:val="28"/>
              </w:rPr>
              <w:t>18</w:t>
            </w:r>
          </w:p>
        </w:tc>
        <w:tc>
          <w:tcPr>
            <w:tcW w:w="436" w:type="pct"/>
            <w:vAlign w:val="center"/>
          </w:tcPr>
          <w:p w:rsidR="00A957AE" w:rsidRPr="002C2FA1" w:rsidRDefault="00A957AE" w:rsidP="00A957AE">
            <w:pPr>
              <w:jc w:val="center"/>
              <w:rPr>
                <w:color w:val="003366"/>
                <w:sz w:val="28"/>
                <w:szCs w:val="28"/>
              </w:rPr>
            </w:pPr>
            <w:r w:rsidRPr="002C2FA1">
              <w:rPr>
                <w:color w:val="003366"/>
                <w:sz w:val="28"/>
                <w:szCs w:val="28"/>
              </w:rPr>
              <w:t>5</w:t>
            </w:r>
          </w:p>
        </w:tc>
        <w:tc>
          <w:tcPr>
            <w:tcW w:w="436" w:type="pct"/>
            <w:tcMar>
              <w:top w:w="15" w:type="dxa"/>
              <w:left w:w="15" w:type="dxa"/>
              <w:bottom w:w="15" w:type="dxa"/>
              <w:right w:w="15" w:type="dxa"/>
            </w:tcMar>
            <w:vAlign w:val="center"/>
          </w:tcPr>
          <w:p w:rsidR="00A957AE" w:rsidRPr="002C2FA1" w:rsidRDefault="00A957AE" w:rsidP="00A957AE">
            <w:pPr>
              <w:jc w:val="center"/>
              <w:rPr>
                <w:color w:val="003366"/>
                <w:sz w:val="28"/>
                <w:szCs w:val="28"/>
              </w:rPr>
            </w:pPr>
            <w:r w:rsidRPr="002C2FA1">
              <w:rPr>
                <w:color w:val="003366"/>
                <w:sz w:val="28"/>
                <w:szCs w:val="28"/>
              </w:rPr>
              <w:t>0</w:t>
            </w:r>
          </w:p>
        </w:tc>
        <w:tc>
          <w:tcPr>
            <w:tcW w:w="1582" w:type="pct"/>
            <w:vAlign w:val="center"/>
          </w:tcPr>
          <w:p w:rsidR="00A957AE" w:rsidRPr="002C2FA1" w:rsidRDefault="00A957AE" w:rsidP="00A957AE">
            <w:pPr>
              <w:jc w:val="center"/>
              <w:rPr>
                <w:color w:val="003366"/>
                <w:sz w:val="28"/>
                <w:szCs w:val="28"/>
              </w:rPr>
            </w:pPr>
            <w:r w:rsidRPr="002C2FA1">
              <w:rPr>
                <w:color w:val="003366"/>
                <w:sz w:val="28"/>
                <w:szCs w:val="28"/>
              </w:rPr>
              <w:t>23/100%</w:t>
            </w:r>
          </w:p>
          <w:p w:rsidR="00A957AE" w:rsidRPr="002C2FA1" w:rsidRDefault="00A957AE" w:rsidP="00A957AE">
            <w:pPr>
              <w:jc w:val="center"/>
              <w:rPr>
                <w:color w:val="003366"/>
                <w:sz w:val="28"/>
                <w:szCs w:val="28"/>
              </w:rPr>
            </w:pPr>
            <w:r w:rsidRPr="002C2FA1">
              <w:rPr>
                <w:color w:val="003366"/>
                <w:sz w:val="28"/>
                <w:szCs w:val="28"/>
              </w:rPr>
              <w:t>ср. балл  4,8</w:t>
            </w:r>
          </w:p>
        </w:tc>
      </w:tr>
      <w:tr w:rsidR="00A957AE" w:rsidRPr="008C452B" w:rsidTr="00A957AE">
        <w:trPr>
          <w:tblCellSpacing w:w="15" w:type="dxa"/>
        </w:trPr>
        <w:tc>
          <w:tcPr>
            <w:tcW w:w="508" w:type="pct"/>
            <w:vAlign w:val="center"/>
          </w:tcPr>
          <w:p w:rsidR="00A957AE" w:rsidRPr="00D005DC" w:rsidRDefault="00A957AE" w:rsidP="00A957AE">
            <w:pPr>
              <w:jc w:val="center"/>
              <w:rPr>
                <w:color w:val="003366"/>
                <w:sz w:val="28"/>
                <w:szCs w:val="28"/>
              </w:rPr>
            </w:pPr>
            <w:r w:rsidRPr="00D005DC">
              <w:rPr>
                <w:color w:val="003366"/>
                <w:sz w:val="28"/>
                <w:szCs w:val="28"/>
              </w:rPr>
              <w:t>Итого</w:t>
            </w:r>
          </w:p>
          <w:p w:rsidR="00A957AE" w:rsidRPr="00D005DC" w:rsidRDefault="00A957AE" w:rsidP="00A957AE">
            <w:pPr>
              <w:jc w:val="center"/>
              <w:rPr>
                <w:color w:val="003366"/>
                <w:sz w:val="28"/>
                <w:szCs w:val="28"/>
              </w:rPr>
            </w:pPr>
            <w:r w:rsidRPr="00D005DC">
              <w:rPr>
                <w:color w:val="003366"/>
                <w:sz w:val="28"/>
                <w:szCs w:val="28"/>
              </w:rPr>
              <w:t>100</w:t>
            </w:r>
          </w:p>
        </w:tc>
        <w:tc>
          <w:tcPr>
            <w:tcW w:w="1491" w:type="pct"/>
            <w:tcMar>
              <w:top w:w="15" w:type="dxa"/>
              <w:left w:w="15" w:type="dxa"/>
              <w:bottom w:w="15" w:type="dxa"/>
              <w:right w:w="15" w:type="dxa"/>
            </w:tcMar>
            <w:vAlign w:val="center"/>
          </w:tcPr>
          <w:p w:rsidR="00A957AE" w:rsidRPr="002C2FA1" w:rsidRDefault="00A957AE" w:rsidP="00A957AE">
            <w:pPr>
              <w:jc w:val="center"/>
              <w:rPr>
                <w:color w:val="003366"/>
                <w:sz w:val="28"/>
                <w:szCs w:val="28"/>
              </w:rPr>
            </w:pPr>
            <w:r w:rsidRPr="002C2FA1">
              <w:rPr>
                <w:color w:val="003366"/>
                <w:sz w:val="28"/>
                <w:szCs w:val="28"/>
              </w:rPr>
              <w:t>Черепанова Л.Д.</w:t>
            </w:r>
          </w:p>
        </w:tc>
        <w:tc>
          <w:tcPr>
            <w:tcW w:w="436" w:type="pct"/>
            <w:vAlign w:val="center"/>
          </w:tcPr>
          <w:p w:rsidR="00A957AE" w:rsidRPr="002C2FA1" w:rsidRDefault="00A957AE" w:rsidP="00A957AE">
            <w:pPr>
              <w:jc w:val="center"/>
              <w:rPr>
                <w:color w:val="003366"/>
                <w:sz w:val="28"/>
                <w:szCs w:val="28"/>
              </w:rPr>
            </w:pPr>
            <w:r w:rsidRPr="002C2FA1">
              <w:rPr>
                <w:color w:val="003366"/>
                <w:sz w:val="28"/>
                <w:szCs w:val="28"/>
              </w:rPr>
              <w:t>73</w:t>
            </w:r>
          </w:p>
        </w:tc>
        <w:tc>
          <w:tcPr>
            <w:tcW w:w="436" w:type="pct"/>
            <w:vAlign w:val="center"/>
          </w:tcPr>
          <w:p w:rsidR="00A957AE" w:rsidRPr="002C2FA1" w:rsidRDefault="00A957AE" w:rsidP="00A957AE">
            <w:pPr>
              <w:jc w:val="center"/>
              <w:rPr>
                <w:color w:val="003366"/>
                <w:sz w:val="28"/>
                <w:szCs w:val="28"/>
              </w:rPr>
            </w:pPr>
            <w:r w:rsidRPr="002C2FA1">
              <w:rPr>
                <w:color w:val="003366"/>
                <w:sz w:val="28"/>
                <w:szCs w:val="28"/>
              </w:rPr>
              <w:t>24</w:t>
            </w:r>
          </w:p>
        </w:tc>
        <w:tc>
          <w:tcPr>
            <w:tcW w:w="436" w:type="pct"/>
            <w:tcMar>
              <w:top w:w="15" w:type="dxa"/>
              <w:left w:w="15" w:type="dxa"/>
              <w:bottom w:w="15" w:type="dxa"/>
              <w:right w:w="15" w:type="dxa"/>
            </w:tcMar>
            <w:vAlign w:val="center"/>
          </w:tcPr>
          <w:p w:rsidR="00A957AE" w:rsidRPr="002C2FA1" w:rsidRDefault="00A957AE" w:rsidP="00A957AE">
            <w:pPr>
              <w:jc w:val="center"/>
              <w:rPr>
                <w:color w:val="003366"/>
                <w:sz w:val="28"/>
                <w:szCs w:val="28"/>
              </w:rPr>
            </w:pPr>
            <w:r w:rsidRPr="002C2FA1">
              <w:rPr>
                <w:color w:val="003366"/>
                <w:sz w:val="28"/>
                <w:szCs w:val="28"/>
              </w:rPr>
              <w:t>3</w:t>
            </w:r>
          </w:p>
        </w:tc>
        <w:tc>
          <w:tcPr>
            <w:tcW w:w="1582" w:type="pct"/>
            <w:vAlign w:val="center"/>
          </w:tcPr>
          <w:p w:rsidR="00A957AE" w:rsidRPr="002C2FA1" w:rsidRDefault="00A957AE" w:rsidP="00A957AE">
            <w:pPr>
              <w:jc w:val="center"/>
              <w:rPr>
                <w:color w:val="003366"/>
                <w:sz w:val="28"/>
                <w:szCs w:val="28"/>
              </w:rPr>
            </w:pPr>
            <w:r w:rsidRPr="002C2FA1">
              <w:rPr>
                <w:color w:val="003366"/>
                <w:sz w:val="28"/>
                <w:szCs w:val="28"/>
              </w:rPr>
              <w:t>97/97%</w:t>
            </w:r>
          </w:p>
          <w:p w:rsidR="00A957AE" w:rsidRPr="002C2FA1" w:rsidRDefault="00A957AE" w:rsidP="00A957AE">
            <w:pPr>
              <w:jc w:val="center"/>
              <w:rPr>
                <w:color w:val="003366"/>
                <w:sz w:val="28"/>
                <w:szCs w:val="28"/>
              </w:rPr>
            </w:pPr>
            <w:r w:rsidRPr="002C2FA1">
              <w:rPr>
                <w:color w:val="003366"/>
                <w:sz w:val="28"/>
                <w:szCs w:val="28"/>
              </w:rPr>
              <w:t>ср</w:t>
            </w:r>
            <w:proofErr w:type="gramStart"/>
            <w:r w:rsidRPr="002C2FA1">
              <w:rPr>
                <w:color w:val="003366"/>
                <w:sz w:val="28"/>
                <w:szCs w:val="28"/>
              </w:rPr>
              <w:t>.б</w:t>
            </w:r>
            <w:proofErr w:type="gramEnd"/>
            <w:r w:rsidRPr="002C2FA1">
              <w:rPr>
                <w:color w:val="003366"/>
                <w:sz w:val="28"/>
                <w:szCs w:val="28"/>
              </w:rPr>
              <w:t>алл 4,7</w:t>
            </w:r>
          </w:p>
        </w:tc>
      </w:tr>
    </w:tbl>
    <w:p w:rsidR="00A957AE" w:rsidRDefault="00A957AE" w:rsidP="00A957AE">
      <w:pPr>
        <w:shd w:val="clear" w:color="auto" w:fill="FFFFFF"/>
        <w:ind w:firstLine="851"/>
        <w:jc w:val="both"/>
        <w:rPr>
          <w:color w:val="000000" w:themeColor="text1"/>
          <w:spacing w:val="1"/>
          <w:sz w:val="28"/>
          <w:szCs w:val="28"/>
        </w:rPr>
      </w:pPr>
    </w:p>
    <w:p w:rsidR="00A957AE" w:rsidRPr="00B01B1A" w:rsidRDefault="00A957AE" w:rsidP="00A957AE">
      <w:pPr>
        <w:pStyle w:val="1"/>
        <w:spacing w:line="240" w:lineRule="auto"/>
        <w:rPr>
          <w:i w:val="0"/>
          <w:color w:val="003366"/>
          <w:spacing w:val="20"/>
          <w:sz w:val="28"/>
          <w:szCs w:val="28"/>
        </w:rPr>
      </w:pPr>
      <w:r>
        <w:rPr>
          <w:i w:val="0"/>
          <w:color w:val="003366"/>
          <w:spacing w:val="20"/>
          <w:sz w:val="28"/>
          <w:szCs w:val="28"/>
        </w:rPr>
        <w:lastRenderedPageBreak/>
        <w:t>Р</w:t>
      </w:r>
      <w:r w:rsidRPr="00B01B1A">
        <w:rPr>
          <w:i w:val="0"/>
          <w:color w:val="003366"/>
          <w:spacing w:val="20"/>
          <w:sz w:val="28"/>
          <w:szCs w:val="28"/>
        </w:rPr>
        <w:t>езультат</w:t>
      </w:r>
      <w:r>
        <w:rPr>
          <w:i w:val="0"/>
          <w:color w:val="003366"/>
          <w:spacing w:val="20"/>
          <w:sz w:val="28"/>
          <w:szCs w:val="28"/>
        </w:rPr>
        <w:t>ы</w:t>
      </w:r>
      <w:r w:rsidRPr="00B01B1A">
        <w:rPr>
          <w:i w:val="0"/>
          <w:color w:val="003366"/>
          <w:spacing w:val="20"/>
          <w:sz w:val="28"/>
          <w:szCs w:val="28"/>
        </w:rPr>
        <w:t xml:space="preserve"> сдачи итоговых экзаменов</w:t>
      </w:r>
    </w:p>
    <w:p w:rsidR="00A957AE" w:rsidRPr="0023358C" w:rsidRDefault="00A957AE" w:rsidP="00A957AE">
      <w:pPr>
        <w:pStyle w:val="1"/>
        <w:spacing w:line="240" w:lineRule="auto"/>
        <w:rPr>
          <w:b/>
          <w:spacing w:val="20"/>
          <w:sz w:val="28"/>
          <w:szCs w:val="28"/>
        </w:rPr>
      </w:pPr>
      <w:r w:rsidRPr="00B01B1A">
        <w:rPr>
          <w:i w:val="0"/>
          <w:color w:val="003366"/>
          <w:spacing w:val="20"/>
          <w:sz w:val="28"/>
          <w:szCs w:val="28"/>
        </w:rPr>
        <w:t>по выбору уч</w:t>
      </w:r>
      <w:r>
        <w:rPr>
          <w:i w:val="0"/>
          <w:color w:val="003366"/>
          <w:spacing w:val="20"/>
          <w:sz w:val="28"/>
          <w:szCs w:val="28"/>
        </w:rPr>
        <w:t>ащих</w:t>
      </w:r>
      <w:r w:rsidRPr="00B01B1A">
        <w:rPr>
          <w:i w:val="0"/>
          <w:color w:val="003366"/>
          <w:spacing w:val="20"/>
          <w:sz w:val="28"/>
          <w:szCs w:val="28"/>
        </w:rPr>
        <w:t>ся 9 классов</w:t>
      </w:r>
    </w:p>
    <w:p w:rsidR="00A957AE" w:rsidRPr="0023358C" w:rsidRDefault="00A957AE" w:rsidP="00A957AE">
      <w:pPr>
        <w:spacing w:before="120"/>
        <w:ind w:firstLine="709"/>
        <w:jc w:val="both"/>
        <w:rPr>
          <w:sz w:val="28"/>
          <w:szCs w:val="28"/>
        </w:rPr>
      </w:pPr>
      <w:r w:rsidRPr="0023358C">
        <w:rPr>
          <w:sz w:val="28"/>
          <w:szCs w:val="28"/>
        </w:rPr>
        <w:t>Геометрия (в новой форме)</w:t>
      </w:r>
    </w:p>
    <w:tbl>
      <w:tblPr>
        <w:tblW w:w="4974"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000"/>
        <w:gridCol w:w="2834"/>
        <w:gridCol w:w="850"/>
        <w:gridCol w:w="850"/>
        <w:gridCol w:w="850"/>
        <w:gridCol w:w="3021"/>
      </w:tblGrid>
      <w:tr w:rsidR="00A957AE" w:rsidRPr="008C452B" w:rsidTr="00A957AE">
        <w:trPr>
          <w:tblCellSpacing w:w="15" w:type="dxa"/>
        </w:trPr>
        <w:tc>
          <w:tcPr>
            <w:tcW w:w="508" w:type="pct"/>
            <w:shd w:val="clear" w:color="auto" w:fill="FFFFCC"/>
            <w:vAlign w:val="center"/>
          </w:tcPr>
          <w:p w:rsidR="00A957AE" w:rsidRPr="00D005DC" w:rsidRDefault="00A957AE" w:rsidP="00A957AE">
            <w:pPr>
              <w:jc w:val="center"/>
              <w:rPr>
                <w:b/>
                <w:color w:val="003366"/>
                <w:spacing w:val="-20"/>
              </w:rPr>
            </w:pPr>
            <w:r w:rsidRPr="00D005DC">
              <w:rPr>
                <w:b/>
                <w:color w:val="003366"/>
                <w:spacing w:val="-20"/>
              </w:rPr>
              <w:t>Класс</w:t>
            </w:r>
          </w:p>
        </w:tc>
        <w:tc>
          <w:tcPr>
            <w:tcW w:w="1491"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Ф.И.О.</w:t>
            </w:r>
          </w:p>
          <w:p w:rsidR="00A957AE" w:rsidRPr="00D005DC" w:rsidRDefault="00A957AE" w:rsidP="00A957AE">
            <w:pPr>
              <w:jc w:val="center"/>
              <w:rPr>
                <w:b/>
                <w:color w:val="003366"/>
              </w:rPr>
            </w:pPr>
            <w:r w:rsidRPr="00D005DC">
              <w:rPr>
                <w:b/>
                <w:color w:val="003366"/>
              </w:rPr>
              <w:t>учителя</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«5»</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«4»</w:t>
            </w:r>
          </w:p>
        </w:tc>
        <w:tc>
          <w:tcPr>
            <w:tcW w:w="436"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«3»</w:t>
            </w:r>
          </w:p>
        </w:tc>
        <w:tc>
          <w:tcPr>
            <w:tcW w:w="1582" w:type="pct"/>
            <w:shd w:val="clear" w:color="auto" w:fill="FFFFCC"/>
            <w:vAlign w:val="center"/>
          </w:tcPr>
          <w:p w:rsidR="00A957AE" w:rsidRPr="00D005DC" w:rsidRDefault="00A957AE" w:rsidP="00A957AE">
            <w:pPr>
              <w:jc w:val="center"/>
              <w:rPr>
                <w:b/>
                <w:color w:val="003366"/>
              </w:rPr>
            </w:pPr>
            <w:r w:rsidRPr="00D005DC">
              <w:rPr>
                <w:b/>
                <w:color w:val="003366"/>
              </w:rPr>
              <w:t>«4» и «5» в %</w:t>
            </w:r>
          </w:p>
          <w:p w:rsidR="00A957AE" w:rsidRPr="00D005DC" w:rsidRDefault="00A957AE" w:rsidP="00A957AE">
            <w:pPr>
              <w:jc w:val="center"/>
              <w:rPr>
                <w:b/>
                <w:color w:val="003366"/>
              </w:rPr>
            </w:pPr>
            <w:r w:rsidRPr="00D005DC">
              <w:rPr>
                <w:b/>
                <w:color w:val="003366"/>
              </w:rPr>
              <w:t>от общего числа</w:t>
            </w:r>
          </w:p>
        </w:tc>
      </w:tr>
      <w:tr w:rsidR="00A957AE" w:rsidRPr="008C452B" w:rsidTr="00A957AE">
        <w:trPr>
          <w:tblCellSpacing w:w="15" w:type="dxa"/>
        </w:trPr>
        <w:tc>
          <w:tcPr>
            <w:tcW w:w="508" w:type="pct"/>
            <w:vAlign w:val="center"/>
          </w:tcPr>
          <w:p w:rsidR="00A957AE" w:rsidRPr="00B01B1A" w:rsidRDefault="00A957AE" w:rsidP="00A957AE">
            <w:pPr>
              <w:jc w:val="center"/>
              <w:rPr>
                <w:color w:val="003366"/>
                <w:sz w:val="28"/>
                <w:szCs w:val="28"/>
              </w:rPr>
            </w:pPr>
            <w:r w:rsidRPr="00B01B1A">
              <w:rPr>
                <w:color w:val="003366"/>
                <w:sz w:val="28"/>
                <w:szCs w:val="28"/>
              </w:rPr>
              <w:t>9А</w:t>
            </w:r>
          </w:p>
          <w:p w:rsidR="00A957AE" w:rsidRPr="00B01B1A" w:rsidRDefault="00A957AE" w:rsidP="00A957AE">
            <w:pPr>
              <w:jc w:val="center"/>
              <w:rPr>
                <w:color w:val="003366"/>
                <w:sz w:val="28"/>
                <w:szCs w:val="28"/>
              </w:rPr>
            </w:pPr>
            <w:r w:rsidRPr="00B01B1A">
              <w:rPr>
                <w:color w:val="003366"/>
                <w:sz w:val="28"/>
                <w:szCs w:val="28"/>
              </w:rPr>
              <w:t>(26)</w:t>
            </w:r>
          </w:p>
        </w:tc>
        <w:tc>
          <w:tcPr>
            <w:tcW w:w="1491" w:type="pct"/>
            <w:tcMar>
              <w:top w:w="15" w:type="dxa"/>
              <w:left w:w="15" w:type="dxa"/>
              <w:bottom w:w="15" w:type="dxa"/>
              <w:right w:w="15" w:type="dxa"/>
            </w:tcMar>
            <w:vAlign w:val="center"/>
          </w:tcPr>
          <w:p w:rsidR="00A957AE" w:rsidRPr="00B01B1A" w:rsidRDefault="00A957AE" w:rsidP="00A957AE">
            <w:pPr>
              <w:jc w:val="center"/>
              <w:rPr>
                <w:color w:val="003366"/>
                <w:sz w:val="28"/>
                <w:szCs w:val="28"/>
              </w:rPr>
            </w:pPr>
            <w:r w:rsidRPr="00B01B1A">
              <w:rPr>
                <w:color w:val="003366"/>
                <w:sz w:val="28"/>
                <w:szCs w:val="28"/>
              </w:rPr>
              <w:t>Черепанова Л.Д.</w:t>
            </w:r>
          </w:p>
        </w:tc>
        <w:tc>
          <w:tcPr>
            <w:tcW w:w="436" w:type="pct"/>
            <w:vAlign w:val="center"/>
          </w:tcPr>
          <w:p w:rsidR="00A957AE" w:rsidRPr="00B01B1A" w:rsidRDefault="00A957AE" w:rsidP="00A957AE">
            <w:pPr>
              <w:jc w:val="center"/>
              <w:rPr>
                <w:color w:val="003366"/>
                <w:sz w:val="28"/>
                <w:szCs w:val="28"/>
              </w:rPr>
            </w:pPr>
            <w:r w:rsidRPr="00B01B1A">
              <w:rPr>
                <w:color w:val="003366"/>
                <w:sz w:val="28"/>
                <w:szCs w:val="28"/>
              </w:rPr>
              <w:t>4</w:t>
            </w:r>
          </w:p>
        </w:tc>
        <w:tc>
          <w:tcPr>
            <w:tcW w:w="436" w:type="pct"/>
            <w:vAlign w:val="center"/>
          </w:tcPr>
          <w:p w:rsidR="00A957AE" w:rsidRPr="00B01B1A" w:rsidRDefault="00A957AE" w:rsidP="00A957AE">
            <w:pPr>
              <w:jc w:val="center"/>
              <w:rPr>
                <w:color w:val="003366"/>
                <w:sz w:val="28"/>
                <w:szCs w:val="28"/>
              </w:rPr>
            </w:pPr>
            <w:r w:rsidRPr="00B01B1A">
              <w:rPr>
                <w:color w:val="003366"/>
                <w:sz w:val="28"/>
                <w:szCs w:val="28"/>
              </w:rPr>
              <w:t>22</w:t>
            </w:r>
          </w:p>
        </w:tc>
        <w:tc>
          <w:tcPr>
            <w:tcW w:w="436" w:type="pct"/>
            <w:tcMar>
              <w:top w:w="15" w:type="dxa"/>
              <w:left w:w="15" w:type="dxa"/>
              <w:bottom w:w="15" w:type="dxa"/>
              <w:right w:w="15" w:type="dxa"/>
            </w:tcMar>
            <w:vAlign w:val="center"/>
          </w:tcPr>
          <w:p w:rsidR="00A957AE" w:rsidRPr="00B01B1A" w:rsidRDefault="00A957AE" w:rsidP="00A957AE">
            <w:pPr>
              <w:jc w:val="center"/>
              <w:rPr>
                <w:color w:val="003366"/>
                <w:sz w:val="28"/>
                <w:szCs w:val="28"/>
              </w:rPr>
            </w:pPr>
            <w:r w:rsidRPr="00B01B1A">
              <w:rPr>
                <w:color w:val="003366"/>
                <w:sz w:val="28"/>
                <w:szCs w:val="28"/>
              </w:rPr>
              <w:t>0</w:t>
            </w:r>
          </w:p>
        </w:tc>
        <w:tc>
          <w:tcPr>
            <w:tcW w:w="1582" w:type="pct"/>
            <w:vAlign w:val="center"/>
          </w:tcPr>
          <w:p w:rsidR="00A957AE" w:rsidRPr="00B01B1A" w:rsidRDefault="00A957AE" w:rsidP="00A957AE">
            <w:pPr>
              <w:contextualSpacing/>
              <w:jc w:val="center"/>
              <w:rPr>
                <w:color w:val="003366"/>
                <w:sz w:val="28"/>
                <w:szCs w:val="28"/>
              </w:rPr>
            </w:pPr>
            <w:r w:rsidRPr="00B01B1A">
              <w:rPr>
                <w:color w:val="003366"/>
                <w:sz w:val="28"/>
                <w:szCs w:val="28"/>
              </w:rPr>
              <w:t>26/100%</w:t>
            </w:r>
          </w:p>
          <w:p w:rsidR="00A957AE" w:rsidRPr="00B01B1A" w:rsidRDefault="00A957AE" w:rsidP="00A957AE">
            <w:pPr>
              <w:contextualSpacing/>
              <w:jc w:val="center"/>
              <w:rPr>
                <w:color w:val="003366"/>
                <w:sz w:val="28"/>
                <w:szCs w:val="28"/>
              </w:rPr>
            </w:pPr>
            <w:r w:rsidRPr="00B01B1A">
              <w:rPr>
                <w:color w:val="003366"/>
                <w:sz w:val="28"/>
                <w:szCs w:val="28"/>
              </w:rPr>
              <w:t>ср. балл 4,2</w:t>
            </w:r>
          </w:p>
        </w:tc>
      </w:tr>
      <w:tr w:rsidR="00A957AE" w:rsidRPr="008C452B" w:rsidTr="00A957AE">
        <w:trPr>
          <w:tblCellSpacing w:w="15" w:type="dxa"/>
        </w:trPr>
        <w:tc>
          <w:tcPr>
            <w:tcW w:w="508" w:type="pct"/>
            <w:vAlign w:val="center"/>
          </w:tcPr>
          <w:p w:rsidR="00A957AE" w:rsidRPr="00B01B1A" w:rsidRDefault="00A957AE" w:rsidP="00A957AE">
            <w:pPr>
              <w:jc w:val="center"/>
              <w:rPr>
                <w:color w:val="003366"/>
                <w:sz w:val="28"/>
                <w:szCs w:val="28"/>
              </w:rPr>
            </w:pPr>
            <w:r w:rsidRPr="00B01B1A">
              <w:rPr>
                <w:color w:val="003366"/>
                <w:sz w:val="28"/>
                <w:szCs w:val="28"/>
              </w:rPr>
              <w:t>9Б</w:t>
            </w:r>
          </w:p>
          <w:p w:rsidR="00A957AE" w:rsidRPr="00B01B1A" w:rsidRDefault="00A957AE" w:rsidP="00A957AE">
            <w:pPr>
              <w:jc w:val="center"/>
              <w:rPr>
                <w:color w:val="003366"/>
                <w:sz w:val="28"/>
                <w:szCs w:val="28"/>
              </w:rPr>
            </w:pPr>
            <w:r w:rsidRPr="00B01B1A">
              <w:rPr>
                <w:color w:val="003366"/>
                <w:sz w:val="28"/>
                <w:szCs w:val="28"/>
              </w:rPr>
              <w:t>(27)</w:t>
            </w:r>
          </w:p>
        </w:tc>
        <w:tc>
          <w:tcPr>
            <w:tcW w:w="1491" w:type="pct"/>
            <w:tcMar>
              <w:top w:w="15" w:type="dxa"/>
              <w:left w:w="15" w:type="dxa"/>
              <w:bottom w:w="15" w:type="dxa"/>
              <w:right w:w="15" w:type="dxa"/>
            </w:tcMar>
            <w:vAlign w:val="center"/>
          </w:tcPr>
          <w:p w:rsidR="00A957AE" w:rsidRPr="00B01B1A" w:rsidRDefault="00A957AE" w:rsidP="00A957AE">
            <w:pPr>
              <w:jc w:val="center"/>
              <w:rPr>
                <w:color w:val="003366"/>
                <w:sz w:val="28"/>
                <w:szCs w:val="28"/>
              </w:rPr>
            </w:pPr>
            <w:r w:rsidRPr="00B01B1A">
              <w:rPr>
                <w:color w:val="003366"/>
                <w:sz w:val="28"/>
                <w:szCs w:val="28"/>
              </w:rPr>
              <w:t>Черепанова Л.Д.</w:t>
            </w:r>
          </w:p>
        </w:tc>
        <w:tc>
          <w:tcPr>
            <w:tcW w:w="436" w:type="pct"/>
            <w:vAlign w:val="center"/>
          </w:tcPr>
          <w:p w:rsidR="00A957AE" w:rsidRPr="00B01B1A" w:rsidRDefault="00A957AE" w:rsidP="00A957AE">
            <w:pPr>
              <w:jc w:val="center"/>
              <w:rPr>
                <w:color w:val="003366"/>
                <w:sz w:val="28"/>
                <w:szCs w:val="28"/>
              </w:rPr>
            </w:pPr>
            <w:r w:rsidRPr="00B01B1A">
              <w:rPr>
                <w:color w:val="003366"/>
                <w:sz w:val="28"/>
                <w:szCs w:val="28"/>
              </w:rPr>
              <w:t>1</w:t>
            </w:r>
          </w:p>
        </w:tc>
        <w:tc>
          <w:tcPr>
            <w:tcW w:w="436" w:type="pct"/>
            <w:vAlign w:val="center"/>
          </w:tcPr>
          <w:p w:rsidR="00A957AE" w:rsidRPr="00B01B1A" w:rsidRDefault="00A957AE" w:rsidP="00A957AE">
            <w:pPr>
              <w:jc w:val="center"/>
              <w:rPr>
                <w:color w:val="003366"/>
                <w:sz w:val="28"/>
                <w:szCs w:val="28"/>
              </w:rPr>
            </w:pPr>
            <w:r w:rsidRPr="00B01B1A">
              <w:rPr>
                <w:color w:val="003366"/>
                <w:sz w:val="28"/>
                <w:szCs w:val="28"/>
              </w:rPr>
              <w:t>17</w:t>
            </w:r>
          </w:p>
        </w:tc>
        <w:tc>
          <w:tcPr>
            <w:tcW w:w="436" w:type="pct"/>
            <w:tcMar>
              <w:top w:w="15" w:type="dxa"/>
              <w:left w:w="15" w:type="dxa"/>
              <w:bottom w:w="15" w:type="dxa"/>
              <w:right w:w="15" w:type="dxa"/>
            </w:tcMar>
            <w:vAlign w:val="center"/>
          </w:tcPr>
          <w:p w:rsidR="00A957AE" w:rsidRPr="00B01B1A" w:rsidRDefault="00A957AE" w:rsidP="00A957AE">
            <w:pPr>
              <w:jc w:val="center"/>
              <w:rPr>
                <w:color w:val="003366"/>
                <w:sz w:val="28"/>
                <w:szCs w:val="28"/>
              </w:rPr>
            </w:pPr>
            <w:r w:rsidRPr="00B01B1A">
              <w:rPr>
                <w:color w:val="003366"/>
                <w:sz w:val="28"/>
                <w:szCs w:val="28"/>
              </w:rPr>
              <w:t>9</w:t>
            </w:r>
          </w:p>
        </w:tc>
        <w:tc>
          <w:tcPr>
            <w:tcW w:w="1582" w:type="pct"/>
            <w:vAlign w:val="center"/>
          </w:tcPr>
          <w:p w:rsidR="00A957AE" w:rsidRPr="00B01B1A" w:rsidRDefault="00A957AE" w:rsidP="00A957AE">
            <w:pPr>
              <w:contextualSpacing/>
              <w:jc w:val="center"/>
              <w:rPr>
                <w:color w:val="003366"/>
                <w:sz w:val="28"/>
                <w:szCs w:val="28"/>
              </w:rPr>
            </w:pPr>
            <w:r w:rsidRPr="00B01B1A">
              <w:rPr>
                <w:color w:val="003366"/>
                <w:sz w:val="28"/>
                <w:szCs w:val="28"/>
              </w:rPr>
              <w:t>18/67%</w:t>
            </w:r>
          </w:p>
          <w:p w:rsidR="00A957AE" w:rsidRPr="00B01B1A" w:rsidRDefault="00A957AE" w:rsidP="00A957AE">
            <w:pPr>
              <w:contextualSpacing/>
              <w:jc w:val="center"/>
              <w:rPr>
                <w:color w:val="003366"/>
                <w:sz w:val="28"/>
                <w:szCs w:val="28"/>
              </w:rPr>
            </w:pPr>
            <w:r w:rsidRPr="00B01B1A">
              <w:rPr>
                <w:color w:val="003366"/>
                <w:sz w:val="28"/>
                <w:szCs w:val="28"/>
              </w:rPr>
              <w:t>ср. балл  3,7</w:t>
            </w:r>
          </w:p>
        </w:tc>
      </w:tr>
      <w:tr w:rsidR="00A957AE" w:rsidRPr="008C452B" w:rsidTr="00A957AE">
        <w:trPr>
          <w:tblCellSpacing w:w="15" w:type="dxa"/>
        </w:trPr>
        <w:tc>
          <w:tcPr>
            <w:tcW w:w="508" w:type="pct"/>
            <w:vAlign w:val="center"/>
          </w:tcPr>
          <w:p w:rsidR="00A957AE" w:rsidRPr="00B01B1A" w:rsidRDefault="00A957AE" w:rsidP="00A957AE">
            <w:pPr>
              <w:jc w:val="center"/>
              <w:rPr>
                <w:color w:val="003366"/>
                <w:sz w:val="28"/>
                <w:szCs w:val="28"/>
              </w:rPr>
            </w:pPr>
            <w:r w:rsidRPr="00B01B1A">
              <w:rPr>
                <w:color w:val="003366"/>
                <w:sz w:val="28"/>
                <w:szCs w:val="28"/>
              </w:rPr>
              <w:t>9В</w:t>
            </w:r>
          </w:p>
          <w:p w:rsidR="00A957AE" w:rsidRPr="00B01B1A" w:rsidRDefault="00A957AE" w:rsidP="00A957AE">
            <w:pPr>
              <w:jc w:val="center"/>
              <w:rPr>
                <w:color w:val="003366"/>
                <w:sz w:val="28"/>
                <w:szCs w:val="28"/>
              </w:rPr>
            </w:pPr>
            <w:r w:rsidRPr="00B01B1A">
              <w:rPr>
                <w:color w:val="003366"/>
                <w:sz w:val="28"/>
                <w:szCs w:val="28"/>
              </w:rPr>
              <w:t>(24)</w:t>
            </w:r>
          </w:p>
        </w:tc>
        <w:tc>
          <w:tcPr>
            <w:tcW w:w="1491" w:type="pct"/>
            <w:tcMar>
              <w:top w:w="15" w:type="dxa"/>
              <w:left w:w="15" w:type="dxa"/>
              <w:bottom w:w="15" w:type="dxa"/>
              <w:right w:w="15" w:type="dxa"/>
            </w:tcMar>
            <w:vAlign w:val="center"/>
          </w:tcPr>
          <w:p w:rsidR="00A957AE" w:rsidRPr="00B01B1A" w:rsidRDefault="00A957AE" w:rsidP="00A957AE">
            <w:pPr>
              <w:jc w:val="center"/>
              <w:rPr>
                <w:color w:val="003366"/>
                <w:sz w:val="28"/>
                <w:szCs w:val="28"/>
              </w:rPr>
            </w:pPr>
            <w:r w:rsidRPr="00B01B1A">
              <w:rPr>
                <w:color w:val="003366"/>
                <w:sz w:val="28"/>
                <w:szCs w:val="28"/>
              </w:rPr>
              <w:t>Черепанова Л.Д.</w:t>
            </w:r>
          </w:p>
        </w:tc>
        <w:tc>
          <w:tcPr>
            <w:tcW w:w="436" w:type="pct"/>
            <w:vAlign w:val="center"/>
          </w:tcPr>
          <w:p w:rsidR="00A957AE" w:rsidRPr="00B01B1A" w:rsidRDefault="00A957AE" w:rsidP="00A957AE">
            <w:pPr>
              <w:jc w:val="center"/>
              <w:rPr>
                <w:color w:val="003366"/>
                <w:sz w:val="28"/>
                <w:szCs w:val="28"/>
              </w:rPr>
            </w:pPr>
            <w:r w:rsidRPr="00B01B1A">
              <w:rPr>
                <w:color w:val="003366"/>
                <w:sz w:val="28"/>
                <w:szCs w:val="28"/>
              </w:rPr>
              <w:t>1</w:t>
            </w:r>
          </w:p>
        </w:tc>
        <w:tc>
          <w:tcPr>
            <w:tcW w:w="436" w:type="pct"/>
            <w:vAlign w:val="center"/>
          </w:tcPr>
          <w:p w:rsidR="00A957AE" w:rsidRPr="00B01B1A" w:rsidRDefault="00A957AE" w:rsidP="00A957AE">
            <w:pPr>
              <w:jc w:val="center"/>
              <w:rPr>
                <w:color w:val="003366"/>
                <w:sz w:val="28"/>
                <w:szCs w:val="28"/>
              </w:rPr>
            </w:pPr>
            <w:r w:rsidRPr="00B01B1A">
              <w:rPr>
                <w:color w:val="003366"/>
                <w:sz w:val="28"/>
                <w:szCs w:val="28"/>
              </w:rPr>
              <w:t>21</w:t>
            </w:r>
          </w:p>
        </w:tc>
        <w:tc>
          <w:tcPr>
            <w:tcW w:w="436" w:type="pct"/>
            <w:tcMar>
              <w:top w:w="15" w:type="dxa"/>
              <w:left w:w="15" w:type="dxa"/>
              <w:bottom w:w="15" w:type="dxa"/>
              <w:right w:w="15" w:type="dxa"/>
            </w:tcMar>
            <w:vAlign w:val="center"/>
          </w:tcPr>
          <w:p w:rsidR="00A957AE" w:rsidRPr="00B01B1A" w:rsidRDefault="00A957AE" w:rsidP="00A957AE">
            <w:pPr>
              <w:jc w:val="center"/>
              <w:rPr>
                <w:color w:val="003366"/>
                <w:sz w:val="28"/>
                <w:szCs w:val="28"/>
              </w:rPr>
            </w:pPr>
            <w:r w:rsidRPr="00B01B1A">
              <w:rPr>
                <w:color w:val="003366"/>
                <w:sz w:val="28"/>
                <w:szCs w:val="28"/>
              </w:rPr>
              <w:t>2</w:t>
            </w:r>
          </w:p>
        </w:tc>
        <w:tc>
          <w:tcPr>
            <w:tcW w:w="1582" w:type="pct"/>
            <w:vAlign w:val="center"/>
          </w:tcPr>
          <w:p w:rsidR="00A957AE" w:rsidRPr="00B01B1A" w:rsidRDefault="00A957AE" w:rsidP="00A957AE">
            <w:pPr>
              <w:contextualSpacing/>
              <w:jc w:val="center"/>
              <w:rPr>
                <w:color w:val="003366"/>
                <w:sz w:val="28"/>
                <w:szCs w:val="28"/>
              </w:rPr>
            </w:pPr>
            <w:r w:rsidRPr="00B01B1A">
              <w:rPr>
                <w:color w:val="003366"/>
                <w:sz w:val="28"/>
                <w:szCs w:val="28"/>
              </w:rPr>
              <w:t>22/92%</w:t>
            </w:r>
          </w:p>
          <w:p w:rsidR="00A957AE" w:rsidRPr="00B01B1A" w:rsidRDefault="00A957AE" w:rsidP="00A957AE">
            <w:pPr>
              <w:contextualSpacing/>
              <w:jc w:val="center"/>
              <w:rPr>
                <w:color w:val="003366"/>
                <w:sz w:val="28"/>
                <w:szCs w:val="28"/>
              </w:rPr>
            </w:pPr>
            <w:r w:rsidRPr="00B01B1A">
              <w:rPr>
                <w:color w:val="003366"/>
                <w:sz w:val="28"/>
                <w:szCs w:val="28"/>
              </w:rPr>
              <w:t>ср. балл  3,9</w:t>
            </w:r>
          </w:p>
        </w:tc>
      </w:tr>
      <w:tr w:rsidR="00A957AE" w:rsidRPr="008C452B" w:rsidTr="00A957AE">
        <w:trPr>
          <w:tblCellSpacing w:w="15" w:type="dxa"/>
        </w:trPr>
        <w:tc>
          <w:tcPr>
            <w:tcW w:w="508" w:type="pct"/>
            <w:vAlign w:val="center"/>
          </w:tcPr>
          <w:p w:rsidR="00A957AE" w:rsidRPr="00B01B1A" w:rsidRDefault="00A957AE" w:rsidP="00A957AE">
            <w:pPr>
              <w:jc w:val="center"/>
              <w:rPr>
                <w:color w:val="003366"/>
                <w:sz w:val="28"/>
                <w:szCs w:val="28"/>
              </w:rPr>
            </w:pPr>
            <w:r w:rsidRPr="00B01B1A">
              <w:rPr>
                <w:color w:val="003366"/>
                <w:sz w:val="28"/>
                <w:szCs w:val="28"/>
              </w:rPr>
              <w:t>9Г</w:t>
            </w:r>
          </w:p>
          <w:p w:rsidR="00A957AE" w:rsidRPr="00B01B1A" w:rsidRDefault="00A957AE" w:rsidP="00A957AE">
            <w:pPr>
              <w:jc w:val="center"/>
              <w:rPr>
                <w:color w:val="003366"/>
                <w:sz w:val="28"/>
                <w:szCs w:val="28"/>
              </w:rPr>
            </w:pPr>
            <w:r w:rsidRPr="00B01B1A">
              <w:rPr>
                <w:color w:val="003366"/>
                <w:sz w:val="28"/>
                <w:szCs w:val="28"/>
              </w:rPr>
              <w:t>(20)</w:t>
            </w:r>
          </w:p>
        </w:tc>
        <w:tc>
          <w:tcPr>
            <w:tcW w:w="1491" w:type="pct"/>
            <w:tcMar>
              <w:top w:w="15" w:type="dxa"/>
              <w:left w:w="15" w:type="dxa"/>
              <w:bottom w:w="15" w:type="dxa"/>
              <w:right w:w="15" w:type="dxa"/>
            </w:tcMar>
            <w:vAlign w:val="center"/>
          </w:tcPr>
          <w:p w:rsidR="00A957AE" w:rsidRPr="00B01B1A" w:rsidRDefault="00A957AE" w:rsidP="00A957AE">
            <w:pPr>
              <w:jc w:val="center"/>
              <w:rPr>
                <w:color w:val="003366"/>
                <w:sz w:val="28"/>
                <w:szCs w:val="28"/>
              </w:rPr>
            </w:pPr>
            <w:r w:rsidRPr="00B01B1A">
              <w:rPr>
                <w:color w:val="003366"/>
                <w:sz w:val="28"/>
                <w:szCs w:val="28"/>
              </w:rPr>
              <w:t>Черепанова Л.Д.</w:t>
            </w:r>
          </w:p>
        </w:tc>
        <w:tc>
          <w:tcPr>
            <w:tcW w:w="436" w:type="pct"/>
            <w:vAlign w:val="center"/>
          </w:tcPr>
          <w:p w:rsidR="00A957AE" w:rsidRPr="00B01B1A" w:rsidRDefault="00A957AE" w:rsidP="00A957AE">
            <w:pPr>
              <w:jc w:val="center"/>
              <w:rPr>
                <w:color w:val="003366"/>
                <w:sz w:val="28"/>
                <w:szCs w:val="28"/>
              </w:rPr>
            </w:pPr>
            <w:r w:rsidRPr="00B01B1A">
              <w:rPr>
                <w:color w:val="003366"/>
                <w:sz w:val="28"/>
                <w:szCs w:val="28"/>
              </w:rPr>
              <w:t>0</w:t>
            </w:r>
          </w:p>
        </w:tc>
        <w:tc>
          <w:tcPr>
            <w:tcW w:w="436" w:type="pct"/>
            <w:vAlign w:val="center"/>
          </w:tcPr>
          <w:p w:rsidR="00A957AE" w:rsidRPr="00B01B1A" w:rsidRDefault="00A957AE" w:rsidP="00A957AE">
            <w:pPr>
              <w:jc w:val="center"/>
              <w:rPr>
                <w:color w:val="003366"/>
                <w:sz w:val="28"/>
                <w:szCs w:val="28"/>
              </w:rPr>
            </w:pPr>
            <w:r w:rsidRPr="00B01B1A">
              <w:rPr>
                <w:color w:val="003366"/>
                <w:sz w:val="28"/>
                <w:szCs w:val="28"/>
              </w:rPr>
              <w:t>9</w:t>
            </w:r>
          </w:p>
        </w:tc>
        <w:tc>
          <w:tcPr>
            <w:tcW w:w="436" w:type="pct"/>
            <w:tcMar>
              <w:top w:w="15" w:type="dxa"/>
              <w:left w:w="15" w:type="dxa"/>
              <w:bottom w:w="15" w:type="dxa"/>
              <w:right w:w="15" w:type="dxa"/>
            </w:tcMar>
            <w:vAlign w:val="center"/>
          </w:tcPr>
          <w:p w:rsidR="00A957AE" w:rsidRPr="00B01B1A" w:rsidRDefault="00A957AE" w:rsidP="00A957AE">
            <w:pPr>
              <w:jc w:val="center"/>
              <w:rPr>
                <w:color w:val="003366"/>
                <w:sz w:val="28"/>
                <w:szCs w:val="28"/>
              </w:rPr>
            </w:pPr>
            <w:r w:rsidRPr="00B01B1A">
              <w:rPr>
                <w:color w:val="003366"/>
                <w:sz w:val="28"/>
                <w:szCs w:val="28"/>
              </w:rPr>
              <w:t>11</w:t>
            </w:r>
          </w:p>
        </w:tc>
        <w:tc>
          <w:tcPr>
            <w:tcW w:w="1582" w:type="pct"/>
            <w:vAlign w:val="center"/>
          </w:tcPr>
          <w:p w:rsidR="00A957AE" w:rsidRPr="00B01B1A" w:rsidRDefault="00A957AE" w:rsidP="00A957AE">
            <w:pPr>
              <w:contextualSpacing/>
              <w:jc w:val="center"/>
              <w:rPr>
                <w:color w:val="003366"/>
                <w:sz w:val="28"/>
                <w:szCs w:val="28"/>
              </w:rPr>
            </w:pPr>
            <w:r w:rsidRPr="00B01B1A">
              <w:rPr>
                <w:color w:val="003366"/>
                <w:sz w:val="28"/>
                <w:szCs w:val="28"/>
              </w:rPr>
              <w:t>9/45%</w:t>
            </w:r>
          </w:p>
          <w:p w:rsidR="00A957AE" w:rsidRPr="00B01B1A" w:rsidRDefault="00A957AE" w:rsidP="00A957AE">
            <w:pPr>
              <w:contextualSpacing/>
              <w:jc w:val="center"/>
              <w:rPr>
                <w:color w:val="003366"/>
                <w:sz w:val="28"/>
                <w:szCs w:val="28"/>
              </w:rPr>
            </w:pPr>
            <w:r w:rsidRPr="00B01B1A">
              <w:rPr>
                <w:color w:val="003366"/>
                <w:sz w:val="28"/>
                <w:szCs w:val="28"/>
              </w:rPr>
              <w:t>ср. балл  3,5</w:t>
            </w:r>
          </w:p>
        </w:tc>
      </w:tr>
      <w:tr w:rsidR="00A957AE" w:rsidRPr="008C452B" w:rsidTr="00A957AE">
        <w:trPr>
          <w:tblCellSpacing w:w="15" w:type="dxa"/>
        </w:trPr>
        <w:tc>
          <w:tcPr>
            <w:tcW w:w="508" w:type="pct"/>
            <w:vAlign w:val="center"/>
          </w:tcPr>
          <w:p w:rsidR="00A957AE" w:rsidRPr="00B01B1A" w:rsidRDefault="00A957AE" w:rsidP="00A957AE">
            <w:pPr>
              <w:jc w:val="center"/>
              <w:rPr>
                <w:color w:val="003366"/>
                <w:sz w:val="28"/>
                <w:szCs w:val="28"/>
              </w:rPr>
            </w:pPr>
            <w:r w:rsidRPr="00B01B1A">
              <w:rPr>
                <w:color w:val="003366"/>
                <w:sz w:val="28"/>
                <w:szCs w:val="28"/>
              </w:rPr>
              <w:t>Итого</w:t>
            </w:r>
          </w:p>
          <w:p w:rsidR="00A957AE" w:rsidRPr="00B01B1A" w:rsidRDefault="00A957AE" w:rsidP="00A957AE">
            <w:pPr>
              <w:jc w:val="center"/>
              <w:rPr>
                <w:color w:val="003366"/>
                <w:sz w:val="28"/>
                <w:szCs w:val="28"/>
              </w:rPr>
            </w:pPr>
            <w:r w:rsidRPr="00B01B1A">
              <w:rPr>
                <w:color w:val="003366"/>
                <w:sz w:val="28"/>
                <w:szCs w:val="28"/>
              </w:rPr>
              <w:t>97</w:t>
            </w:r>
          </w:p>
        </w:tc>
        <w:tc>
          <w:tcPr>
            <w:tcW w:w="1491" w:type="pct"/>
            <w:tcMar>
              <w:top w:w="15" w:type="dxa"/>
              <w:left w:w="15" w:type="dxa"/>
              <w:bottom w:w="15" w:type="dxa"/>
              <w:right w:w="15" w:type="dxa"/>
            </w:tcMar>
            <w:vAlign w:val="center"/>
          </w:tcPr>
          <w:p w:rsidR="00A957AE" w:rsidRPr="00B01B1A" w:rsidRDefault="00A957AE" w:rsidP="00A957AE">
            <w:pPr>
              <w:contextualSpacing/>
              <w:jc w:val="center"/>
              <w:rPr>
                <w:color w:val="003366"/>
                <w:sz w:val="28"/>
                <w:szCs w:val="28"/>
              </w:rPr>
            </w:pPr>
            <w:r w:rsidRPr="00B01B1A">
              <w:rPr>
                <w:color w:val="003366"/>
                <w:sz w:val="28"/>
                <w:szCs w:val="28"/>
              </w:rPr>
              <w:t>Всего сдали:</w:t>
            </w:r>
          </w:p>
          <w:p w:rsidR="00A957AE" w:rsidRPr="00B01B1A" w:rsidRDefault="00A957AE" w:rsidP="00A957AE">
            <w:pPr>
              <w:contextualSpacing/>
              <w:jc w:val="center"/>
              <w:rPr>
                <w:color w:val="003366"/>
                <w:sz w:val="28"/>
                <w:szCs w:val="28"/>
              </w:rPr>
            </w:pPr>
            <w:r w:rsidRPr="00B01B1A">
              <w:rPr>
                <w:color w:val="003366"/>
                <w:sz w:val="28"/>
                <w:szCs w:val="28"/>
              </w:rPr>
              <w:t>97 учащихся</w:t>
            </w:r>
          </w:p>
        </w:tc>
        <w:tc>
          <w:tcPr>
            <w:tcW w:w="436" w:type="pct"/>
            <w:vAlign w:val="center"/>
          </w:tcPr>
          <w:p w:rsidR="00A957AE" w:rsidRPr="00B01B1A" w:rsidRDefault="00A957AE" w:rsidP="00A957AE">
            <w:pPr>
              <w:jc w:val="center"/>
              <w:rPr>
                <w:color w:val="003366"/>
                <w:sz w:val="28"/>
                <w:szCs w:val="28"/>
              </w:rPr>
            </w:pPr>
            <w:r w:rsidRPr="00B01B1A">
              <w:rPr>
                <w:color w:val="003366"/>
                <w:sz w:val="28"/>
                <w:szCs w:val="28"/>
              </w:rPr>
              <w:t>6</w:t>
            </w:r>
          </w:p>
        </w:tc>
        <w:tc>
          <w:tcPr>
            <w:tcW w:w="436" w:type="pct"/>
            <w:vAlign w:val="center"/>
          </w:tcPr>
          <w:p w:rsidR="00A957AE" w:rsidRPr="00B01B1A" w:rsidRDefault="00A957AE" w:rsidP="00A957AE">
            <w:pPr>
              <w:jc w:val="center"/>
              <w:rPr>
                <w:color w:val="003366"/>
                <w:sz w:val="28"/>
                <w:szCs w:val="28"/>
              </w:rPr>
            </w:pPr>
            <w:r w:rsidRPr="00B01B1A">
              <w:rPr>
                <w:color w:val="003366"/>
                <w:sz w:val="28"/>
                <w:szCs w:val="28"/>
              </w:rPr>
              <w:t>69</w:t>
            </w:r>
          </w:p>
        </w:tc>
        <w:tc>
          <w:tcPr>
            <w:tcW w:w="436" w:type="pct"/>
            <w:tcMar>
              <w:top w:w="15" w:type="dxa"/>
              <w:left w:w="15" w:type="dxa"/>
              <w:bottom w:w="15" w:type="dxa"/>
              <w:right w:w="15" w:type="dxa"/>
            </w:tcMar>
            <w:vAlign w:val="center"/>
          </w:tcPr>
          <w:p w:rsidR="00A957AE" w:rsidRPr="00B01B1A" w:rsidRDefault="00A957AE" w:rsidP="00A957AE">
            <w:pPr>
              <w:jc w:val="center"/>
              <w:rPr>
                <w:color w:val="003366"/>
                <w:sz w:val="28"/>
                <w:szCs w:val="28"/>
              </w:rPr>
            </w:pPr>
            <w:r w:rsidRPr="00B01B1A">
              <w:rPr>
                <w:color w:val="003366"/>
                <w:sz w:val="28"/>
                <w:szCs w:val="28"/>
              </w:rPr>
              <w:t>22</w:t>
            </w:r>
          </w:p>
        </w:tc>
        <w:tc>
          <w:tcPr>
            <w:tcW w:w="1582" w:type="pct"/>
            <w:vAlign w:val="center"/>
          </w:tcPr>
          <w:p w:rsidR="00A957AE" w:rsidRPr="00B01B1A" w:rsidRDefault="00A957AE" w:rsidP="00A957AE">
            <w:pPr>
              <w:contextualSpacing/>
              <w:jc w:val="center"/>
              <w:rPr>
                <w:color w:val="003366"/>
                <w:sz w:val="28"/>
                <w:szCs w:val="28"/>
              </w:rPr>
            </w:pPr>
            <w:r w:rsidRPr="00B01B1A">
              <w:rPr>
                <w:color w:val="003366"/>
                <w:sz w:val="28"/>
                <w:szCs w:val="28"/>
              </w:rPr>
              <w:t>75/77%</w:t>
            </w:r>
          </w:p>
          <w:p w:rsidR="00A957AE" w:rsidRPr="00B01B1A" w:rsidRDefault="00A957AE" w:rsidP="00A957AE">
            <w:pPr>
              <w:contextualSpacing/>
              <w:jc w:val="center"/>
              <w:rPr>
                <w:color w:val="003366"/>
                <w:sz w:val="28"/>
                <w:szCs w:val="28"/>
              </w:rPr>
            </w:pPr>
            <w:r w:rsidRPr="00B01B1A">
              <w:rPr>
                <w:color w:val="003366"/>
                <w:sz w:val="28"/>
                <w:szCs w:val="28"/>
              </w:rPr>
              <w:t>ср</w:t>
            </w:r>
            <w:proofErr w:type="gramStart"/>
            <w:r w:rsidRPr="00B01B1A">
              <w:rPr>
                <w:color w:val="003366"/>
                <w:sz w:val="28"/>
                <w:szCs w:val="28"/>
              </w:rPr>
              <w:t>.б</w:t>
            </w:r>
            <w:proofErr w:type="gramEnd"/>
            <w:r w:rsidRPr="00B01B1A">
              <w:rPr>
                <w:color w:val="003366"/>
                <w:sz w:val="28"/>
                <w:szCs w:val="28"/>
              </w:rPr>
              <w:t>алл 3,8</w:t>
            </w:r>
          </w:p>
        </w:tc>
      </w:tr>
    </w:tbl>
    <w:p w:rsidR="00A957AE" w:rsidRDefault="00A957AE" w:rsidP="00A957AE">
      <w:pPr>
        <w:shd w:val="clear" w:color="auto" w:fill="FFFFFF"/>
        <w:ind w:firstLine="851"/>
        <w:jc w:val="both"/>
        <w:rPr>
          <w:color w:val="000000" w:themeColor="text1"/>
          <w:spacing w:val="1"/>
          <w:sz w:val="28"/>
          <w:szCs w:val="28"/>
        </w:rPr>
      </w:pPr>
    </w:p>
    <w:p w:rsidR="00A957AE" w:rsidRDefault="00A957AE" w:rsidP="00A957AE">
      <w:pPr>
        <w:shd w:val="clear" w:color="auto" w:fill="FFFFFF"/>
        <w:ind w:firstLine="709"/>
        <w:jc w:val="both"/>
        <w:rPr>
          <w:color w:val="000000" w:themeColor="text1"/>
          <w:spacing w:val="1"/>
          <w:sz w:val="28"/>
          <w:szCs w:val="28"/>
        </w:rPr>
      </w:pPr>
      <w:r w:rsidRPr="0023358C">
        <w:rPr>
          <w:bCs/>
          <w:sz w:val="28"/>
          <w:szCs w:val="28"/>
        </w:rPr>
        <w:t>Физика</w:t>
      </w:r>
      <w:r w:rsidRPr="0023358C">
        <w:rPr>
          <w:sz w:val="28"/>
          <w:szCs w:val="28"/>
        </w:rPr>
        <w:t xml:space="preserve"> (в новой форме)</w:t>
      </w:r>
    </w:p>
    <w:tbl>
      <w:tblPr>
        <w:tblW w:w="4974"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000"/>
        <w:gridCol w:w="2834"/>
        <w:gridCol w:w="850"/>
        <w:gridCol w:w="850"/>
        <w:gridCol w:w="850"/>
        <w:gridCol w:w="3021"/>
      </w:tblGrid>
      <w:tr w:rsidR="00A957AE" w:rsidRPr="008C452B" w:rsidTr="00A957AE">
        <w:trPr>
          <w:tblCellSpacing w:w="15" w:type="dxa"/>
        </w:trPr>
        <w:tc>
          <w:tcPr>
            <w:tcW w:w="508" w:type="pct"/>
            <w:shd w:val="clear" w:color="auto" w:fill="FFFFCC"/>
            <w:vAlign w:val="center"/>
          </w:tcPr>
          <w:p w:rsidR="00A957AE" w:rsidRPr="00D005DC" w:rsidRDefault="00A957AE" w:rsidP="00A957AE">
            <w:pPr>
              <w:jc w:val="center"/>
              <w:rPr>
                <w:b/>
                <w:color w:val="003366"/>
                <w:spacing w:val="-20"/>
              </w:rPr>
            </w:pPr>
            <w:r w:rsidRPr="00D005DC">
              <w:rPr>
                <w:b/>
                <w:color w:val="003366"/>
                <w:spacing w:val="-20"/>
              </w:rPr>
              <w:t>Класс</w:t>
            </w:r>
          </w:p>
        </w:tc>
        <w:tc>
          <w:tcPr>
            <w:tcW w:w="1491"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Ф.И.О.</w:t>
            </w:r>
          </w:p>
          <w:p w:rsidR="00A957AE" w:rsidRPr="00D005DC" w:rsidRDefault="00A957AE" w:rsidP="00A957AE">
            <w:pPr>
              <w:jc w:val="center"/>
              <w:rPr>
                <w:b/>
                <w:color w:val="003366"/>
              </w:rPr>
            </w:pPr>
            <w:r w:rsidRPr="00D005DC">
              <w:rPr>
                <w:b/>
                <w:color w:val="003366"/>
              </w:rPr>
              <w:t>учителя</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«5»</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«4»</w:t>
            </w:r>
          </w:p>
        </w:tc>
        <w:tc>
          <w:tcPr>
            <w:tcW w:w="436"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«3»</w:t>
            </w:r>
          </w:p>
        </w:tc>
        <w:tc>
          <w:tcPr>
            <w:tcW w:w="1582" w:type="pct"/>
            <w:shd w:val="clear" w:color="auto" w:fill="FFFFCC"/>
            <w:vAlign w:val="center"/>
          </w:tcPr>
          <w:p w:rsidR="00A957AE" w:rsidRPr="00D005DC" w:rsidRDefault="00A957AE" w:rsidP="00A957AE">
            <w:pPr>
              <w:jc w:val="center"/>
              <w:rPr>
                <w:b/>
                <w:color w:val="003366"/>
              </w:rPr>
            </w:pPr>
            <w:r w:rsidRPr="00D005DC">
              <w:rPr>
                <w:b/>
                <w:color w:val="003366"/>
              </w:rPr>
              <w:t>«4» и «5» в %</w:t>
            </w:r>
          </w:p>
          <w:p w:rsidR="00A957AE" w:rsidRPr="00D005DC" w:rsidRDefault="00A957AE" w:rsidP="00A957AE">
            <w:pPr>
              <w:jc w:val="center"/>
              <w:rPr>
                <w:b/>
                <w:color w:val="003366"/>
              </w:rPr>
            </w:pPr>
            <w:r w:rsidRPr="00D005DC">
              <w:rPr>
                <w:b/>
                <w:color w:val="003366"/>
              </w:rPr>
              <w:t>от общего числа</w:t>
            </w:r>
          </w:p>
        </w:tc>
      </w:tr>
      <w:tr w:rsidR="00A957AE" w:rsidRPr="008C452B" w:rsidTr="00A957AE">
        <w:trPr>
          <w:tblCellSpacing w:w="15" w:type="dxa"/>
        </w:trPr>
        <w:tc>
          <w:tcPr>
            <w:tcW w:w="508" w:type="pct"/>
            <w:vAlign w:val="center"/>
          </w:tcPr>
          <w:p w:rsidR="00A957AE" w:rsidRPr="00BD210D" w:rsidRDefault="00A957AE" w:rsidP="00A957AE">
            <w:pPr>
              <w:jc w:val="center"/>
              <w:rPr>
                <w:color w:val="003366"/>
                <w:sz w:val="28"/>
                <w:szCs w:val="28"/>
              </w:rPr>
            </w:pPr>
            <w:r w:rsidRPr="00BD210D">
              <w:rPr>
                <w:color w:val="003366"/>
                <w:sz w:val="28"/>
                <w:szCs w:val="28"/>
              </w:rPr>
              <w:t>Всего сдали:</w:t>
            </w:r>
          </w:p>
          <w:p w:rsidR="00A957AE" w:rsidRPr="00BD210D" w:rsidRDefault="00A957AE" w:rsidP="00A957AE">
            <w:pPr>
              <w:ind w:right="-33"/>
              <w:jc w:val="center"/>
              <w:rPr>
                <w:color w:val="003366"/>
                <w:sz w:val="28"/>
                <w:szCs w:val="28"/>
              </w:rPr>
            </w:pPr>
            <w:r w:rsidRPr="00BD210D">
              <w:rPr>
                <w:color w:val="003366"/>
                <w:sz w:val="28"/>
                <w:szCs w:val="28"/>
              </w:rPr>
              <w:t>60</w:t>
            </w:r>
          </w:p>
        </w:tc>
        <w:tc>
          <w:tcPr>
            <w:tcW w:w="1491" w:type="pct"/>
            <w:tcMar>
              <w:top w:w="15" w:type="dxa"/>
              <w:left w:w="15" w:type="dxa"/>
              <w:bottom w:w="15" w:type="dxa"/>
              <w:right w:w="15" w:type="dxa"/>
            </w:tcMar>
            <w:vAlign w:val="center"/>
          </w:tcPr>
          <w:p w:rsidR="00A957AE" w:rsidRPr="00BD210D" w:rsidRDefault="00A957AE" w:rsidP="00A957AE">
            <w:pPr>
              <w:jc w:val="center"/>
              <w:rPr>
                <w:color w:val="003366"/>
                <w:sz w:val="28"/>
                <w:szCs w:val="28"/>
              </w:rPr>
            </w:pPr>
            <w:r w:rsidRPr="00BD210D">
              <w:rPr>
                <w:color w:val="003366"/>
                <w:sz w:val="28"/>
                <w:szCs w:val="28"/>
              </w:rPr>
              <w:t>Ковбасюк А.Н.</w:t>
            </w:r>
          </w:p>
        </w:tc>
        <w:tc>
          <w:tcPr>
            <w:tcW w:w="436" w:type="pct"/>
            <w:vAlign w:val="center"/>
          </w:tcPr>
          <w:p w:rsidR="00A957AE" w:rsidRPr="00BD210D" w:rsidRDefault="00A957AE" w:rsidP="00A957AE">
            <w:pPr>
              <w:jc w:val="center"/>
              <w:rPr>
                <w:color w:val="003366"/>
                <w:sz w:val="28"/>
                <w:szCs w:val="28"/>
              </w:rPr>
            </w:pPr>
            <w:r w:rsidRPr="00BD210D">
              <w:rPr>
                <w:color w:val="003366"/>
                <w:sz w:val="28"/>
                <w:szCs w:val="28"/>
              </w:rPr>
              <w:t>42</w:t>
            </w:r>
          </w:p>
        </w:tc>
        <w:tc>
          <w:tcPr>
            <w:tcW w:w="436" w:type="pct"/>
            <w:vAlign w:val="center"/>
          </w:tcPr>
          <w:p w:rsidR="00A957AE" w:rsidRPr="00BD210D" w:rsidRDefault="00A957AE" w:rsidP="00A957AE">
            <w:pPr>
              <w:jc w:val="center"/>
              <w:rPr>
                <w:color w:val="003366"/>
                <w:sz w:val="28"/>
                <w:szCs w:val="28"/>
              </w:rPr>
            </w:pPr>
            <w:r w:rsidRPr="00BD210D">
              <w:rPr>
                <w:color w:val="003366"/>
                <w:sz w:val="28"/>
                <w:szCs w:val="28"/>
              </w:rPr>
              <w:t>18</w:t>
            </w:r>
          </w:p>
        </w:tc>
        <w:tc>
          <w:tcPr>
            <w:tcW w:w="436" w:type="pct"/>
            <w:tcMar>
              <w:top w:w="15" w:type="dxa"/>
              <w:left w:w="15" w:type="dxa"/>
              <w:bottom w:w="15" w:type="dxa"/>
              <w:right w:w="15" w:type="dxa"/>
            </w:tcMar>
            <w:vAlign w:val="center"/>
          </w:tcPr>
          <w:p w:rsidR="00A957AE" w:rsidRPr="00BD210D" w:rsidRDefault="00A957AE" w:rsidP="00A957AE">
            <w:pPr>
              <w:jc w:val="center"/>
              <w:rPr>
                <w:color w:val="003366"/>
                <w:sz w:val="28"/>
                <w:szCs w:val="28"/>
              </w:rPr>
            </w:pPr>
            <w:r w:rsidRPr="00BD210D">
              <w:rPr>
                <w:color w:val="003366"/>
                <w:sz w:val="28"/>
                <w:szCs w:val="28"/>
              </w:rPr>
              <w:t>0</w:t>
            </w:r>
          </w:p>
        </w:tc>
        <w:tc>
          <w:tcPr>
            <w:tcW w:w="1582" w:type="pct"/>
            <w:vAlign w:val="center"/>
          </w:tcPr>
          <w:p w:rsidR="00A957AE" w:rsidRPr="00BD210D" w:rsidRDefault="00A957AE" w:rsidP="00A957AE">
            <w:pPr>
              <w:jc w:val="center"/>
              <w:rPr>
                <w:color w:val="003366"/>
                <w:sz w:val="28"/>
                <w:szCs w:val="28"/>
              </w:rPr>
            </w:pPr>
            <w:r w:rsidRPr="00BD210D">
              <w:rPr>
                <w:color w:val="003366"/>
                <w:sz w:val="28"/>
                <w:szCs w:val="28"/>
              </w:rPr>
              <w:t>60/100%</w:t>
            </w:r>
          </w:p>
          <w:p w:rsidR="00A957AE" w:rsidRPr="00BD210D" w:rsidRDefault="00A957AE" w:rsidP="00A957AE">
            <w:pPr>
              <w:jc w:val="center"/>
              <w:rPr>
                <w:color w:val="003366"/>
                <w:sz w:val="28"/>
                <w:szCs w:val="28"/>
              </w:rPr>
            </w:pPr>
            <w:r w:rsidRPr="00BD210D">
              <w:rPr>
                <w:color w:val="003366"/>
                <w:sz w:val="28"/>
                <w:szCs w:val="28"/>
              </w:rPr>
              <w:t>ср</w:t>
            </w:r>
            <w:proofErr w:type="gramStart"/>
            <w:r w:rsidRPr="00BD210D">
              <w:rPr>
                <w:color w:val="003366"/>
                <w:sz w:val="28"/>
                <w:szCs w:val="28"/>
              </w:rPr>
              <w:t>.б</w:t>
            </w:r>
            <w:proofErr w:type="gramEnd"/>
            <w:r w:rsidRPr="00BD210D">
              <w:rPr>
                <w:color w:val="003366"/>
                <w:sz w:val="28"/>
                <w:szCs w:val="28"/>
              </w:rPr>
              <w:t>алл 4,7</w:t>
            </w:r>
          </w:p>
        </w:tc>
      </w:tr>
    </w:tbl>
    <w:p w:rsidR="00A957AE" w:rsidRDefault="00A957AE" w:rsidP="00A957AE">
      <w:pPr>
        <w:shd w:val="clear" w:color="auto" w:fill="FFFFFF"/>
        <w:ind w:firstLine="851"/>
        <w:jc w:val="both"/>
        <w:rPr>
          <w:color w:val="000000" w:themeColor="text1"/>
          <w:spacing w:val="1"/>
          <w:sz w:val="28"/>
          <w:szCs w:val="28"/>
        </w:rPr>
      </w:pPr>
    </w:p>
    <w:p w:rsidR="00A957AE" w:rsidRPr="0023358C" w:rsidRDefault="00A957AE" w:rsidP="00A957AE">
      <w:pPr>
        <w:ind w:firstLine="709"/>
        <w:jc w:val="both"/>
        <w:rPr>
          <w:sz w:val="28"/>
          <w:szCs w:val="28"/>
        </w:rPr>
      </w:pPr>
      <w:r w:rsidRPr="0023358C">
        <w:rPr>
          <w:sz w:val="28"/>
          <w:szCs w:val="28"/>
        </w:rPr>
        <w:t>Информатика и ИКТ (устно)</w:t>
      </w:r>
    </w:p>
    <w:tbl>
      <w:tblPr>
        <w:tblW w:w="4974"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000"/>
        <w:gridCol w:w="2834"/>
        <w:gridCol w:w="850"/>
        <w:gridCol w:w="850"/>
        <w:gridCol w:w="850"/>
        <w:gridCol w:w="3021"/>
      </w:tblGrid>
      <w:tr w:rsidR="00A957AE" w:rsidRPr="00D005DC" w:rsidTr="00A957AE">
        <w:trPr>
          <w:tblCellSpacing w:w="15" w:type="dxa"/>
        </w:trPr>
        <w:tc>
          <w:tcPr>
            <w:tcW w:w="508" w:type="pct"/>
            <w:shd w:val="clear" w:color="auto" w:fill="FFFFCC"/>
            <w:vAlign w:val="center"/>
          </w:tcPr>
          <w:p w:rsidR="00A957AE" w:rsidRPr="00D005DC" w:rsidRDefault="00A957AE" w:rsidP="00A957AE">
            <w:pPr>
              <w:jc w:val="center"/>
              <w:rPr>
                <w:b/>
                <w:color w:val="003366"/>
                <w:spacing w:val="-20"/>
              </w:rPr>
            </w:pPr>
            <w:r w:rsidRPr="00D005DC">
              <w:rPr>
                <w:b/>
                <w:color w:val="003366"/>
                <w:spacing w:val="-20"/>
              </w:rPr>
              <w:t>Класс</w:t>
            </w:r>
          </w:p>
        </w:tc>
        <w:tc>
          <w:tcPr>
            <w:tcW w:w="1491"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Ф.И.О.</w:t>
            </w:r>
          </w:p>
          <w:p w:rsidR="00A957AE" w:rsidRPr="00D005DC" w:rsidRDefault="00A957AE" w:rsidP="00A957AE">
            <w:pPr>
              <w:jc w:val="center"/>
              <w:rPr>
                <w:b/>
                <w:color w:val="003366"/>
              </w:rPr>
            </w:pPr>
            <w:r w:rsidRPr="00D005DC">
              <w:rPr>
                <w:b/>
                <w:color w:val="003366"/>
              </w:rPr>
              <w:t>учителя</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«5»</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«4»</w:t>
            </w:r>
          </w:p>
        </w:tc>
        <w:tc>
          <w:tcPr>
            <w:tcW w:w="436"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«3»</w:t>
            </w:r>
          </w:p>
        </w:tc>
        <w:tc>
          <w:tcPr>
            <w:tcW w:w="1582" w:type="pct"/>
            <w:shd w:val="clear" w:color="auto" w:fill="FFFFCC"/>
            <w:vAlign w:val="center"/>
          </w:tcPr>
          <w:p w:rsidR="00A957AE" w:rsidRPr="00D005DC" w:rsidRDefault="00A957AE" w:rsidP="00A957AE">
            <w:pPr>
              <w:jc w:val="center"/>
              <w:rPr>
                <w:b/>
                <w:color w:val="003366"/>
              </w:rPr>
            </w:pPr>
            <w:r w:rsidRPr="00D005DC">
              <w:rPr>
                <w:b/>
                <w:color w:val="003366"/>
              </w:rPr>
              <w:t>«4» и «5» в %</w:t>
            </w:r>
          </w:p>
          <w:p w:rsidR="00A957AE" w:rsidRPr="00D005DC" w:rsidRDefault="00A957AE" w:rsidP="00A957AE">
            <w:pPr>
              <w:jc w:val="center"/>
              <w:rPr>
                <w:b/>
                <w:color w:val="003366"/>
              </w:rPr>
            </w:pPr>
            <w:r w:rsidRPr="00D005DC">
              <w:rPr>
                <w:b/>
                <w:color w:val="003366"/>
              </w:rPr>
              <w:t>от общего числа</w:t>
            </w:r>
          </w:p>
        </w:tc>
      </w:tr>
      <w:tr w:rsidR="00A957AE" w:rsidRPr="00B01B1A" w:rsidTr="00A957AE">
        <w:trPr>
          <w:tblCellSpacing w:w="15" w:type="dxa"/>
        </w:trPr>
        <w:tc>
          <w:tcPr>
            <w:tcW w:w="507" w:type="pct"/>
            <w:vAlign w:val="center"/>
          </w:tcPr>
          <w:p w:rsidR="00A957AE" w:rsidRPr="00BD210D" w:rsidRDefault="00A957AE" w:rsidP="00A957AE">
            <w:pPr>
              <w:jc w:val="center"/>
              <w:rPr>
                <w:color w:val="003366"/>
                <w:sz w:val="28"/>
                <w:szCs w:val="28"/>
              </w:rPr>
            </w:pPr>
            <w:r w:rsidRPr="00BD210D">
              <w:rPr>
                <w:color w:val="003366"/>
                <w:sz w:val="28"/>
                <w:szCs w:val="28"/>
              </w:rPr>
              <w:t>9В</w:t>
            </w:r>
          </w:p>
          <w:p w:rsidR="00A957AE" w:rsidRPr="00BD210D" w:rsidRDefault="00A957AE" w:rsidP="00A957AE">
            <w:pPr>
              <w:jc w:val="center"/>
              <w:rPr>
                <w:color w:val="003366"/>
                <w:sz w:val="28"/>
                <w:szCs w:val="28"/>
              </w:rPr>
            </w:pPr>
            <w:r w:rsidRPr="00BD210D">
              <w:rPr>
                <w:color w:val="003366"/>
                <w:sz w:val="28"/>
                <w:szCs w:val="28"/>
              </w:rPr>
              <w:t>(23)</w:t>
            </w:r>
          </w:p>
        </w:tc>
        <w:tc>
          <w:tcPr>
            <w:tcW w:w="1491" w:type="pct"/>
            <w:tcMar>
              <w:top w:w="15" w:type="dxa"/>
              <w:left w:w="15" w:type="dxa"/>
              <w:bottom w:w="15" w:type="dxa"/>
              <w:right w:w="15" w:type="dxa"/>
            </w:tcMar>
            <w:vAlign w:val="center"/>
          </w:tcPr>
          <w:p w:rsidR="00A957AE" w:rsidRPr="00BD210D" w:rsidRDefault="00A957AE" w:rsidP="00A957AE">
            <w:pPr>
              <w:jc w:val="center"/>
              <w:rPr>
                <w:color w:val="003366"/>
                <w:sz w:val="28"/>
                <w:szCs w:val="28"/>
              </w:rPr>
            </w:pPr>
            <w:r w:rsidRPr="00BD210D">
              <w:rPr>
                <w:color w:val="003366"/>
                <w:sz w:val="28"/>
                <w:szCs w:val="28"/>
              </w:rPr>
              <w:t>Алферова О.А.</w:t>
            </w:r>
          </w:p>
          <w:p w:rsidR="00A957AE" w:rsidRPr="00BD210D" w:rsidRDefault="00A957AE" w:rsidP="00A957AE">
            <w:pPr>
              <w:jc w:val="center"/>
              <w:rPr>
                <w:color w:val="003366"/>
                <w:sz w:val="28"/>
                <w:szCs w:val="28"/>
              </w:rPr>
            </w:pPr>
            <w:r w:rsidRPr="00BD210D">
              <w:rPr>
                <w:color w:val="003366"/>
                <w:sz w:val="28"/>
                <w:szCs w:val="28"/>
              </w:rPr>
              <w:t>Врабельчак И.В.</w:t>
            </w:r>
          </w:p>
        </w:tc>
        <w:tc>
          <w:tcPr>
            <w:tcW w:w="436" w:type="pct"/>
            <w:vAlign w:val="center"/>
          </w:tcPr>
          <w:p w:rsidR="00A957AE" w:rsidRPr="00BD210D" w:rsidRDefault="00A957AE" w:rsidP="00A957AE">
            <w:pPr>
              <w:jc w:val="center"/>
              <w:rPr>
                <w:color w:val="003366"/>
                <w:sz w:val="28"/>
                <w:szCs w:val="28"/>
              </w:rPr>
            </w:pPr>
            <w:r w:rsidRPr="00BD210D">
              <w:rPr>
                <w:color w:val="003366"/>
                <w:sz w:val="28"/>
                <w:szCs w:val="28"/>
              </w:rPr>
              <w:t>8</w:t>
            </w:r>
          </w:p>
        </w:tc>
        <w:tc>
          <w:tcPr>
            <w:tcW w:w="436" w:type="pct"/>
            <w:vAlign w:val="center"/>
          </w:tcPr>
          <w:p w:rsidR="00A957AE" w:rsidRPr="00BD210D" w:rsidRDefault="00A957AE" w:rsidP="00A957AE">
            <w:pPr>
              <w:jc w:val="center"/>
              <w:rPr>
                <w:color w:val="003366"/>
                <w:sz w:val="28"/>
                <w:szCs w:val="28"/>
              </w:rPr>
            </w:pPr>
            <w:r w:rsidRPr="00BD210D">
              <w:rPr>
                <w:color w:val="003366"/>
                <w:sz w:val="28"/>
                <w:szCs w:val="28"/>
              </w:rPr>
              <w:t>10</w:t>
            </w:r>
          </w:p>
        </w:tc>
        <w:tc>
          <w:tcPr>
            <w:tcW w:w="436" w:type="pct"/>
            <w:tcMar>
              <w:top w:w="15" w:type="dxa"/>
              <w:left w:w="15" w:type="dxa"/>
              <w:bottom w:w="15" w:type="dxa"/>
              <w:right w:w="15" w:type="dxa"/>
            </w:tcMar>
            <w:vAlign w:val="center"/>
          </w:tcPr>
          <w:p w:rsidR="00A957AE" w:rsidRPr="00BD210D" w:rsidRDefault="00A957AE" w:rsidP="00A957AE">
            <w:pPr>
              <w:jc w:val="center"/>
              <w:rPr>
                <w:color w:val="003366"/>
                <w:sz w:val="28"/>
                <w:szCs w:val="28"/>
              </w:rPr>
            </w:pPr>
            <w:r w:rsidRPr="00BD210D">
              <w:rPr>
                <w:color w:val="003366"/>
                <w:sz w:val="28"/>
                <w:szCs w:val="28"/>
              </w:rPr>
              <w:t>5</w:t>
            </w:r>
          </w:p>
        </w:tc>
        <w:tc>
          <w:tcPr>
            <w:tcW w:w="1582" w:type="pct"/>
            <w:vAlign w:val="center"/>
          </w:tcPr>
          <w:p w:rsidR="00A957AE" w:rsidRPr="00BD210D" w:rsidRDefault="00A957AE" w:rsidP="00A957AE">
            <w:pPr>
              <w:contextualSpacing/>
              <w:jc w:val="center"/>
              <w:rPr>
                <w:color w:val="003366"/>
                <w:sz w:val="28"/>
                <w:szCs w:val="28"/>
              </w:rPr>
            </w:pPr>
            <w:r w:rsidRPr="00BD210D">
              <w:rPr>
                <w:color w:val="003366"/>
                <w:sz w:val="28"/>
                <w:szCs w:val="28"/>
              </w:rPr>
              <w:t>18/78%</w:t>
            </w:r>
          </w:p>
          <w:p w:rsidR="00A957AE" w:rsidRPr="00BD210D" w:rsidRDefault="00A957AE" w:rsidP="00A957AE">
            <w:pPr>
              <w:contextualSpacing/>
              <w:jc w:val="center"/>
              <w:rPr>
                <w:color w:val="003366"/>
                <w:sz w:val="28"/>
                <w:szCs w:val="28"/>
              </w:rPr>
            </w:pPr>
            <w:r w:rsidRPr="00BD210D">
              <w:rPr>
                <w:color w:val="003366"/>
                <w:sz w:val="28"/>
                <w:szCs w:val="28"/>
              </w:rPr>
              <w:t>ср. балл 4,1</w:t>
            </w:r>
          </w:p>
        </w:tc>
      </w:tr>
      <w:tr w:rsidR="00A957AE" w:rsidRPr="00B01B1A" w:rsidTr="00A957AE">
        <w:trPr>
          <w:tblCellSpacing w:w="15" w:type="dxa"/>
        </w:trPr>
        <w:tc>
          <w:tcPr>
            <w:tcW w:w="507" w:type="pct"/>
            <w:vAlign w:val="center"/>
          </w:tcPr>
          <w:p w:rsidR="00A957AE" w:rsidRPr="00BD210D" w:rsidRDefault="00A957AE" w:rsidP="00A957AE">
            <w:pPr>
              <w:jc w:val="center"/>
              <w:rPr>
                <w:color w:val="003366"/>
                <w:sz w:val="28"/>
                <w:szCs w:val="28"/>
              </w:rPr>
            </w:pPr>
            <w:r w:rsidRPr="00BD210D">
              <w:rPr>
                <w:color w:val="003366"/>
                <w:sz w:val="28"/>
                <w:szCs w:val="28"/>
              </w:rPr>
              <w:t>9Г</w:t>
            </w:r>
          </w:p>
          <w:p w:rsidR="00A957AE" w:rsidRPr="00BD210D" w:rsidRDefault="00A957AE" w:rsidP="00A957AE">
            <w:pPr>
              <w:jc w:val="center"/>
              <w:rPr>
                <w:color w:val="003366"/>
                <w:sz w:val="28"/>
                <w:szCs w:val="28"/>
              </w:rPr>
            </w:pPr>
            <w:r w:rsidRPr="00BD210D">
              <w:rPr>
                <w:color w:val="003366"/>
                <w:sz w:val="28"/>
                <w:szCs w:val="28"/>
              </w:rPr>
              <w:t>(15)</w:t>
            </w:r>
          </w:p>
        </w:tc>
        <w:tc>
          <w:tcPr>
            <w:tcW w:w="1491" w:type="pct"/>
            <w:tcMar>
              <w:top w:w="15" w:type="dxa"/>
              <w:left w:w="15" w:type="dxa"/>
              <w:bottom w:w="15" w:type="dxa"/>
              <w:right w:w="15" w:type="dxa"/>
            </w:tcMar>
            <w:vAlign w:val="center"/>
          </w:tcPr>
          <w:p w:rsidR="00A957AE" w:rsidRPr="00BD210D" w:rsidRDefault="00A957AE" w:rsidP="00A957AE">
            <w:pPr>
              <w:jc w:val="center"/>
              <w:rPr>
                <w:color w:val="003366"/>
                <w:sz w:val="28"/>
                <w:szCs w:val="28"/>
              </w:rPr>
            </w:pPr>
            <w:r w:rsidRPr="00BD210D">
              <w:rPr>
                <w:color w:val="003366"/>
                <w:sz w:val="28"/>
                <w:szCs w:val="28"/>
              </w:rPr>
              <w:t>Алферова О.А.</w:t>
            </w:r>
          </w:p>
          <w:p w:rsidR="00A957AE" w:rsidRPr="00BD210D" w:rsidRDefault="00A957AE" w:rsidP="00A957AE">
            <w:pPr>
              <w:jc w:val="center"/>
              <w:rPr>
                <w:color w:val="003366"/>
                <w:sz w:val="28"/>
                <w:szCs w:val="28"/>
              </w:rPr>
            </w:pPr>
            <w:r w:rsidRPr="00BD210D">
              <w:rPr>
                <w:color w:val="003366"/>
                <w:sz w:val="28"/>
                <w:szCs w:val="28"/>
              </w:rPr>
              <w:t>Врабельчак И.В.</w:t>
            </w:r>
          </w:p>
        </w:tc>
        <w:tc>
          <w:tcPr>
            <w:tcW w:w="436" w:type="pct"/>
            <w:vAlign w:val="center"/>
          </w:tcPr>
          <w:p w:rsidR="00A957AE" w:rsidRPr="00BD210D" w:rsidRDefault="00A957AE" w:rsidP="00A957AE">
            <w:pPr>
              <w:jc w:val="center"/>
              <w:rPr>
                <w:color w:val="003366"/>
                <w:sz w:val="28"/>
                <w:szCs w:val="28"/>
              </w:rPr>
            </w:pPr>
            <w:r w:rsidRPr="00BD210D">
              <w:rPr>
                <w:color w:val="003366"/>
                <w:sz w:val="28"/>
                <w:szCs w:val="28"/>
              </w:rPr>
              <w:t>9</w:t>
            </w:r>
          </w:p>
        </w:tc>
        <w:tc>
          <w:tcPr>
            <w:tcW w:w="436" w:type="pct"/>
            <w:vAlign w:val="center"/>
          </w:tcPr>
          <w:p w:rsidR="00A957AE" w:rsidRPr="00BD210D" w:rsidRDefault="00A957AE" w:rsidP="00A957AE">
            <w:pPr>
              <w:jc w:val="center"/>
              <w:rPr>
                <w:color w:val="003366"/>
                <w:sz w:val="28"/>
                <w:szCs w:val="28"/>
              </w:rPr>
            </w:pPr>
            <w:r w:rsidRPr="00BD210D">
              <w:rPr>
                <w:color w:val="003366"/>
                <w:sz w:val="28"/>
                <w:szCs w:val="28"/>
              </w:rPr>
              <w:t>5</w:t>
            </w:r>
          </w:p>
        </w:tc>
        <w:tc>
          <w:tcPr>
            <w:tcW w:w="436" w:type="pct"/>
            <w:tcMar>
              <w:top w:w="15" w:type="dxa"/>
              <w:left w:w="15" w:type="dxa"/>
              <w:bottom w:w="15" w:type="dxa"/>
              <w:right w:w="15" w:type="dxa"/>
            </w:tcMar>
            <w:vAlign w:val="center"/>
          </w:tcPr>
          <w:p w:rsidR="00A957AE" w:rsidRPr="00BD210D" w:rsidRDefault="00A957AE" w:rsidP="00A957AE">
            <w:pPr>
              <w:jc w:val="center"/>
              <w:rPr>
                <w:color w:val="003366"/>
                <w:sz w:val="28"/>
                <w:szCs w:val="28"/>
              </w:rPr>
            </w:pPr>
            <w:r w:rsidRPr="00BD210D">
              <w:rPr>
                <w:color w:val="003366"/>
                <w:sz w:val="28"/>
                <w:szCs w:val="28"/>
              </w:rPr>
              <w:t>1</w:t>
            </w:r>
          </w:p>
        </w:tc>
        <w:tc>
          <w:tcPr>
            <w:tcW w:w="1582" w:type="pct"/>
            <w:vAlign w:val="center"/>
          </w:tcPr>
          <w:p w:rsidR="00A957AE" w:rsidRPr="00BD210D" w:rsidRDefault="00A957AE" w:rsidP="00A957AE">
            <w:pPr>
              <w:contextualSpacing/>
              <w:jc w:val="center"/>
              <w:rPr>
                <w:color w:val="003366"/>
                <w:sz w:val="28"/>
                <w:szCs w:val="28"/>
              </w:rPr>
            </w:pPr>
            <w:r w:rsidRPr="00BD210D">
              <w:rPr>
                <w:color w:val="003366"/>
                <w:sz w:val="28"/>
                <w:szCs w:val="28"/>
              </w:rPr>
              <w:t>14/93%</w:t>
            </w:r>
          </w:p>
          <w:p w:rsidR="00A957AE" w:rsidRPr="00BD210D" w:rsidRDefault="00A957AE" w:rsidP="00A957AE">
            <w:pPr>
              <w:contextualSpacing/>
              <w:jc w:val="center"/>
              <w:rPr>
                <w:color w:val="003366"/>
                <w:sz w:val="28"/>
                <w:szCs w:val="28"/>
              </w:rPr>
            </w:pPr>
            <w:r w:rsidRPr="00BD210D">
              <w:rPr>
                <w:color w:val="003366"/>
                <w:sz w:val="28"/>
                <w:szCs w:val="28"/>
              </w:rPr>
              <w:t>ср. балл 4,5</w:t>
            </w:r>
          </w:p>
        </w:tc>
      </w:tr>
      <w:tr w:rsidR="00A957AE" w:rsidRPr="00B01B1A" w:rsidTr="00A957AE">
        <w:trPr>
          <w:tblCellSpacing w:w="15" w:type="dxa"/>
        </w:trPr>
        <w:tc>
          <w:tcPr>
            <w:tcW w:w="507" w:type="pct"/>
            <w:vAlign w:val="center"/>
          </w:tcPr>
          <w:p w:rsidR="00A957AE" w:rsidRPr="00BD210D" w:rsidRDefault="00A957AE" w:rsidP="00A957AE">
            <w:pPr>
              <w:jc w:val="center"/>
              <w:rPr>
                <w:color w:val="003366"/>
                <w:sz w:val="28"/>
                <w:szCs w:val="28"/>
              </w:rPr>
            </w:pPr>
            <w:r w:rsidRPr="00BD210D">
              <w:rPr>
                <w:color w:val="003366"/>
                <w:sz w:val="28"/>
                <w:szCs w:val="28"/>
              </w:rPr>
              <w:t>Итого 38</w:t>
            </w:r>
          </w:p>
        </w:tc>
        <w:tc>
          <w:tcPr>
            <w:tcW w:w="1491" w:type="pct"/>
            <w:tcMar>
              <w:top w:w="15" w:type="dxa"/>
              <w:left w:w="15" w:type="dxa"/>
              <w:bottom w:w="15" w:type="dxa"/>
              <w:right w:w="15" w:type="dxa"/>
            </w:tcMar>
            <w:vAlign w:val="center"/>
          </w:tcPr>
          <w:p w:rsidR="00A957AE" w:rsidRPr="00BD210D" w:rsidRDefault="00A957AE" w:rsidP="00A957AE">
            <w:pPr>
              <w:jc w:val="center"/>
              <w:rPr>
                <w:color w:val="003366"/>
                <w:sz w:val="28"/>
                <w:szCs w:val="28"/>
              </w:rPr>
            </w:pPr>
            <w:r w:rsidRPr="00BD210D">
              <w:rPr>
                <w:color w:val="003366"/>
                <w:sz w:val="28"/>
                <w:szCs w:val="28"/>
              </w:rPr>
              <w:t>Всего сдали:</w:t>
            </w:r>
          </w:p>
          <w:p w:rsidR="00A957AE" w:rsidRPr="00BD210D" w:rsidRDefault="00A957AE" w:rsidP="00A957AE">
            <w:pPr>
              <w:jc w:val="center"/>
              <w:rPr>
                <w:color w:val="003366"/>
                <w:sz w:val="28"/>
                <w:szCs w:val="28"/>
              </w:rPr>
            </w:pPr>
            <w:r w:rsidRPr="00BD210D">
              <w:rPr>
                <w:color w:val="003366"/>
                <w:sz w:val="28"/>
                <w:szCs w:val="28"/>
              </w:rPr>
              <w:t>38 учащихся</w:t>
            </w:r>
          </w:p>
        </w:tc>
        <w:tc>
          <w:tcPr>
            <w:tcW w:w="436" w:type="pct"/>
            <w:vAlign w:val="center"/>
          </w:tcPr>
          <w:p w:rsidR="00A957AE" w:rsidRPr="00BD210D" w:rsidRDefault="00A957AE" w:rsidP="00A957AE">
            <w:pPr>
              <w:jc w:val="center"/>
              <w:rPr>
                <w:color w:val="003366"/>
                <w:sz w:val="28"/>
                <w:szCs w:val="28"/>
              </w:rPr>
            </w:pPr>
            <w:r w:rsidRPr="00BD210D">
              <w:rPr>
                <w:color w:val="003366"/>
                <w:sz w:val="28"/>
                <w:szCs w:val="28"/>
              </w:rPr>
              <w:t>17</w:t>
            </w:r>
          </w:p>
        </w:tc>
        <w:tc>
          <w:tcPr>
            <w:tcW w:w="436" w:type="pct"/>
            <w:vAlign w:val="center"/>
          </w:tcPr>
          <w:p w:rsidR="00A957AE" w:rsidRPr="00BD210D" w:rsidRDefault="00A957AE" w:rsidP="00A957AE">
            <w:pPr>
              <w:jc w:val="center"/>
              <w:rPr>
                <w:color w:val="003366"/>
                <w:sz w:val="28"/>
                <w:szCs w:val="28"/>
              </w:rPr>
            </w:pPr>
            <w:r w:rsidRPr="00BD210D">
              <w:rPr>
                <w:color w:val="003366"/>
                <w:sz w:val="28"/>
                <w:szCs w:val="28"/>
              </w:rPr>
              <w:t>15</w:t>
            </w:r>
          </w:p>
        </w:tc>
        <w:tc>
          <w:tcPr>
            <w:tcW w:w="436" w:type="pct"/>
            <w:tcMar>
              <w:top w:w="15" w:type="dxa"/>
              <w:left w:w="15" w:type="dxa"/>
              <w:bottom w:w="15" w:type="dxa"/>
              <w:right w:w="15" w:type="dxa"/>
            </w:tcMar>
            <w:vAlign w:val="center"/>
          </w:tcPr>
          <w:p w:rsidR="00A957AE" w:rsidRPr="00BD210D" w:rsidRDefault="00A957AE" w:rsidP="00A957AE">
            <w:pPr>
              <w:jc w:val="center"/>
              <w:rPr>
                <w:color w:val="003366"/>
                <w:sz w:val="28"/>
                <w:szCs w:val="28"/>
              </w:rPr>
            </w:pPr>
            <w:r w:rsidRPr="00BD210D">
              <w:rPr>
                <w:color w:val="003366"/>
                <w:sz w:val="28"/>
                <w:szCs w:val="28"/>
              </w:rPr>
              <w:t>6</w:t>
            </w:r>
          </w:p>
        </w:tc>
        <w:tc>
          <w:tcPr>
            <w:tcW w:w="1582" w:type="pct"/>
            <w:vAlign w:val="center"/>
          </w:tcPr>
          <w:p w:rsidR="00A957AE" w:rsidRPr="00BD210D" w:rsidRDefault="00A957AE" w:rsidP="00A957AE">
            <w:pPr>
              <w:jc w:val="center"/>
              <w:rPr>
                <w:color w:val="003366"/>
                <w:sz w:val="28"/>
                <w:szCs w:val="28"/>
              </w:rPr>
            </w:pPr>
            <w:r w:rsidRPr="00BD210D">
              <w:rPr>
                <w:color w:val="003366"/>
                <w:sz w:val="28"/>
                <w:szCs w:val="28"/>
              </w:rPr>
              <w:t>32/84%</w:t>
            </w:r>
          </w:p>
          <w:p w:rsidR="00A957AE" w:rsidRPr="00BD210D" w:rsidRDefault="00A957AE" w:rsidP="00A957AE">
            <w:pPr>
              <w:jc w:val="center"/>
              <w:rPr>
                <w:color w:val="003366"/>
                <w:sz w:val="28"/>
                <w:szCs w:val="28"/>
              </w:rPr>
            </w:pPr>
            <w:r w:rsidRPr="00BD210D">
              <w:rPr>
                <w:color w:val="003366"/>
                <w:sz w:val="28"/>
                <w:szCs w:val="28"/>
              </w:rPr>
              <w:t>ср. балл 4,3</w:t>
            </w:r>
          </w:p>
        </w:tc>
      </w:tr>
    </w:tbl>
    <w:p w:rsidR="00A957AE" w:rsidRDefault="00A957AE" w:rsidP="00A957AE">
      <w:pPr>
        <w:shd w:val="clear" w:color="auto" w:fill="FFFFFF"/>
        <w:ind w:firstLine="851"/>
        <w:jc w:val="both"/>
        <w:rPr>
          <w:color w:val="000000" w:themeColor="text1"/>
          <w:spacing w:val="1"/>
          <w:sz w:val="28"/>
          <w:szCs w:val="28"/>
        </w:rPr>
      </w:pPr>
    </w:p>
    <w:p w:rsidR="00A957AE" w:rsidRDefault="00A957AE" w:rsidP="00A957AE">
      <w:pPr>
        <w:pStyle w:val="3"/>
        <w:spacing w:after="0"/>
        <w:ind w:left="0" w:firstLine="709"/>
        <w:jc w:val="both"/>
        <w:rPr>
          <w:sz w:val="28"/>
          <w:szCs w:val="28"/>
        </w:rPr>
      </w:pPr>
      <w:r w:rsidRPr="0003316D">
        <w:rPr>
          <w:sz w:val="28"/>
          <w:szCs w:val="28"/>
        </w:rPr>
        <w:t>Английский язык (устно)</w:t>
      </w:r>
    </w:p>
    <w:tbl>
      <w:tblPr>
        <w:tblW w:w="4974"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000"/>
        <w:gridCol w:w="2834"/>
        <w:gridCol w:w="850"/>
        <w:gridCol w:w="850"/>
        <w:gridCol w:w="850"/>
        <w:gridCol w:w="3021"/>
      </w:tblGrid>
      <w:tr w:rsidR="00A957AE" w:rsidRPr="008C452B" w:rsidTr="00A957AE">
        <w:trPr>
          <w:tblCellSpacing w:w="15" w:type="dxa"/>
        </w:trPr>
        <w:tc>
          <w:tcPr>
            <w:tcW w:w="508" w:type="pct"/>
            <w:shd w:val="clear" w:color="auto" w:fill="FFFFCC"/>
            <w:vAlign w:val="center"/>
          </w:tcPr>
          <w:p w:rsidR="00A957AE" w:rsidRPr="00D005DC" w:rsidRDefault="00A957AE" w:rsidP="00A957AE">
            <w:pPr>
              <w:jc w:val="center"/>
              <w:rPr>
                <w:b/>
                <w:color w:val="003366"/>
                <w:spacing w:val="-20"/>
              </w:rPr>
            </w:pPr>
            <w:r w:rsidRPr="00D005DC">
              <w:rPr>
                <w:b/>
                <w:color w:val="003366"/>
                <w:spacing w:val="-20"/>
              </w:rPr>
              <w:t>Класс</w:t>
            </w:r>
          </w:p>
        </w:tc>
        <w:tc>
          <w:tcPr>
            <w:tcW w:w="1491"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Ф.И.О.</w:t>
            </w:r>
          </w:p>
          <w:p w:rsidR="00A957AE" w:rsidRPr="00D005DC" w:rsidRDefault="00A957AE" w:rsidP="00A957AE">
            <w:pPr>
              <w:jc w:val="center"/>
              <w:rPr>
                <w:b/>
                <w:color w:val="003366"/>
              </w:rPr>
            </w:pPr>
            <w:r w:rsidRPr="00D005DC">
              <w:rPr>
                <w:b/>
                <w:color w:val="003366"/>
              </w:rPr>
              <w:t>учителя</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«5»</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«4»</w:t>
            </w:r>
          </w:p>
        </w:tc>
        <w:tc>
          <w:tcPr>
            <w:tcW w:w="436"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«3»</w:t>
            </w:r>
          </w:p>
        </w:tc>
        <w:tc>
          <w:tcPr>
            <w:tcW w:w="1582" w:type="pct"/>
            <w:shd w:val="clear" w:color="auto" w:fill="FFFFCC"/>
            <w:vAlign w:val="center"/>
          </w:tcPr>
          <w:p w:rsidR="00A957AE" w:rsidRPr="00D005DC" w:rsidRDefault="00A957AE" w:rsidP="00A957AE">
            <w:pPr>
              <w:jc w:val="center"/>
              <w:rPr>
                <w:b/>
                <w:color w:val="003366"/>
              </w:rPr>
            </w:pPr>
            <w:r w:rsidRPr="00D005DC">
              <w:rPr>
                <w:b/>
                <w:color w:val="003366"/>
              </w:rPr>
              <w:t>«4» и «5» в %</w:t>
            </w:r>
          </w:p>
          <w:p w:rsidR="00A957AE" w:rsidRPr="00D005DC" w:rsidRDefault="00A957AE" w:rsidP="00A957AE">
            <w:pPr>
              <w:jc w:val="center"/>
              <w:rPr>
                <w:b/>
                <w:color w:val="003366"/>
              </w:rPr>
            </w:pPr>
            <w:r w:rsidRPr="00D005DC">
              <w:rPr>
                <w:b/>
                <w:color w:val="003366"/>
              </w:rPr>
              <w:t>от общего числа</w:t>
            </w:r>
          </w:p>
        </w:tc>
      </w:tr>
      <w:tr w:rsidR="00A957AE" w:rsidRPr="008C452B" w:rsidTr="00A957AE">
        <w:trPr>
          <w:tblCellSpacing w:w="15" w:type="dxa"/>
        </w:trPr>
        <w:tc>
          <w:tcPr>
            <w:tcW w:w="508" w:type="pct"/>
            <w:vAlign w:val="center"/>
          </w:tcPr>
          <w:p w:rsidR="00A957AE" w:rsidRPr="00654526" w:rsidRDefault="00A957AE" w:rsidP="00A957AE">
            <w:pPr>
              <w:ind w:right="-33"/>
              <w:jc w:val="center"/>
              <w:rPr>
                <w:color w:val="003366"/>
                <w:sz w:val="28"/>
                <w:szCs w:val="28"/>
              </w:rPr>
            </w:pPr>
            <w:r w:rsidRPr="00654526">
              <w:rPr>
                <w:color w:val="003366"/>
                <w:sz w:val="28"/>
                <w:szCs w:val="28"/>
              </w:rPr>
              <w:t>9Г</w:t>
            </w:r>
          </w:p>
          <w:p w:rsidR="00A957AE" w:rsidRPr="00654526" w:rsidRDefault="00A957AE" w:rsidP="00A957AE">
            <w:pPr>
              <w:jc w:val="center"/>
              <w:rPr>
                <w:color w:val="003366"/>
                <w:sz w:val="28"/>
                <w:szCs w:val="28"/>
              </w:rPr>
            </w:pPr>
            <w:r w:rsidRPr="00654526">
              <w:rPr>
                <w:color w:val="003366"/>
                <w:sz w:val="28"/>
                <w:szCs w:val="28"/>
              </w:rPr>
              <w:t>(1)</w:t>
            </w:r>
          </w:p>
        </w:tc>
        <w:tc>
          <w:tcPr>
            <w:tcW w:w="1491" w:type="pct"/>
            <w:tcMar>
              <w:top w:w="15" w:type="dxa"/>
              <w:left w:w="15" w:type="dxa"/>
              <w:bottom w:w="15" w:type="dxa"/>
              <w:right w:w="15" w:type="dxa"/>
            </w:tcMar>
            <w:vAlign w:val="center"/>
          </w:tcPr>
          <w:p w:rsidR="00A957AE" w:rsidRPr="00654526" w:rsidRDefault="00A957AE" w:rsidP="00A957AE">
            <w:pPr>
              <w:jc w:val="center"/>
              <w:rPr>
                <w:color w:val="003366"/>
                <w:sz w:val="28"/>
                <w:szCs w:val="28"/>
              </w:rPr>
            </w:pPr>
            <w:proofErr w:type="spellStart"/>
            <w:r w:rsidRPr="00654526">
              <w:rPr>
                <w:color w:val="003366"/>
                <w:sz w:val="28"/>
                <w:szCs w:val="28"/>
              </w:rPr>
              <w:t>Ракитская</w:t>
            </w:r>
            <w:proofErr w:type="spellEnd"/>
            <w:r w:rsidRPr="00654526">
              <w:rPr>
                <w:color w:val="003366"/>
                <w:sz w:val="28"/>
                <w:szCs w:val="28"/>
              </w:rPr>
              <w:t xml:space="preserve"> Л.П.</w:t>
            </w:r>
          </w:p>
        </w:tc>
        <w:tc>
          <w:tcPr>
            <w:tcW w:w="436" w:type="pct"/>
            <w:vAlign w:val="center"/>
          </w:tcPr>
          <w:p w:rsidR="00A957AE" w:rsidRPr="00654526" w:rsidRDefault="00A957AE" w:rsidP="00A957AE">
            <w:pPr>
              <w:jc w:val="center"/>
              <w:rPr>
                <w:color w:val="003366"/>
                <w:sz w:val="28"/>
                <w:szCs w:val="28"/>
              </w:rPr>
            </w:pPr>
            <w:r w:rsidRPr="00654526">
              <w:rPr>
                <w:color w:val="003366"/>
                <w:sz w:val="28"/>
                <w:szCs w:val="28"/>
              </w:rPr>
              <w:t>1</w:t>
            </w:r>
          </w:p>
        </w:tc>
        <w:tc>
          <w:tcPr>
            <w:tcW w:w="436" w:type="pct"/>
            <w:vAlign w:val="center"/>
          </w:tcPr>
          <w:p w:rsidR="00A957AE" w:rsidRPr="00654526" w:rsidRDefault="00A957AE" w:rsidP="00A957AE">
            <w:pPr>
              <w:jc w:val="center"/>
              <w:rPr>
                <w:color w:val="003366"/>
                <w:sz w:val="28"/>
                <w:szCs w:val="28"/>
              </w:rPr>
            </w:pPr>
            <w:r w:rsidRPr="00654526">
              <w:rPr>
                <w:color w:val="003366"/>
                <w:sz w:val="28"/>
                <w:szCs w:val="28"/>
              </w:rPr>
              <w:t>0</w:t>
            </w:r>
          </w:p>
        </w:tc>
        <w:tc>
          <w:tcPr>
            <w:tcW w:w="436" w:type="pct"/>
            <w:tcMar>
              <w:top w:w="15" w:type="dxa"/>
              <w:left w:w="15" w:type="dxa"/>
              <w:bottom w:w="15" w:type="dxa"/>
              <w:right w:w="15" w:type="dxa"/>
            </w:tcMar>
            <w:vAlign w:val="center"/>
          </w:tcPr>
          <w:p w:rsidR="00A957AE" w:rsidRPr="00654526" w:rsidRDefault="00A957AE" w:rsidP="00A957AE">
            <w:pPr>
              <w:jc w:val="center"/>
              <w:rPr>
                <w:color w:val="003366"/>
                <w:sz w:val="28"/>
                <w:szCs w:val="28"/>
              </w:rPr>
            </w:pPr>
            <w:r w:rsidRPr="00654526">
              <w:rPr>
                <w:color w:val="003366"/>
                <w:sz w:val="28"/>
                <w:szCs w:val="28"/>
              </w:rPr>
              <w:t>0</w:t>
            </w:r>
          </w:p>
        </w:tc>
        <w:tc>
          <w:tcPr>
            <w:tcW w:w="1582" w:type="pct"/>
            <w:vAlign w:val="center"/>
          </w:tcPr>
          <w:p w:rsidR="00A957AE" w:rsidRPr="00654526" w:rsidRDefault="00A957AE" w:rsidP="00A957AE">
            <w:pPr>
              <w:jc w:val="center"/>
              <w:rPr>
                <w:color w:val="003366"/>
                <w:sz w:val="28"/>
                <w:szCs w:val="28"/>
              </w:rPr>
            </w:pPr>
            <w:r w:rsidRPr="00654526">
              <w:rPr>
                <w:color w:val="003366"/>
                <w:sz w:val="28"/>
                <w:szCs w:val="28"/>
              </w:rPr>
              <w:t>1/100%</w:t>
            </w:r>
          </w:p>
          <w:p w:rsidR="00A957AE" w:rsidRPr="00654526" w:rsidRDefault="00A957AE" w:rsidP="00A957AE">
            <w:pPr>
              <w:jc w:val="center"/>
              <w:rPr>
                <w:color w:val="003366"/>
                <w:sz w:val="28"/>
                <w:szCs w:val="28"/>
              </w:rPr>
            </w:pPr>
            <w:r w:rsidRPr="00654526">
              <w:rPr>
                <w:color w:val="003366"/>
                <w:sz w:val="28"/>
                <w:szCs w:val="28"/>
              </w:rPr>
              <w:t>ср. балл 5,0</w:t>
            </w:r>
          </w:p>
        </w:tc>
      </w:tr>
    </w:tbl>
    <w:p w:rsidR="00A957AE" w:rsidRDefault="00A957AE" w:rsidP="00A957AE">
      <w:pPr>
        <w:pStyle w:val="3"/>
        <w:spacing w:after="0"/>
        <w:ind w:left="0" w:firstLine="709"/>
        <w:jc w:val="both"/>
        <w:rPr>
          <w:sz w:val="28"/>
          <w:szCs w:val="28"/>
        </w:rPr>
      </w:pPr>
    </w:p>
    <w:p w:rsidR="00FD1DEB" w:rsidRDefault="00FD1DEB" w:rsidP="00A957AE">
      <w:pPr>
        <w:pStyle w:val="3"/>
        <w:spacing w:after="0"/>
        <w:ind w:left="0" w:firstLine="709"/>
        <w:jc w:val="both"/>
        <w:rPr>
          <w:sz w:val="28"/>
          <w:szCs w:val="28"/>
        </w:rPr>
      </w:pPr>
    </w:p>
    <w:p w:rsidR="00A957AE" w:rsidRPr="0023358C" w:rsidRDefault="00A957AE" w:rsidP="00A957AE">
      <w:pPr>
        <w:pStyle w:val="3"/>
        <w:spacing w:after="0"/>
        <w:ind w:left="0" w:firstLine="709"/>
        <w:jc w:val="both"/>
        <w:rPr>
          <w:sz w:val="28"/>
          <w:szCs w:val="28"/>
        </w:rPr>
      </w:pPr>
      <w:r w:rsidRPr="0023358C">
        <w:rPr>
          <w:sz w:val="28"/>
          <w:szCs w:val="28"/>
        </w:rPr>
        <w:lastRenderedPageBreak/>
        <w:t>Биология (устно)</w:t>
      </w:r>
    </w:p>
    <w:tbl>
      <w:tblPr>
        <w:tblW w:w="4974"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000"/>
        <w:gridCol w:w="2834"/>
        <w:gridCol w:w="850"/>
        <w:gridCol w:w="850"/>
        <w:gridCol w:w="850"/>
        <w:gridCol w:w="3021"/>
      </w:tblGrid>
      <w:tr w:rsidR="00A957AE" w:rsidRPr="008C452B" w:rsidTr="00A957AE">
        <w:trPr>
          <w:tblCellSpacing w:w="15" w:type="dxa"/>
        </w:trPr>
        <w:tc>
          <w:tcPr>
            <w:tcW w:w="508" w:type="pct"/>
            <w:shd w:val="clear" w:color="auto" w:fill="FFFFCC"/>
            <w:vAlign w:val="center"/>
          </w:tcPr>
          <w:p w:rsidR="00A957AE" w:rsidRPr="00D005DC" w:rsidRDefault="00A957AE" w:rsidP="00A957AE">
            <w:pPr>
              <w:jc w:val="center"/>
              <w:rPr>
                <w:b/>
                <w:color w:val="003366"/>
                <w:spacing w:val="-20"/>
              </w:rPr>
            </w:pPr>
            <w:r w:rsidRPr="00D005DC">
              <w:rPr>
                <w:b/>
                <w:color w:val="003366"/>
                <w:spacing w:val="-20"/>
              </w:rPr>
              <w:t>Класс</w:t>
            </w:r>
          </w:p>
        </w:tc>
        <w:tc>
          <w:tcPr>
            <w:tcW w:w="1491"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Ф.И.О.</w:t>
            </w:r>
          </w:p>
          <w:p w:rsidR="00A957AE" w:rsidRPr="00D005DC" w:rsidRDefault="00A957AE" w:rsidP="00A957AE">
            <w:pPr>
              <w:jc w:val="center"/>
              <w:rPr>
                <w:b/>
                <w:color w:val="003366"/>
              </w:rPr>
            </w:pPr>
            <w:r w:rsidRPr="00D005DC">
              <w:rPr>
                <w:b/>
                <w:color w:val="003366"/>
              </w:rPr>
              <w:t>учителя</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«5»</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«4»</w:t>
            </w:r>
          </w:p>
        </w:tc>
        <w:tc>
          <w:tcPr>
            <w:tcW w:w="436"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«3»</w:t>
            </w:r>
          </w:p>
        </w:tc>
        <w:tc>
          <w:tcPr>
            <w:tcW w:w="1582" w:type="pct"/>
            <w:shd w:val="clear" w:color="auto" w:fill="FFFFCC"/>
            <w:vAlign w:val="center"/>
          </w:tcPr>
          <w:p w:rsidR="00A957AE" w:rsidRPr="00D005DC" w:rsidRDefault="00A957AE" w:rsidP="00A957AE">
            <w:pPr>
              <w:jc w:val="center"/>
              <w:rPr>
                <w:b/>
                <w:color w:val="003366"/>
              </w:rPr>
            </w:pPr>
            <w:r w:rsidRPr="00D005DC">
              <w:rPr>
                <w:b/>
                <w:color w:val="003366"/>
              </w:rPr>
              <w:t>«4» и «5» в %</w:t>
            </w:r>
          </w:p>
          <w:p w:rsidR="00A957AE" w:rsidRPr="00D005DC" w:rsidRDefault="00A957AE" w:rsidP="00A957AE">
            <w:pPr>
              <w:jc w:val="center"/>
              <w:rPr>
                <w:b/>
                <w:color w:val="003366"/>
              </w:rPr>
            </w:pPr>
            <w:r w:rsidRPr="00D005DC">
              <w:rPr>
                <w:b/>
                <w:color w:val="003366"/>
              </w:rPr>
              <w:t>от общего числа</w:t>
            </w:r>
          </w:p>
        </w:tc>
      </w:tr>
      <w:tr w:rsidR="00A957AE" w:rsidRPr="008C452B" w:rsidTr="00A957AE">
        <w:trPr>
          <w:tblCellSpacing w:w="15" w:type="dxa"/>
        </w:trPr>
        <w:tc>
          <w:tcPr>
            <w:tcW w:w="508" w:type="pct"/>
            <w:vAlign w:val="center"/>
          </w:tcPr>
          <w:p w:rsidR="00A957AE" w:rsidRPr="00654526" w:rsidRDefault="00A957AE" w:rsidP="00A957AE">
            <w:pPr>
              <w:jc w:val="center"/>
              <w:rPr>
                <w:color w:val="003366"/>
                <w:sz w:val="28"/>
                <w:szCs w:val="28"/>
              </w:rPr>
            </w:pPr>
            <w:r w:rsidRPr="00654526">
              <w:rPr>
                <w:color w:val="003366"/>
                <w:sz w:val="28"/>
                <w:szCs w:val="28"/>
              </w:rPr>
              <w:t>9Г</w:t>
            </w:r>
          </w:p>
          <w:p w:rsidR="00A957AE" w:rsidRPr="00654526" w:rsidRDefault="00A957AE" w:rsidP="00A957AE">
            <w:pPr>
              <w:jc w:val="center"/>
              <w:rPr>
                <w:color w:val="003366"/>
                <w:sz w:val="28"/>
                <w:szCs w:val="28"/>
              </w:rPr>
            </w:pPr>
            <w:r w:rsidRPr="00654526">
              <w:rPr>
                <w:color w:val="003366"/>
                <w:sz w:val="28"/>
                <w:szCs w:val="28"/>
              </w:rPr>
              <w:t>(2)</w:t>
            </w:r>
          </w:p>
        </w:tc>
        <w:tc>
          <w:tcPr>
            <w:tcW w:w="1491" w:type="pct"/>
            <w:tcMar>
              <w:top w:w="15" w:type="dxa"/>
              <w:left w:w="15" w:type="dxa"/>
              <w:bottom w:w="15" w:type="dxa"/>
              <w:right w:w="15" w:type="dxa"/>
            </w:tcMar>
            <w:vAlign w:val="center"/>
          </w:tcPr>
          <w:p w:rsidR="00A957AE" w:rsidRPr="00654526" w:rsidRDefault="00A957AE" w:rsidP="00A957AE">
            <w:pPr>
              <w:jc w:val="center"/>
              <w:rPr>
                <w:color w:val="003366"/>
                <w:sz w:val="28"/>
                <w:szCs w:val="28"/>
              </w:rPr>
            </w:pPr>
            <w:r w:rsidRPr="00654526">
              <w:rPr>
                <w:color w:val="003366"/>
                <w:sz w:val="28"/>
                <w:szCs w:val="28"/>
              </w:rPr>
              <w:t>Кононович А.Л.</w:t>
            </w:r>
          </w:p>
        </w:tc>
        <w:tc>
          <w:tcPr>
            <w:tcW w:w="436" w:type="pct"/>
            <w:vAlign w:val="center"/>
          </w:tcPr>
          <w:p w:rsidR="00A957AE" w:rsidRPr="00654526" w:rsidRDefault="00A957AE" w:rsidP="00A957AE">
            <w:pPr>
              <w:jc w:val="center"/>
              <w:rPr>
                <w:color w:val="003366"/>
                <w:sz w:val="28"/>
                <w:szCs w:val="28"/>
              </w:rPr>
            </w:pPr>
            <w:r w:rsidRPr="00654526">
              <w:rPr>
                <w:color w:val="003366"/>
                <w:sz w:val="28"/>
                <w:szCs w:val="28"/>
              </w:rPr>
              <w:t>0</w:t>
            </w:r>
          </w:p>
        </w:tc>
        <w:tc>
          <w:tcPr>
            <w:tcW w:w="436" w:type="pct"/>
            <w:vAlign w:val="center"/>
          </w:tcPr>
          <w:p w:rsidR="00A957AE" w:rsidRPr="00654526" w:rsidRDefault="00A957AE" w:rsidP="00A957AE">
            <w:pPr>
              <w:jc w:val="center"/>
              <w:rPr>
                <w:color w:val="003366"/>
                <w:sz w:val="28"/>
                <w:szCs w:val="28"/>
              </w:rPr>
            </w:pPr>
            <w:r w:rsidRPr="00654526">
              <w:rPr>
                <w:color w:val="003366"/>
                <w:sz w:val="28"/>
                <w:szCs w:val="28"/>
              </w:rPr>
              <w:t>1</w:t>
            </w:r>
          </w:p>
        </w:tc>
        <w:tc>
          <w:tcPr>
            <w:tcW w:w="436" w:type="pct"/>
            <w:tcMar>
              <w:top w:w="15" w:type="dxa"/>
              <w:left w:w="15" w:type="dxa"/>
              <w:bottom w:w="15" w:type="dxa"/>
              <w:right w:w="15" w:type="dxa"/>
            </w:tcMar>
            <w:vAlign w:val="center"/>
          </w:tcPr>
          <w:p w:rsidR="00A957AE" w:rsidRPr="00654526" w:rsidRDefault="00A957AE" w:rsidP="00A957AE">
            <w:pPr>
              <w:jc w:val="center"/>
              <w:rPr>
                <w:color w:val="003366"/>
                <w:sz w:val="28"/>
                <w:szCs w:val="28"/>
              </w:rPr>
            </w:pPr>
            <w:r w:rsidRPr="00654526">
              <w:rPr>
                <w:color w:val="003366"/>
                <w:sz w:val="28"/>
                <w:szCs w:val="28"/>
              </w:rPr>
              <w:t>1</w:t>
            </w:r>
          </w:p>
        </w:tc>
        <w:tc>
          <w:tcPr>
            <w:tcW w:w="1582" w:type="pct"/>
            <w:vAlign w:val="center"/>
          </w:tcPr>
          <w:p w:rsidR="00A957AE" w:rsidRPr="00654526" w:rsidRDefault="00A957AE" w:rsidP="00A957AE">
            <w:pPr>
              <w:jc w:val="center"/>
              <w:rPr>
                <w:color w:val="003366"/>
                <w:sz w:val="28"/>
                <w:szCs w:val="28"/>
              </w:rPr>
            </w:pPr>
            <w:r w:rsidRPr="00654526">
              <w:rPr>
                <w:color w:val="003366"/>
                <w:sz w:val="28"/>
                <w:szCs w:val="28"/>
              </w:rPr>
              <w:t>1/50%</w:t>
            </w:r>
          </w:p>
          <w:p w:rsidR="00A957AE" w:rsidRPr="00654526" w:rsidRDefault="00A957AE" w:rsidP="00A957AE">
            <w:pPr>
              <w:jc w:val="center"/>
              <w:rPr>
                <w:color w:val="003366"/>
                <w:sz w:val="28"/>
                <w:szCs w:val="28"/>
              </w:rPr>
            </w:pPr>
            <w:r w:rsidRPr="00654526">
              <w:rPr>
                <w:color w:val="003366"/>
                <w:sz w:val="28"/>
                <w:szCs w:val="28"/>
              </w:rPr>
              <w:t>ср. балл 3,5</w:t>
            </w:r>
          </w:p>
        </w:tc>
      </w:tr>
    </w:tbl>
    <w:p w:rsidR="00A957AE" w:rsidRPr="00054C3F" w:rsidRDefault="00A957AE" w:rsidP="00A957AE">
      <w:pPr>
        <w:shd w:val="clear" w:color="auto" w:fill="FFFFFF"/>
        <w:ind w:firstLine="851"/>
        <w:jc w:val="both"/>
        <w:rPr>
          <w:color w:val="000000" w:themeColor="text1"/>
          <w:spacing w:val="1"/>
          <w:sz w:val="20"/>
          <w:szCs w:val="20"/>
        </w:rPr>
      </w:pPr>
    </w:p>
    <w:p w:rsidR="00A957AE" w:rsidRPr="0023358C" w:rsidRDefault="00A957AE" w:rsidP="00A957AE">
      <w:pPr>
        <w:pStyle w:val="3"/>
        <w:spacing w:after="0"/>
        <w:ind w:left="0" w:firstLine="709"/>
        <w:jc w:val="both"/>
        <w:rPr>
          <w:sz w:val="28"/>
          <w:szCs w:val="28"/>
        </w:rPr>
      </w:pPr>
      <w:r w:rsidRPr="0023358C">
        <w:rPr>
          <w:sz w:val="28"/>
          <w:szCs w:val="28"/>
        </w:rPr>
        <w:t>Обществознание (устно)</w:t>
      </w:r>
    </w:p>
    <w:tbl>
      <w:tblPr>
        <w:tblW w:w="4974"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000"/>
        <w:gridCol w:w="2834"/>
        <w:gridCol w:w="850"/>
        <w:gridCol w:w="850"/>
        <w:gridCol w:w="850"/>
        <w:gridCol w:w="3021"/>
      </w:tblGrid>
      <w:tr w:rsidR="00A957AE" w:rsidRPr="008C452B" w:rsidTr="00A957AE">
        <w:trPr>
          <w:tblCellSpacing w:w="15" w:type="dxa"/>
        </w:trPr>
        <w:tc>
          <w:tcPr>
            <w:tcW w:w="508" w:type="pct"/>
            <w:shd w:val="clear" w:color="auto" w:fill="FFFFCC"/>
            <w:vAlign w:val="center"/>
          </w:tcPr>
          <w:p w:rsidR="00A957AE" w:rsidRPr="00D005DC" w:rsidRDefault="00A957AE" w:rsidP="00A957AE">
            <w:pPr>
              <w:jc w:val="center"/>
              <w:rPr>
                <w:b/>
                <w:color w:val="003366"/>
                <w:spacing w:val="-20"/>
              </w:rPr>
            </w:pPr>
            <w:r w:rsidRPr="00D005DC">
              <w:rPr>
                <w:b/>
                <w:color w:val="003366"/>
                <w:spacing w:val="-20"/>
              </w:rPr>
              <w:t>Класс</w:t>
            </w:r>
          </w:p>
        </w:tc>
        <w:tc>
          <w:tcPr>
            <w:tcW w:w="1491"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Ф.И.О.</w:t>
            </w:r>
          </w:p>
          <w:p w:rsidR="00A957AE" w:rsidRPr="00D005DC" w:rsidRDefault="00A957AE" w:rsidP="00A957AE">
            <w:pPr>
              <w:jc w:val="center"/>
              <w:rPr>
                <w:b/>
                <w:color w:val="003366"/>
              </w:rPr>
            </w:pPr>
            <w:r w:rsidRPr="00D005DC">
              <w:rPr>
                <w:b/>
                <w:color w:val="003366"/>
              </w:rPr>
              <w:t>учителя</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«5»</w:t>
            </w:r>
          </w:p>
        </w:tc>
        <w:tc>
          <w:tcPr>
            <w:tcW w:w="436" w:type="pct"/>
            <w:shd w:val="clear" w:color="auto" w:fill="FFFFCC"/>
            <w:vAlign w:val="center"/>
          </w:tcPr>
          <w:p w:rsidR="00A957AE" w:rsidRPr="00D005DC" w:rsidRDefault="00A957AE" w:rsidP="00A957AE">
            <w:pPr>
              <w:jc w:val="center"/>
              <w:rPr>
                <w:b/>
                <w:color w:val="003366"/>
              </w:rPr>
            </w:pPr>
            <w:r w:rsidRPr="00D005DC">
              <w:rPr>
                <w:b/>
                <w:color w:val="003366"/>
              </w:rPr>
              <w:t>«4»</w:t>
            </w:r>
          </w:p>
        </w:tc>
        <w:tc>
          <w:tcPr>
            <w:tcW w:w="436" w:type="pct"/>
            <w:shd w:val="clear" w:color="auto" w:fill="FFFFCC"/>
            <w:tcMar>
              <w:top w:w="15" w:type="dxa"/>
              <w:left w:w="15" w:type="dxa"/>
              <w:bottom w:w="15" w:type="dxa"/>
              <w:right w:w="15" w:type="dxa"/>
            </w:tcMar>
            <w:vAlign w:val="center"/>
          </w:tcPr>
          <w:p w:rsidR="00A957AE" w:rsidRPr="00D005DC" w:rsidRDefault="00A957AE" w:rsidP="00A957AE">
            <w:pPr>
              <w:jc w:val="center"/>
              <w:rPr>
                <w:b/>
                <w:color w:val="003366"/>
              </w:rPr>
            </w:pPr>
            <w:r w:rsidRPr="00D005DC">
              <w:rPr>
                <w:b/>
                <w:color w:val="003366"/>
              </w:rPr>
              <w:t>«3»</w:t>
            </w:r>
          </w:p>
        </w:tc>
        <w:tc>
          <w:tcPr>
            <w:tcW w:w="1582" w:type="pct"/>
            <w:shd w:val="clear" w:color="auto" w:fill="FFFFCC"/>
            <w:vAlign w:val="center"/>
          </w:tcPr>
          <w:p w:rsidR="00A957AE" w:rsidRPr="00D005DC" w:rsidRDefault="00A957AE" w:rsidP="00A957AE">
            <w:pPr>
              <w:jc w:val="center"/>
              <w:rPr>
                <w:b/>
                <w:color w:val="003366"/>
              </w:rPr>
            </w:pPr>
            <w:r w:rsidRPr="00D005DC">
              <w:rPr>
                <w:b/>
                <w:color w:val="003366"/>
              </w:rPr>
              <w:t>«4» и «5» в %</w:t>
            </w:r>
          </w:p>
          <w:p w:rsidR="00A957AE" w:rsidRPr="00D005DC" w:rsidRDefault="00A957AE" w:rsidP="00A957AE">
            <w:pPr>
              <w:jc w:val="center"/>
              <w:rPr>
                <w:b/>
                <w:color w:val="003366"/>
              </w:rPr>
            </w:pPr>
            <w:r w:rsidRPr="00D005DC">
              <w:rPr>
                <w:b/>
                <w:color w:val="003366"/>
              </w:rPr>
              <w:t>от общего числа</w:t>
            </w:r>
          </w:p>
        </w:tc>
      </w:tr>
      <w:tr w:rsidR="00A957AE" w:rsidRPr="008C452B" w:rsidTr="00A957AE">
        <w:trPr>
          <w:tblCellSpacing w:w="15" w:type="dxa"/>
        </w:trPr>
        <w:tc>
          <w:tcPr>
            <w:tcW w:w="508" w:type="pct"/>
            <w:vAlign w:val="center"/>
          </w:tcPr>
          <w:p w:rsidR="00A957AE" w:rsidRPr="00330F84" w:rsidRDefault="00A957AE" w:rsidP="00A957AE">
            <w:pPr>
              <w:jc w:val="center"/>
              <w:rPr>
                <w:color w:val="003366"/>
                <w:sz w:val="28"/>
                <w:szCs w:val="28"/>
              </w:rPr>
            </w:pPr>
            <w:r w:rsidRPr="00330F84">
              <w:rPr>
                <w:color w:val="003366"/>
                <w:sz w:val="28"/>
                <w:szCs w:val="28"/>
              </w:rPr>
              <w:t>9Г</w:t>
            </w:r>
          </w:p>
          <w:p w:rsidR="00A957AE" w:rsidRPr="00330F84" w:rsidRDefault="00A957AE" w:rsidP="00A957AE">
            <w:pPr>
              <w:jc w:val="center"/>
              <w:rPr>
                <w:color w:val="003366"/>
                <w:sz w:val="28"/>
                <w:szCs w:val="28"/>
              </w:rPr>
            </w:pPr>
            <w:r w:rsidRPr="00330F84">
              <w:rPr>
                <w:color w:val="003366"/>
                <w:sz w:val="28"/>
                <w:szCs w:val="28"/>
              </w:rPr>
              <w:t>(2)</w:t>
            </w:r>
          </w:p>
        </w:tc>
        <w:tc>
          <w:tcPr>
            <w:tcW w:w="1491" w:type="pct"/>
            <w:tcMar>
              <w:top w:w="15" w:type="dxa"/>
              <w:left w:w="15" w:type="dxa"/>
              <w:bottom w:w="15" w:type="dxa"/>
              <w:right w:w="15" w:type="dxa"/>
            </w:tcMar>
            <w:vAlign w:val="center"/>
          </w:tcPr>
          <w:p w:rsidR="00A957AE" w:rsidRPr="00330F84" w:rsidRDefault="00A957AE" w:rsidP="00A957AE">
            <w:pPr>
              <w:jc w:val="center"/>
              <w:rPr>
                <w:color w:val="003366"/>
                <w:sz w:val="28"/>
                <w:szCs w:val="28"/>
              </w:rPr>
            </w:pPr>
            <w:r w:rsidRPr="00330F84">
              <w:rPr>
                <w:color w:val="003366"/>
                <w:sz w:val="28"/>
                <w:szCs w:val="28"/>
              </w:rPr>
              <w:t>Давыдова М.М.</w:t>
            </w:r>
          </w:p>
        </w:tc>
        <w:tc>
          <w:tcPr>
            <w:tcW w:w="436" w:type="pct"/>
            <w:vAlign w:val="center"/>
          </w:tcPr>
          <w:p w:rsidR="00A957AE" w:rsidRPr="00330F84" w:rsidRDefault="00A957AE" w:rsidP="00A957AE">
            <w:pPr>
              <w:jc w:val="center"/>
              <w:rPr>
                <w:color w:val="003366"/>
                <w:sz w:val="28"/>
                <w:szCs w:val="28"/>
              </w:rPr>
            </w:pPr>
            <w:r w:rsidRPr="00330F84">
              <w:rPr>
                <w:color w:val="003366"/>
                <w:sz w:val="28"/>
                <w:szCs w:val="28"/>
              </w:rPr>
              <w:t>1</w:t>
            </w:r>
          </w:p>
        </w:tc>
        <w:tc>
          <w:tcPr>
            <w:tcW w:w="436" w:type="pct"/>
            <w:vAlign w:val="center"/>
          </w:tcPr>
          <w:p w:rsidR="00A957AE" w:rsidRPr="00330F84" w:rsidRDefault="00A957AE" w:rsidP="00A957AE">
            <w:pPr>
              <w:jc w:val="center"/>
              <w:rPr>
                <w:color w:val="003366"/>
                <w:sz w:val="28"/>
                <w:szCs w:val="28"/>
              </w:rPr>
            </w:pPr>
            <w:r w:rsidRPr="00330F84">
              <w:rPr>
                <w:color w:val="003366"/>
                <w:sz w:val="28"/>
                <w:szCs w:val="28"/>
              </w:rPr>
              <w:t>1</w:t>
            </w:r>
          </w:p>
        </w:tc>
        <w:tc>
          <w:tcPr>
            <w:tcW w:w="436" w:type="pct"/>
            <w:tcMar>
              <w:top w:w="15" w:type="dxa"/>
              <w:left w:w="15" w:type="dxa"/>
              <w:bottom w:w="15" w:type="dxa"/>
              <w:right w:w="15" w:type="dxa"/>
            </w:tcMar>
            <w:vAlign w:val="center"/>
          </w:tcPr>
          <w:p w:rsidR="00A957AE" w:rsidRPr="00330F84" w:rsidRDefault="00A957AE" w:rsidP="00A957AE">
            <w:pPr>
              <w:jc w:val="center"/>
              <w:rPr>
                <w:color w:val="003366"/>
                <w:sz w:val="28"/>
                <w:szCs w:val="28"/>
              </w:rPr>
            </w:pPr>
            <w:r w:rsidRPr="00330F84">
              <w:rPr>
                <w:color w:val="003366"/>
                <w:sz w:val="28"/>
                <w:szCs w:val="28"/>
              </w:rPr>
              <w:t>0</w:t>
            </w:r>
          </w:p>
        </w:tc>
        <w:tc>
          <w:tcPr>
            <w:tcW w:w="1582" w:type="pct"/>
            <w:vAlign w:val="center"/>
          </w:tcPr>
          <w:p w:rsidR="00A957AE" w:rsidRPr="00330F84" w:rsidRDefault="00A957AE" w:rsidP="00A957AE">
            <w:pPr>
              <w:jc w:val="center"/>
              <w:rPr>
                <w:color w:val="003366"/>
                <w:sz w:val="28"/>
                <w:szCs w:val="28"/>
              </w:rPr>
            </w:pPr>
            <w:r w:rsidRPr="00330F84">
              <w:rPr>
                <w:color w:val="003366"/>
                <w:sz w:val="28"/>
                <w:szCs w:val="28"/>
              </w:rPr>
              <w:t>2/100%</w:t>
            </w:r>
          </w:p>
          <w:p w:rsidR="00A957AE" w:rsidRPr="00330F84" w:rsidRDefault="00A957AE" w:rsidP="00A957AE">
            <w:pPr>
              <w:jc w:val="center"/>
              <w:rPr>
                <w:color w:val="003366"/>
                <w:sz w:val="28"/>
                <w:szCs w:val="28"/>
              </w:rPr>
            </w:pPr>
            <w:r w:rsidRPr="00330F84">
              <w:rPr>
                <w:color w:val="003366"/>
                <w:sz w:val="28"/>
                <w:szCs w:val="28"/>
              </w:rPr>
              <w:t>ср. балл 4,5</w:t>
            </w:r>
          </w:p>
        </w:tc>
      </w:tr>
    </w:tbl>
    <w:p w:rsidR="00A957AE" w:rsidRPr="00D86B68" w:rsidRDefault="00A957AE" w:rsidP="00A957AE">
      <w:pPr>
        <w:pStyle w:val="4"/>
        <w:spacing w:before="0"/>
        <w:jc w:val="center"/>
        <w:rPr>
          <w:b w:val="0"/>
          <w:i w:val="0"/>
          <w:color w:val="003366"/>
          <w:lang w:val="en-US"/>
        </w:rPr>
      </w:pPr>
    </w:p>
    <w:p w:rsidR="00A957AE" w:rsidRPr="00FD1DEB" w:rsidRDefault="006B1763" w:rsidP="00FD1DEB">
      <w:pPr>
        <w:pStyle w:val="4"/>
        <w:spacing w:before="0"/>
        <w:rPr>
          <w:rFonts w:ascii="Times New Roman" w:hAnsi="Times New Roman" w:cs="Times New Roman"/>
          <w:b w:val="0"/>
          <w:i w:val="0"/>
          <w:color w:val="003366"/>
          <w:sz w:val="28"/>
          <w:szCs w:val="28"/>
        </w:rPr>
      </w:pPr>
      <w:r w:rsidRPr="00FD1DEB">
        <w:rPr>
          <w:rFonts w:ascii="Times New Roman" w:hAnsi="Times New Roman" w:cs="Times New Roman"/>
          <w:b w:val="0"/>
          <w:i w:val="0"/>
          <w:color w:val="003366"/>
          <w:sz w:val="28"/>
          <w:szCs w:val="28"/>
        </w:rPr>
        <w:t xml:space="preserve">3.5 </w:t>
      </w:r>
      <w:r w:rsidR="00A957AE" w:rsidRPr="00FD1DEB">
        <w:rPr>
          <w:rFonts w:ascii="Times New Roman" w:hAnsi="Times New Roman" w:cs="Times New Roman"/>
          <w:b w:val="0"/>
          <w:i w:val="0"/>
          <w:color w:val="003366"/>
          <w:sz w:val="28"/>
          <w:szCs w:val="28"/>
        </w:rPr>
        <w:t>Результаты итоговой аттестации учащихся 11-х классов</w:t>
      </w:r>
    </w:p>
    <w:p w:rsidR="00A957AE" w:rsidRPr="0023358C" w:rsidRDefault="00A957AE" w:rsidP="00A957AE">
      <w:pPr>
        <w:spacing w:before="120"/>
        <w:ind w:firstLine="709"/>
        <w:jc w:val="both"/>
        <w:rPr>
          <w:sz w:val="28"/>
          <w:szCs w:val="28"/>
        </w:rPr>
      </w:pPr>
      <w:r w:rsidRPr="0023358C">
        <w:rPr>
          <w:sz w:val="28"/>
          <w:szCs w:val="28"/>
        </w:rPr>
        <w:t>Математика (ЕГЭ)</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001"/>
        <w:gridCol w:w="2836"/>
        <w:gridCol w:w="2548"/>
        <w:gridCol w:w="2976"/>
      </w:tblGrid>
      <w:tr w:rsidR="00A957AE" w:rsidRPr="008C452B" w:rsidTr="00A957AE">
        <w:trPr>
          <w:tblCellSpacing w:w="15" w:type="dxa"/>
        </w:trPr>
        <w:tc>
          <w:tcPr>
            <w:tcW w:w="511" w:type="pct"/>
            <w:shd w:val="clear" w:color="auto" w:fill="FFFFCC"/>
          </w:tcPr>
          <w:p w:rsidR="00A957AE" w:rsidRPr="00C311D8" w:rsidRDefault="00A957AE" w:rsidP="00A957AE">
            <w:pPr>
              <w:jc w:val="center"/>
              <w:rPr>
                <w:b/>
                <w:color w:val="003366"/>
              </w:rPr>
            </w:pPr>
            <w:r w:rsidRPr="00C311D8">
              <w:rPr>
                <w:b/>
                <w:color w:val="003366"/>
              </w:rPr>
              <w:t>Класс</w:t>
            </w:r>
          </w:p>
        </w:tc>
        <w:tc>
          <w:tcPr>
            <w:tcW w:w="1499" w:type="pct"/>
            <w:shd w:val="clear" w:color="auto" w:fill="FFFFCC"/>
            <w:tcMar>
              <w:top w:w="15" w:type="dxa"/>
              <w:left w:w="15" w:type="dxa"/>
              <w:bottom w:w="15" w:type="dxa"/>
              <w:right w:w="15" w:type="dxa"/>
            </w:tcMar>
          </w:tcPr>
          <w:p w:rsidR="00A957AE" w:rsidRPr="00C311D8" w:rsidRDefault="00A957AE" w:rsidP="00A957AE">
            <w:pPr>
              <w:jc w:val="center"/>
              <w:rPr>
                <w:b/>
                <w:color w:val="003366"/>
              </w:rPr>
            </w:pPr>
            <w:r w:rsidRPr="00C311D8">
              <w:rPr>
                <w:b/>
                <w:color w:val="003366"/>
              </w:rPr>
              <w:t>Ф.И.О.</w:t>
            </w:r>
          </w:p>
          <w:p w:rsidR="00A957AE" w:rsidRPr="00C311D8" w:rsidRDefault="00A957AE" w:rsidP="00A957AE">
            <w:pPr>
              <w:jc w:val="center"/>
              <w:rPr>
                <w:b/>
                <w:color w:val="003366"/>
              </w:rPr>
            </w:pPr>
            <w:r w:rsidRPr="00C311D8">
              <w:rPr>
                <w:b/>
                <w:color w:val="003366"/>
              </w:rPr>
              <w:t>учителя</w:t>
            </w:r>
          </w:p>
        </w:tc>
        <w:tc>
          <w:tcPr>
            <w:tcW w:w="1345" w:type="pct"/>
            <w:shd w:val="clear" w:color="auto" w:fill="FFFFCC"/>
          </w:tcPr>
          <w:p w:rsidR="00A957AE" w:rsidRPr="00C311D8" w:rsidRDefault="00A957AE" w:rsidP="00A957AE">
            <w:pPr>
              <w:jc w:val="center"/>
              <w:rPr>
                <w:b/>
                <w:color w:val="003366"/>
              </w:rPr>
            </w:pPr>
            <w:r w:rsidRPr="00C311D8">
              <w:rPr>
                <w:b/>
                <w:color w:val="003366"/>
              </w:rPr>
              <w:t>Ниже минимального балла</w:t>
            </w:r>
          </w:p>
        </w:tc>
        <w:tc>
          <w:tcPr>
            <w:tcW w:w="1566" w:type="pct"/>
            <w:shd w:val="clear" w:color="auto" w:fill="FFFFCC"/>
          </w:tcPr>
          <w:p w:rsidR="00A957AE" w:rsidRPr="00C311D8" w:rsidRDefault="00A957AE" w:rsidP="00A957AE">
            <w:pPr>
              <w:jc w:val="center"/>
              <w:rPr>
                <w:b/>
                <w:color w:val="003366"/>
              </w:rPr>
            </w:pPr>
            <w:r w:rsidRPr="00C311D8">
              <w:rPr>
                <w:b/>
                <w:color w:val="003366"/>
              </w:rPr>
              <w:t>Средний  тестовый балл</w:t>
            </w:r>
          </w:p>
        </w:tc>
      </w:tr>
      <w:tr w:rsidR="00A957AE" w:rsidRPr="008C452B" w:rsidTr="00A957AE">
        <w:trPr>
          <w:tblCellSpacing w:w="15" w:type="dxa"/>
        </w:trPr>
        <w:tc>
          <w:tcPr>
            <w:tcW w:w="511" w:type="pct"/>
            <w:vAlign w:val="center"/>
          </w:tcPr>
          <w:p w:rsidR="00A957AE" w:rsidRPr="00C311D8" w:rsidRDefault="00A957AE" w:rsidP="00A957AE">
            <w:pPr>
              <w:jc w:val="center"/>
              <w:rPr>
                <w:color w:val="003366"/>
                <w:sz w:val="28"/>
                <w:szCs w:val="28"/>
              </w:rPr>
            </w:pPr>
            <w:r w:rsidRPr="00C311D8">
              <w:rPr>
                <w:color w:val="003366"/>
                <w:sz w:val="28"/>
                <w:szCs w:val="28"/>
              </w:rPr>
              <w:t>11А</w:t>
            </w:r>
          </w:p>
          <w:p w:rsidR="00A957AE" w:rsidRPr="00C311D8" w:rsidRDefault="00A957AE" w:rsidP="00A957AE">
            <w:pPr>
              <w:jc w:val="center"/>
              <w:rPr>
                <w:color w:val="003366"/>
                <w:sz w:val="28"/>
                <w:szCs w:val="28"/>
              </w:rPr>
            </w:pPr>
            <w:r w:rsidRPr="00C311D8">
              <w:rPr>
                <w:color w:val="003366"/>
                <w:sz w:val="28"/>
                <w:szCs w:val="28"/>
              </w:rPr>
              <w:t>(24)</w:t>
            </w:r>
          </w:p>
        </w:tc>
        <w:tc>
          <w:tcPr>
            <w:tcW w:w="1499" w:type="pct"/>
            <w:tcMar>
              <w:top w:w="15" w:type="dxa"/>
              <w:left w:w="15" w:type="dxa"/>
              <w:bottom w:w="15" w:type="dxa"/>
              <w:right w:w="15" w:type="dxa"/>
            </w:tcMar>
            <w:vAlign w:val="center"/>
          </w:tcPr>
          <w:p w:rsidR="00A957AE" w:rsidRPr="00C311D8" w:rsidRDefault="00A957AE" w:rsidP="00A957AE">
            <w:pPr>
              <w:jc w:val="center"/>
              <w:rPr>
                <w:color w:val="003366"/>
                <w:sz w:val="28"/>
                <w:szCs w:val="28"/>
              </w:rPr>
            </w:pPr>
            <w:r w:rsidRPr="00C311D8">
              <w:rPr>
                <w:color w:val="003366"/>
                <w:sz w:val="28"/>
                <w:szCs w:val="28"/>
              </w:rPr>
              <w:t>Харитонова В.П.</w:t>
            </w:r>
          </w:p>
        </w:tc>
        <w:tc>
          <w:tcPr>
            <w:tcW w:w="1345" w:type="pct"/>
            <w:vAlign w:val="center"/>
          </w:tcPr>
          <w:p w:rsidR="00A957AE" w:rsidRPr="00C311D8" w:rsidRDefault="00A957AE" w:rsidP="00A957AE">
            <w:pPr>
              <w:jc w:val="center"/>
              <w:rPr>
                <w:color w:val="003366"/>
                <w:sz w:val="28"/>
                <w:szCs w:val="28"/>
              </w:rPr>
            </w:pPr>
            <w:r w:rsidRPr="00C311D8">
              <w:rPr>
                <w:color w:val="003366"/>
                <w:sz w:val="28"/>
                <w:szCs w:val="28"/>
              </w:rPr>
              <w:t>0</w:t>
            </w:r>
          </w:p>
        </w:tc>
        <w:tc>
          <w:tcPr>
            <w:tcW w:w="1566" w:type="pct"/>
            <w:vAlign w:val="center"/>
          </w:tcPr>
          <w:p w:rsidR="00A957AE" w:rsidRPr="00C311D8" w:rsidRDefault="00A957AE" w:rsidP="00A957AE">
            <w:pPr>
              <w:jc w:val="center"/>
              <w:rPr>
                <w:color w:val="003366"/>
                <w:sz w:val="28"/>
                <w:szCs w:val="28"/>
              </w:rPr>
            </w:pPr>
            <w:r w:rsidRPr="00C311D8">
              <w:rPr>
                <w:color w:val="003366"/>
                <w:sz w:val="28"/>
                <w:szCs w:val="28"/>
              </w:rPr>
              <w:t>70,1</w:t>
            </w:r>
          </w:p>
        </w:tc>
      </w:tr>
      <w:tr w:rsidR="00A957AE" w:rsidRPr="008C452B" w:rsidTr="00A957AE">
        <w:trPr>
          <w:tblCellSpacing w:w="15" w:type="dxa"/>
        </w:trPr>
        <w:tc>
          <w:tcPr>
            <w:tcW w:w="511" w:type="pct"/>
            <w:vAlign w:val="center"/>
          </w:tcPr>
          <w:p w:rsidR="00A957AE" w:rsidRPr="00C311D8" w:rsidRDefault="00A957AE" w:rsidP="00A957AE">
            <w:pPr>
              <w:jc w:val="center"/>
              <w:rPr>
                <w:color w:val="003366"/>
                <w:sz w:val="28"/>
                <w:szCs w:val="28"/>
              </w:rPr>
            </w:pPr>
            <w:r w:rsidRPr="00C311D8">
              <w:rPr>
                <w:color w:val="003366"/>
                <w:sz w:val="28"/>
                <w:szCs w:val="28"/>
              </w:rPr>
              <w:t>11Б</w:t>
            </w:r>
          </w:p>
          <w:p w:rsidR="00A957AE" w:rsidRPr="00C311D8" w:rsidRDefault="00A957AE" w:rsidP="00A957AE">
            <w:pPr>
              <w:jc w:val="center"/>
              <w:rPr>
                <w:color w:val="003366"/>
                <w:sz w:val="28"/>
                <w:szCs w:val="28"/>
              </w:rPr>
            </w:pPr>
            <w:r w:rsidRPr="00C311D8">
              <w:rPr>
                <w:color w:val="003366"/>
                <w:sz w:val="28"/>
                <w:szCs w:val="28"/>
              </w:rPr>
              <w:t>(23)</w:t>
            </w:r>
          </w:p>
        </w:tc>
        <w:tc>
          <w:tcPr>
            <w:tcW w:w="1499" w:type="pct"/>
            <w:tcMar>
              <w:top w:w="15" w:type="dxa"/>
              <w:left w:w="15" w:type="dxa"/>
              <w:bottom w:w="15" w:type="dxa"/>
              <w:right w:w="15" w:type="dxa"/>
            </w:tcMar>
            <w:vAlign w:val="center"/>
          </w:tcPr>
          <w:p w:rsidR="00A957AE" w:rsidRPr="00C311D8" w:rsidRDefault="00A957AE" w:rsidP="00A957AE">
            <w:pPr>
              <w:ind w:right="-131"/>
              <w:jc w:val="center"/>
              <w:rPr>
                <w:color w:val="003366"/>
                <w:sz w:val="28"/>
                <w:szCs w:val="28"/>
              </w:rPr>
            </w:pPr>
            <w:r w:rsidRPr="00C311D8">
              <w:rPr>
                <w:color w:val="003366"/>
                <w:sz w:val="28"/>
                <w:szCs w:val="28"/>
              </w:rPr>
              <w:t>Харитонова В.П.</w:t>
            </w:r>
          </w:p>
        </w:tc>
        <w:tc>
          <w:tcPr>
            <w:tcW w:w="1345" w:type="pct"/>
            <w:vAlign w:val="center"/>
          </w:tcPr>
          <w:p w:rsidR="00A957AE" w:rsidRPr="00C311D8" w:rsidRDefault="00A957AE" w:rsidP="00A957AE">
            <w:pPr>
              <w:jc w:val="center"/>
              <w:rPr>
                <w:color w:val="003366"/>
                <w:sz w:val="28"/>
                <w:szCs w:val="28"/>
              </w:rPr>
            </w:pPr>
            <w:r w:rsidRPr="00C311D8">
              <w:rPr>
                <w:color w:val="003366"/>
                <w:sz w:val="28"/>
                <w:szCs w:val="28"/>
              </w:rPr>
              <w:t>0</w:t>
            </w:r>
          </w:p>
        </w:tc>
        <w:tc>
          <w:tcPr>
            <w:tcW w:w="1566" w:type="pct"/>
            <w:vAlign w:val="center"/>
          </w:tcPr>
          <w:p w:rsidR="00A957AE" w:rsidRPr="00C311D8" w:rsidRDefault="00A957AE" w:rsidP="00A957AE">
            <w:pPr>
              <w:jc w:val="center"/>
              <w:rPr>
                <w:color w:val="003366"/>
                <w:sz w:val="28"/>
                <w:szCs w:val="28"/>
              </w:rPr>
            </w:pPr>
            <w:r w:rsidRPr="00C311D8">
              <w:rPr>
                <w:color w:val="003366"/>
                <w:sz w:val="28"/>
                <w:szCs w:val="28"/>
              </w:rPr>
              <w:t>64,7</w:t>
            </w:r>
          </w:p>
        </w:tc>
      </w:tr>
      <w:tr w:rsidR="00A957AE" w:rsidRPr="008C452B" w:rsidTr="00A957AE">
        <w:trPr>
          <w:tblCellSpacing w:w="15" w:type="dxa"/>
        </w:trPr>
        <w:tc>
          <w:tcPr>
            <w:tcW w:w="511" w:type="pct"/>
            <w:vAlign w:val="center"/>
          </w:tcPr>
          <w:p w:rsidR="00A957AE" w:rsidRPr="00C311D8" w:rsidRDefault="00A957AE" w:rsidP="00A957AE">
            <w:pPr>
              <w:jc w:val="center"/>
              <w:rPr>
                <w:color w:val="003366"/>
                <w:sz w:val="28"/>
                <w:szCs w:val="28"/>
              </w:rPr>
            </w:pPr>
            <w:r w:rsidRPr="00C311D8">
              <w:rPr>
                <w:color w:val="003366"/>
                <w:sz w:val="28"/>
                <w:szCs w:val="28"/>
              </w:rPr>
              <w:t>11В</w:t>
            </w:r>
          </w:p>
          <w:p w:rsidR="00A957AE" w:rsidRPr="00C311D8" w:rsidRDefault="00A957AE" w:rsidP="00A957AE">
            <w:pPr>
              <w:jc w:val="center"/>
              <w:rPr>
                <w:color w:val="003366"/>
                <w:sz w:val="28"/>
                <w:szCs w:val="28"/>
              </w:rPr>
            </w:pPr>
            <w:r w:rsidRPr="00C311D8">
              <w:rPr>
                <w:color w:val="003366"/>
                <w:sz w:val="28"/>
                <w:szCs w:val="28"/>
              </w:rPr>
              <w:t>(26)</w:t>
            </w:r>
          </w:p>
        </w:tc>
        <w:tc>
          <w:tcPr>
            <w:tcW w:w="1499" w:type="pct"/>
            <w:tcMar>
              <w:top w:w="15" w:type="dxa"/>
              <w:left w:w="15" w:type="dxa"/>
              <w:bottom w:w="15" w:type="dxa"/>
              <w:right w:w="15" w:type="dxa"/>
            </w:tcMar>
            <w:vAlign w:val="center"/>
          </w:tcPr>
          <w:p w:rsidR="00A957AE" w:rsidRPr="00C311D8" w:rsidRDefault="00A957AE" w:rsidP="00A957AE">
            <w:pPr>
              <w:jc w:val="center"/>
              <w:rPr>
                <w:color w:val="003366"/>
                <w:sz w:val="28"/>
                <w:szCs w:val="28"/>
              </w:rPr>
            </w:pPr>
            <w:r w:rsidRPr="00C311D8">
              <w:rPr>
                <w:color w:val="003366"/>
                <w:sz w:val="28"/>
                <w:szCs w:val="28"/>
              </w:rPr>
              <w:t>Харитонова В.П.</w:t>
            </w:r>
          </w:p>
        </w:tc>
        <w:tc>
          <w:tcPr>
            <w:tcW w:w="1345" w:type="pct"/>
            <w:vAlign w:val="center"/>
          </w:tcPr>
          <w:p w:rsidR="00A957AE" w:rsidRPr="00C311D8" w:rsidRDefault="00A957AE" w:rsidP="00A957AE">
            <w:pPr>
              <w:jc w:val="center"/>
              <w:rPr>
                <w:color w:val="003366"/>
                <w:sz w:val="28"/>
                <w:szCs w:val="28"/>
              </w:rPr>
            </w:pPr>
            <w:r w:rsidRPr="00C311D8">
              <w:rPr>
                <w:color w:val="003366"/>
                <w:sz w:val="28"/>
                <w:szCs w:val="28"/>
              </w:rPr>
              <w:t>0</w:t>
            </w:r>
          </w:p>
        </w:tc>
        <w:tc>
          <w:tcPr>
            <w:tcW w:w="1566" w:type="pct"/>
            <w:vAlign w:val="center"/>
          </w:tcPr>
          <w:p w:rsidR="00A957AE" w:rsidRPr="00C311D8" w:rsidRDefault="00A957AE" w:rsidP="00A957AE">
            <w:pPr>
              <w:jc w:val="center"/>
              <w:rPr>
                <w:color w:val="003366"/>
                <w:sz w:val="28"/>
                <w:szCs w:val="28"/>
              </w:rPr>
            </w:pPr>
            <w:r w:rsidRPr="00C311D8">
              <w:rPr>
                <w:color w:val="003366"/>
                <w:sz w:val="28"/>
                <w:szCs w:val="28"/>
              </w:rPr>
              <w:t>60,8</w:t>
            </w:r>
          </w:p>
        </w:tc>
      </w:tr>
      <w:tr w:rsidR="00A957AE" w:rsidRPr="008C452B" w:rsidTr="00A957AE">
        <w:trPr>
          <w:tblCellSpacing w:w="15" w:type="dxa"/>
        </w:trPr>
        <w:tc>
          <w:tcPr>
            <w:tcW w:w="511" w:type="pct"/>
            <w:vAlign w:val="center"/>
          </w:tcPr>
          <w:p w:rsidR="00A957AE" w:rsidRPr="00C311D8" w:rsidRDefault="00A957AE" w:rsidP="00A957AE">
            <w:pPr>
              <w:jc w:val="center"/>
              <w:rPr>
                <w:color w:val="003366"/>
                <w:sz w:val="28"/>
                <w:szCs w:val="28"/>
              </w:rPr>
            </w:pPr>
            <w:r w:rsidRPr="00C311D8">
              <w:rPr>
                <w:color w:val="003366"/>
                <w:sz w:val="28"/>
                <w:szCs w:val="28"/>
              </w:rPr>
              <w:t>11Г</w:t>
            </w:r>
          </w:p>
          <w:p w:rsidR="00A957AE" w:rsidRPr="00C311D8" w:rsidRDefault="00A957AE" w:rsidP="00A957AE">
            <w:pPr>
              <w:jc w:val="center"/>
              <w:rPr>
                <w:color w:val="003366"/>
                <w:sz w:val="28"/>
                <w:szCs w:val="28"/>
              </w:rPr>
            </w:pPr>
            <w:r w:rsidRPr="00C311D8">
              <w:rPr>
                <w:color w:val="003366"/>
                <w:sz w:val="28"/>
                <w:szCs w:val="28"/>
              </w:rPr>
              <w:t>(23)</w:t>
            </w:r>
          </w:p>
        </w:tc>
        <w:tc>
          <w:tcPr>
            <w:tcW w:w="1499" w:type="pct"/>
            <w:tcMar>
              <w:top w:w="15" w:type="dxa"/>
              <w:left w:w="15" w:type="dxa"/>
              <w:bottom w:w="15" w:type="dxa"/>
              <w:right w:w="15" w:type="dxa"/>
            </w:tcMar>
            <w:vAlign w:val="center"/>
          </w:tcPr>
          <w:p w:rsidR="00A957AE" w:rsidRPr="00C311D8" w:rsidRDefault="00A957AE" w:rsidP="00A957AE">
            <w:pPr>
              <w:ind w:right="-131"/>
              <w:jc w:val="center"/>
              <w:rPr>
                <w:color w:val="003366"/>
                <w:sz w:val="28"/>
                <w:szCs w:val="28"/>
              </w:rPr>
            </w:pPr>
            <w:r w:rsidRPr="00C311D8">
              <w:rPr>
                <w:color w:val="003366"/>
                <w:sz w:val="28"/>
                <w:szCs w:val="28"/>
              </w:rPr>
              <w:t>Харитонова В.П.</w:t>
            </w:r>
          </w:p>
        </w:tc>
        <w:tc>
          <w:tcPr>
            <w:tcW w:w="1345" w:type="pct"/>
            <w:vAlign w:val="center"/>
          </w:tcPr>
          <w:p w:rsidR="00A957AE" w:rsidRPr="00C311D8" w:rsidRDefault="00A957AE" w:rsidP="00A957AE">
            <w:pPr>
              <w:jc w:val="center"/>
              <w:rPr>
                <w:color w:val="003366"/>
                <w:sz w:val="28"/>
                <w:szCs w:val="28"/>
              </w:rPr>
            </w:pPr>
            <w:r w:rsidRPr="00C311D8">
              <w:rPr>
                <w:color w:val="003366"/>
                <w:sz w:val="28"/>
                <w:szCs w:val="28"/>
              </w:rPr>
              <w:t>0</w:t>
            </w:r>
          </w:p>
        </w:tc>
        <w:tc>
          <w:tcPr>
            <w:tcW w:w="1566" w:type="pct"/>
            <w:vAlign w:val="center"/>
          </w:tcPr>
          <w:p w:rsidR="00A957AE" w:rsidRPr="00C311D8" w:rsidRDefault="00A957AE" w:rsidP="00A957AE">
            <w:pPr>
              <w:jc w:val="center"/>
              <w:rPr>
                <w:color w:val="003366"/>
                <w:sz w:val="28"/>
                <w:szCs w:val="28"/>
              </w:rPr>
            </w:pPr>
            <w:r w:rsidRPr="00C311D8">
              <w:rPr>
                <w:color w:val="003366"/>
                <w:sz w:val="28"/>
                <w:szCs w:val="28"/>
              </w:rPr>
              <w:t>61,0</w:t>
            </w:r>
          </w:p>
        </w:tc>
      </w:tr>
      <w:tr w:rsidR="00A957AE" w:rsidRPr="008C452B" w:rsidTr="00A957AE">
        <w:trPr>
          <w:trHeight w:val="633"/>
          <w:tblCellSpacing w:w="15" w:type="dxa"/>
        </w:trPr>
        <w:tc>
          <w:tcPr>
            <w:tcW w:w="511" w:type="pct"/>
            <w:vAlign w:val="center"/>
          </w:tcPr>
          <w:p w:rsidR="00A957AE" w:rsidRPr="00C311D8" w:rsidRDefault="00A957AE" w:rsidP="00A957AE">
            <w:pPr>
              <w:jc w:val="center"/>
              <w:rPr>
                <w:color w:val="003366"/>
                <w:sz w:val="28"/>
                <w:szCs w:val="28"/>
              </w:rPr>
            </w:pPr>
          </w:p>
        </w:tc>
        <w:tc>
          <w:tcPr>
            <w:tcW w:w="1499" w:type="pct"/>
            <w:tcMar>
              <w:top w:w="15" w:type="dxa"/>
              <w:left w:w="15" w:type="dxa"/>
              <w:bottom w:w="15" w:type="dxa"/>
              <w:right w:w="15" w:type="dxa"/>
            </w:tcMar>
            <w:vAlign w:val="center"/>
          </w:tcPr>
          <w:p w:rsidR="00A957AE" w:rsidRPr="00C311D8" w:rsidRDefault="00A957AE" w:rsidP="00A957AE">
            <w:pPr>
              <w:jc w:val="center"/>
              <w:rPr>
                <w:color w:val="003366"/>
                <w:sz w:val="28"/>
                <w:szCs w:val="28"/>
              </w:rPr>
            </w:pPr>
            <w:r w:rsidRPr="00C311D8">
              <w:rPr>
                <w:color w:val="003366"/>
                <w:sz w:val="28"/>
                <w:szCs w:val="28"/>
              </w:rPr>
              <w:t>Всего:  96</w:t>
            </w:r>
          </w:p>
        </w:tc>
        <w:tc>
          <w:tcPr>
            <w:tcW w:w="1345" w:type="pct"/>
            <w:vAlign w:val="center"/>
          </w:tcPr>
          <w:p w:rsidR="00A957AE" w:rsidRPr="00C311D8" w:rsidRDefault="00A957AE" w:rsidP="00A957AE">
            <w:pPr>
              <w:jc w:val="center"/>
              <w:rPr>
                <w:color w:val="003366"/>
                <w:sz w:val="28"/>
                <w:szCs w:val="28"/>
              </w:rPr>
            </w:pPr>
            <w:r w:rsidRPr="00C311D8">
              <w:rPr>
                <w:color w:val="003366"/>
                <w:sz w:val="28"/>
                <w:szCs w:val="28"/>
              </w:rPr>
              <w:t>0</w:t>
            </w:r>
          </w:p>
        </w:tc>
        <w:tc>
          <w:tcPr>
            <w:tcW w:w="1566" w:type="pct"/>
            <w:vAlign w:val="center"/>
          </w:tcPr>
          <w:p w:rsidR="00A957AE" w:rsidRPr="00C311D8" w:rsidRDefault="00A957AE" w:rsidP="00A957AE">
            <w:pPr>
              <w:jc w:val="center"/>
              <w:rPr>
                <w:color w:val="003366"/>
                <w:sz w:val="28"/>
                <w:szCs w:val="28"/>
              </w:rPr>
            </w:pPr>
            <w:r w:rsidRPr="00C311D8">
              <w:rPr>
                <w:color w:val="003366"/>
                <w:sz w:val="28"/>
                <w:szCs w:val="28"/>
              </w:rPr>
              <w:t>64,1</w:t>
            </w:r>
          </w:p>
        </w:tc>
      </w:tr>
    </w:tbl>
    <w:p w:rsidR="00A957AE" w:rsidRPr="00054C3F" w:rsidRDefault="00A957AE" w:rsidP="00A957AE">
      <w:pPr>
        <w:shd w:val="clear" w:color="auto" w:fill="FFFFFF"/>
        <w:ind w:firstLine="851"/>
        <w:jc w:val="both"/>
        <w:rPr>
          <w:color w:val="000000" w:themeColor="text1"/>
          <w:spacing w:val="1"/>
          <w:sz w:val="20"/>
          <w:szCs w:val="20"/>
        </w:rPr>
      </w:pPr>
    </w:p>
    <w:p w:rsidR="00A957AE" w:rsidRPr="0023358C" w:rsidRDefault="00A957AE" w:rsidP="00A957AE">
      <w:pPr>
        <w:ind w:firstLine="709"/>
        <w:jc w:val="both"/>
        <w:rPr>
          <w:sz w:val="28"/>
          <w:szCs w:val="28"/>
        </w:rPr>
      </w:pPr>
      <w:r w:rsidRPr="0023358C">
        <w:rPr>
          <w:sz w:val="28"/>
          <w:szCs w:val="28"/>
        </w:rPr>
        <w:t>Русский язык (ЕГЭ)</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001"/>
        <w:gridCol w:w="2836"/>
        <w:gridCol w:w="2548"/>
        <w:gridCol w:w="2976"/>
      </w:tblGrid>
      <w:tr w:rsidR="00A957AE" w:rsidRPr="008C452B" w:rsidTr="00A957AE">
        <w:trPr>
          <w:tblCellSpacing w:w="15" w:type="dxa"/>
        </w:trPr>
        <w:tc>
          <w:tcPr>
            <w:tcW w:w="511" w:type="pct"/>
            <w:shd w:val="clear" w:color="auto" w:fill="FFFFCC"/>
          </w:tcPr>
          <w:p w:rsidR="00A957AE" w:rsidRPr="00C311D8" w:rsidRDefault="00A957AE" w:rsidP="00A957AE">
            <w:pPr>
              <w:jc w:val="center"/>
              <w:rPr>
                <w:b/>
                <w:color w:val="003366"/>
              </w:rPr>
            </w:pPr>
            <w:r w:rsidRPr="00C311D8">
              <w:rPr>
                <w:b/>
                <w:color w:val="003366"/>
              </w:rPr>
              <w:t>Класс</w:t>
            </w:r>
          </w:p>
        </w:tc>
        <w:tc>
          <w:tcPr>
            <w:tcW w:w="1499" w:type="pct"/>
            <w:shd w:val="clear" w:color="auto" w:fill="FFFFCC"/>
            <w:tcMar>
              <w:top w:w="15" w:type="dxa"/>
              <w:left w:w="15" w:type="dxa"/>
              <w:bottom w:w="15" w:type="dxa"/>
              <w:right w:w="15" w:type="dxa"/>
            </w:tcMar>
          </w:tcPr>
          <w:p w:rsidR="00A957AE" w:rsidRPr="00C311D8" w:rsidRDefault="00A957AE" w:rsidP="00A957AE">
            <w:pPr>
              <w:jc w:val="center"/>
              <w:rPr>
                <w:b/>
                <w:color w:val="003366"/>
              </w:rPr>
            </w:pPr>
            <w:r w:rsidRPr="00C311D8">
              <w:rPr>
                <w:b/>
                <w:color w:val="003366"/>
              </w:rPr>
              <w:t>Ф.И.О.</w:t>
            </w:r>
          </w:p>
          <w:p w:rsidR="00A957AE" w:rsidRPr="00C311D8" w:rsidRDefault="00A957AE" w:rsidP="00A957AE">
            <w:pPr>
              <w:jc w:val="center"/>
              <w:rPr>
                <w:b/>
                <w:color w:val="003366"/>
              </w:rPr>
            </w:pPr>
            <w:r w:rsidRPr="00C311D8">
              <w:rPr>
                <w:b/>
                <w:color w:val="003366"/>
              </w:rPr>
              <w:t>учителя</w:t>
            </w:r>
          </w:p>
        </w:tc>
        <w:tc>
          <w:tcPr>
            <w:tcW w:w="1345" w:type="pct"/>
            <w:shd w:val="clear" w:color="auto" w:fill="FFFFCC"/>
          </w:tcPr>
          <w:p w:rsidR="00A957AE" w:rsidRPr="00C311D8" w:rsidRDefault="00A957AE" w:rsidP="00A957AE">
            <w:pPr>
              <w:jc w:val="center"/>
              <w:rPr>
                <w:b/>
                <w:color w:val="003366"/>
              </w:rPr>
            </w:pPr>
            <w:r w:rsidRPr="00C311D8">
              <w:rPr>
                <w:b/>
                <w:color w:val="003366"/>
              </w:rPr>
              <w:t>Ниже минимального балла</w:t>
            </w:r>
          </w:p>
        </w:tc>
        <w:tc>
          <w:tcPr>
            <w:tcW w:w="1566" w:type="pct"/>
            <w:shd w:val="clear" w:color="auto" w:fill="FFFFCC"/>
          </w:tcPr>
          <w:p w:rsidR="00A957AE" w:rsidRPr="00C311D8" w:rsidRDefault="00A957AE" w:rsidP="00A957AE">
            <w:pPr>
              <w:jc w:val="center"/>
              <w:rPr>
                <w:b/>
                <w:color w:val="003366"/>
              </w:rPr>
            </w:pPr>
            <w:r w:rsidRPr="00C311D8">
              <w:rPr>
                <w:b/>
                <w:color w:val="003366"/>
              </w:rPr>
              <w:t>Средний  тестовый балл</w:t>
            </w:r>
          </w:p>
        </w:tc>
      </w:tr>
      <w:tr w:rsidR="00A957AE" w:rsidRPr="008C452B" w:rsidTr="00A957AE">
        <w:trPr>
          <w:tblCellSpacing w:w="15" w:type="dxa"/>
        </w:trPr>
        <w:tc>
          <w:tcPr>
            <w:tcW w:w="511" w:type="pct"/>
            <w:vAlign w:val="center"/>
          </w:tcPr>
          <w:p w:rsidR="00A957AE" w:rsidRPr="00C311D8" w:rsidRDefault="00A957AE" w:rsidP="00A957AE">
            <w:pPr>
              <w:jc w:val="center"/>
              <w:rPr>
                <w:color w:val="003366"/>
                <w:sz w:val="28"/>
                <w:szCs w:val="28"/>
              </w:rPr>
            </w:pPr>
            <w:r w:rsidRPr="00C311D8">
              <w:rPr>
                <w:color w:val="003366"/>
                <w:sz w:val="28"/>
                <w:szCs w:val="28"/>
              </w:rPr>
              <w:t>11А</w:t>
            </w:r>
          </w:p>
          <w:p w:rsidR="00A957AE" w:rsidRPr="00C311D8" w:rsidRDefault="00A957AE" w:rsidP="00A957AE">
            <w:pPr>
              <w:jc w:val="center"/>
              <w:rPr>
                <w:color w:val="003366"/>
                <w:sz w:val="28"/>
                <w:szCs w:val="28"/>
              </w:rPr>
            </w:pPr>
            <w:r w:rsidRPr="00C311D8">
              <w:rPr>
                <w:color w:val="003366"/>
                <w:sz w:val="28"/>
                <w:szCs w:val="28"/>
              </w:rPr>
              <w:t>(24)</w:t>
            </w:r>
          </w:p>
        </w:tc>
        <w:tc>
          <w:tcPr>
            <w:tcW w:w="1499" w:type="pct"/>
            <w:tcMar>
              <w:top w:w="15" w:type="dxa"/>
              <w:left w:w="15" w:type="dxa"/>
              <w:bottom w:w="15" w:type="dxa"/>
              <w:right w:w="15" w:type="dxa"/>
            </w:tcMar>
            <w:vAlign w:val="center"/>
          </w:tcPr>
          <w:p w:rsidR="00A957AE" w:rsidRPr="00C311D8" w:rsidRDefault="00A957AE" w:rsidP="00A957AE">
            <w:pPr>
              <w:jc w:val="center"/>
              <w:rPr>
                <w:color w:val="003366"/>
                <w:sz w:val="28"/>
                <w:szCs w:val="28"/>
              </w:rPr>
            </w:pPr>
            <w:r w:rsidRPr="00C311D8">
              <w:rPr>
                <w:color w:val="003366"/>
                <w:sz w:val="28"/>
                <w:szCs w:val="28"/>
              </w:rPr>
              <w:t>Полякова С.Г.</w:t>
            </w:r>
          </w:p>
        </w:tc>
        <w:tc>
          <w:tcPr>
            <w:tcW w:w="1345" w:type="pct"/>
            <w:vAlign w:val="center"/>
          </w:tcPr>
          <w:p w:rsidR="00A957AE" w:rsidRPr="00C311D8" w:rsidRDefault="00A957AE" w:rsidP="00A957AE">
            <w:pPr>
              <w:jc w:val="center"/>
              <w:rPr>
                <w:color w:val="003366"/>
                <w:sz w:val="28"/>
                <w:szCs w:val="28"/>
              </w:rPr>
            </w:pPr>
            <w:r w:rsidRPr="00C311D8">
              <w:rPr>
                <w:color w:val="003366"/>
                <w:sz w:val="28"/>
                <w:szCs w:val="28"/>
              </w:rPr>
              <w:t>0</w:t>
            </w:r>
          </w:p>
        </w:tc>
        <w:tc>
          <w:tcPr>
            <w:tcW w:w="1566" w:type="pct"/>
            <w:vAlign w:val="center"/>
          </w:tcPr>
          <w:p w:rsidR="00A957AE" w:rsidRPr="00C311D8" w:rsidRDefault="00A957AE" w:rsidP="00A957AE">
            <w:pPr>
              <w:jc w:val="center"/>
              <w:rPr>
                <w:color w:val="003366"/>
                <w:sz w:val="28"/>
                <w:szCs w:val="28"/>
              </w:rPr>
            </w:pPr>
            <w:r w:rsidRPr="00C311D8">
              <w:rPr>
                <w:color w:val="003366"/>
                <w:sz w:val="28"/>
                <w:szCs w:val="28"/>
              </w:rPr>
              <w:t>70,0</w:t>
            </w:r>
          </w:p>
        </w:tc>
      </w:tr>
      <w:tr w:rsidR="00A957AE" w:rsidRPr="008C452B" w:rsidTr="00A957AE">
        <w:trPr>
          <w:tblCellSpacing w:w="15" w:type="dxa"/>
        </w:trPr>
        <w:tc>
          <w:tcPr>
            <w:tcW w:w="511" w:type="pct"/>
            <w:vAlign w:val="center"/>
          </w:tcPr>
          <w:p w:rsidR="00A957AE" w:rsidRPr="00C311D8" w:rsidRDefault="00A957AE" w:rsidP="00A957AE">
            <w:pPr>
              <w:jc w:val="center"/>
              <w:rPr>
                <w:color w:val="003366"/>
                <w:sz w:val="28"/>
                <w:szCs w:val="28"/>
              </w:rPr>
            </w:pPr>
            <w:r w:rsidRPr="00C311D8">
              <w:rPr>
                <w:color w:val="003366"/>
                <w:sz w:val="28"/>
                <w:szCs w:val="28"/>
              </w:rPr>
              <w:t>11Б</w:t>
            </w:r>
          </w:p>
          <w:p w:rsidR="00A957AE" w:rsidRPr="00C311D8" w:rsidRDefault="00A957AE" w:rsidP="00A957AE">
            <w:pPr>
              <w:jc w:val="center"/>
              <w:rPr>
                <w:color w:val="003366"/>
                <w:sz w:val="28"/>
                <w:szCs w:val="28"/>
              </w:rPr>
            </w:pPr>
            <w:r w:rsidRPr="00C311D8">
              <w:rPr>
                <w:color w:val="003366"/>
                <w:sz w:val="28"/>
                <w:szCs w:val="28"/>
              </w:rPr>
              <w:t>(23)</w:t>
            </w:r>
          </w:p>
        </w:tc>
        <w:tc>
          <w:tcPr>
            <w:tcW w:w="1499" w:type="pct"/>
            <w:tcMar>
              <w:top w:w="15" w:type="dxa"/>
              <w:left w:w="15" w:type="dxa"/>
              <w:bottom w:w="15" w:type="dxa"/>
              <w:right w:w="15" w:type="dxa"/>
            </w:tcMar>
            <w:vAlign w:val="center"/>
          </w:tcPr>
          <w:p w:rsidR="00A957AE" w:rsidRPr="00C311D8" w:rsidRDefault="00A957AE" w:rsidP="00A957AE">
            <w:pPr>
              <w:jc w:val="center"/>
              <w:rPr>
                <w:color w:val="003366"/>
                <w:sz w:val="28"/>
                <w:szCs w:val="28"/>
              </w:rPr>
            </w:pPr>
            <w:r w:rsidRPr="00C311D8">
              <w:rPr>
                <w:color w:val="003366"/>
                <w:sz w:val="28"/>
                <w:szCs w:val="28"/>
              </w:rPr>
              <w:t>Полякова С.Г.</w:t>
            </w:r>
          </w:p>
        </w:tc>
        <w:tc>
          <w:tcPr>
            <w:tcW w:w="1345" w:type="pct"/>
            <w:vAlign w:val="center"/>
          </w:tcPr>
          <w:p w:rsidR="00A957AE" w:rsidRPr="00C311D8" w:rsidRDefault="00A957AE" w:rsidP="00A957AE">
            <w:pPr>
              <w:jc w:val="center"/>
              <w:rPr>
                <w:color w:val="003366"/>
                <w:sz w:val="28"/>
                <w:szCs w:val="28"/>
              </w:rPr>
            </w:pPr>
            <w:r w:rsidRPr="00C311D8">
              <w:rPr>
                <w:color w:val="003366"/>
                <w:sz w:val="28"/>
                <w:szCs w:val="28"/>
              </w:rPr>
              <w:t>0</w:t>
            </w:r>
          </w:p>
        </w:tc>
        <w:tc>
          <w:tcPr>
            <w:tcW w:w="1566" w:type="pct"/>
            <w:vAlign w:val="center"/>
          </w:tcPr>
          <w:p w:rsidR="00A957AE" w:rsidRPr="00C311D8" w:rsidRDefault="00A957AE" w:rsidP="00A957AE">
            <w:pPr>
              <w:jc w:val="center"/>
              <w:rPr>
                <w:color w:val="003366"/>
                <w:sz w:val="28"/>
                <w:szCs w:val="28"/>
              </w:rPr>
            </w:pPr>
            <w:r w:rsidRPr="00C311D8">
              <w:rPr>
                <w:color w:val="003366"/>
                <w:sz w:val="28"/>
                <w:szCs w:val="28"/>
              </w:rPr>
              <w:t>64,7</w:t>
            </w:r>
          </w:p>
        </w:tc>
      </w:tr>
      <w:tr w:rsidR="00A957AE" w:rsidRPr="008C452B" w:rsidTr="00A957AE">
        <w:trPr>
          <w:tblCellSpacing w:w="15" w:type="dxa"/>
        </w:trPr>
        <w:tc>
          <w:tcPr>
            <w:tcW w:w="511" w:type="pct"/>
            <w:vAlign w:val="center"/>
          </w:tcPr>
          <w:p w:rsidR="00A957AE" w:rsidRPr="00C311D8" w:rsidRDefault="00A957AE" w:rsidP="00A957AE">
            <w:pPr>
              <w:jc w:val="center"/>
              <w:rPr>
                <w:color w:val="003366"/>
                <w:sz w:val="28"/>
                <w:szCs w:val="28"/>
              </w:rPr>
            </w:pPr>
            <w:r w:rsidRPr="00C311D8">
              <w:rPr>
                <w:color w:val="003366"/>
                <w:sz w:val="28"/>
                <w:szCs w:val="28"/>
              </w:rPr>
              <w:t>11В</w:t>
            </w:r>
          </w:p>
          <w:p w:rsidR="00A957AE" w:rsidRPr="00C311D8" w:rsidRDefault="00A957AE" w:rsidP="00A957AE">
            <w:pPr>
              <w:jc w:val="center"/>
              <w:rPr>
                <w:color w:val="003366"/>
                <w:sz w:val="28"/>
                <w:szCs w:val="28"/>
              </w:rPr>
            </w:pPr>
            <w:r w:rsidRPr="00C311D8">
              <w:rPr>
                <w:color w:val="003366"/>
                <w:sz w:val="28"/>
                <w:szCs w:val="28"/>
              </w:rPr>
              <w:t>(26)</w:t>
            </w:r>
          </w:p>
        </w:tc>
        <w:tc>
          <w:tcPr>
            <w:tcW w:w="1499" w:type="pct"/>
            <w:tcMar>
              <w:top w:w="15" w:type="dxa"/>
              <w:left w:w="15" w:type="dxa"/>
              <w:bottom w:w="15" w:type="dxa"/>
              <w:right w:w="15" w:type="dxa"/>
            </w:tcMar>
            <w:vAlign w:val="center"/>
          </w:tcPr>
          <w:p w:rsidR="00A957AE" w:rsidRPr="00C311D8" w:rsidRDefault="00A957AE" w:rsidP="00A957AE">
            <w:pPr>
              <w:jc w:val="center"/>
              <w:rPr>
                <w:color w:val="003366"/>
                <w:sz w:val="28"/>
                <w:szCs w:val="28"/>
              </w:rPr>
            </w:pPr>
            <w:r w:rsidRPr="00C311D8">
              <w:rPr>
                <w:color w:val="003366"/>
                <w:sz w:val="28"/>
                <w:szCs w:val="28"/>
              </w:rPr>
              <w:t>Полякова С.Г.</w:t>
            </w:r>
          </w:p>
        </w:tc>
        <w:tc>
          <w:tcPr>
            <w:tcW w:w="1345" w:type="pct"/>
            <w:vAlign w:val="center"/>
          </w:tcPr>
          <w:p w:rsidR="00A957AE" w:rsidRPr="00C311D8" w:rsidRDefault="00A957AE" w:rsidP="00A957AE">
            <w:pPr>
              <w:jc w:val="center"/>
              <w:rPr>
                <w:color w:val="003366"/>
                <w:sz w:val="28"/>
                <w:szCs w:val="28"/>
              </w:rPr>
            </w:pPr>
            <w:r w:rsidRPr="00C311D8">
              <w:rPr>
                <w:color w:val="003366"/>
                <w:sz w:val="28"/>
                <w:szCs w:val="28"/>
              </w:rPr>
              <w:t>0</w:t>
            </w:r>
          </w:p>
        </w:tc>
        <w:tc>
          <w:tcPr>
            <w:tcW w:w="1566" w:type="pct"/>
            <w:vAlign w:val="center"/>
          </w:tcPr>
          <w:p w:rsidR="00A957AE" w:rsidRPr="00C311D8" w:rsidRDefault="00A957AE" w:rsidP="00A957AE">
            <w:pPr>
              <w:jc w:val="center"/>
              <w:rPr>
                <w:color w:val="003366"/>
                <w:sz w:val="28"/>
                <w:szCs w:val="28"/>
              </w:rPr>
            </w:pPr>
            <w:r w:rsidRPr="00C311D8">
              <w:rPr>
                <w:color w:val="003366"/>
                <w:sz w:val="28"/>
                <w:szCs w:val="28"/>
              </w:rPr>
              <w:t>60,8</w:t>
            </w:r>
          </w:p>
        </w:tc>
      </w:tr>
      <w:tr w:rsidR="00A957AE" w:rsidRPr="008C452B" w:rsidTr="00A957AE">
        <w:trPr>
          <w:tblCellSpacing w:w="15" w:type="dxa"/>
        </w:trPr>
        <w:tc>
          <w:tcPr>
            <w:tcW w:w="511" w:type="pct"/>
            <w:vAlign w:val="center"/>
          </w:tcPr>
          <w:p w:rsidR="00A957AE" w:rsidRPr="00C311D8" w:rsidRDefault="00A957AE" w:rsidP="00A957AE">
            <w:pPr>
              <w:jc w:val="center"/>
              <w:rPr>
                <w:color w:val="003366"/>
                <w:sz w:val="28"/>
                <w:szCs w:val="28"/>
              </w:rPr>
            </w:pPr>
            <w:r w:rsidRPr="00C311D8">
              <w:rPr>
                <w:color w:val="003366"/>
                <w:sz w:val="28"/>
                <w:szCs w:val="28"/>
              </w:rPr>
              <w:t>11Г</w:t>
            </w:r>
          </w:p>
          <w:p w:rsidR="00A957AE" w:rsidRPr="00C311D8" w:rsidRDefault="00A957AE" w:rsidP="00A957AE">
            <w:pPr>
              <w:jc w:val="center"/>
              <w:rPr>
                <w:color w:val="003366"/>
                <w:sz w:val="28"/>
                <w:szCs w:val="28"/>
              </w:rPr>
            </w:pPr>
            <w:r w:rsidRPr="00C311D8">
              <w:rPr>
                <w:color w:val="003366"/>
                <w:sz w:val="28"/>
                <w:szCs w:val="28"/>
              </w:rPr>
              <w:t>(23)</w:t>
            </w:r>
          </w:p>
        </w:tc>
        <w:tc>
          <w:tcPr>
            <w:tcW w:w="1499" w:type="pct"/>
            <w:tcMar>
              <w:top w:w="15" w:type="dxa"/>
              <w:left w:w="15" w:type="dxa"/>
              <w:bottom w:w="15" w:type="dxa"/>
              <w:right w:w="15" w:type="dxa"/>
            </w:tcMar>
            <w:vAlign w:val="center"/>
          </w:tcPr>
          <w:p w:rsidR="00A957AE" w:rsidRPr="00C311D8" w:rsidRDefault="00A957AE" w:rsidP="00A957AE">
            <w:pPr>
              <w:jc w:val="center"/>
              <w:rPr>
                <w:color w:val="003366"/>
                <w:sz w:val="28"/>
                <w:szCs w:val="28"/>
              </w:rPr>
            </w:pPr>
            <w:r w:rsidRPr="00C311D8">
              <w:rPr>
                <w:color w:val="003366"/>
                <w:sz w:val="28"/>
                <w:szCs w:val="28"/>
              </w:rPr>
              <w:t>Полякова С.Г.</w:t>
            </w:r>
          </w:p>
        </w:tc>
        <w:tc>
          <w:tcPr>
            <w:tcW w:w="1345" w:type="pct"/>
            <w:vAlign w:val="center"/>
          </w:tcPr>
          <w:p w:rsidR="00A957AE" w:rsidRPr="00C311D8" w:rsidRDefault="00A957AE" w:rsidP="00A957AE">
            <w:pPr>
              <w:jc w:val="center"/>
              <w:rPr>
                <w:color w:val="003366"/>
                <w:sz w:val="28"/>
                <w:szCs w:val="28"/>
              </w:rPr>
            </w:pPr>
            <w:r w:rsidRPr="00C311D8">
              <w:rPr>
                <w:color w:val="003366"/>
                <w:sz w:val="28"/>
                <w:szCs w:val="28"/>
              </w:rPr>
              <w:t>0</w:t>
            </w:r>
          </w:p>
        </w:tc>
        <w:tc>
          <w:tcPr>
            <w:tcW w:w="1566" w:type="pct"/>
            <w:vAlign w:val="center"/>
          </w:tcPr>
          <w:p w:rsidR="00A957AE" w:rsidRPr="00C311D8" w:rsidRDefault="00A957AE" w:rsidP="00A957AE">
            <w:pPr>
              <w:jc w:val="center"/>
              <w:rPr>
                <w:color w:val="003366"/>
                <w:sz w:val="28"/>
                <w:szCs w:val="28"/>
              </w:rPr>
            </w:pPr>
            <w:r w:rsidRPr="00C311D8">
              <w:rPr>
                <w:color w:val="003366"/>
                <w:sz w:val="28"/>
                <w:szCs w:val="28"/>
              </w:rPr>
              <w:t>61,0</w:t>
            </w:r>
          </w:p>
        </w:tc>
      </w:tr>
      <w:tr w:rsidR="00A957AE" w:rsidRPr="008C452B" w:rsidTr="00A957AE">
        <w:trPr>
          <w:trHeight w:val="534"/>
          <w:tblCellSpacing w:w="15" w:type="dxa"/>
        </w:trPr>
        <w:tc>
          <w:tcPr>
            <w:tcW w:w="511" w:type="pct"/>
            <w:vAlign w:val="center"/>
          </w:tcPr>
          <w:p w:rsidR="00A957AE" w:rsidRPr="00C311D8" w:rsidRDefault="00A957AE" w:rsidP="00A957AE">
            <w:pPr>
              <w:jc w:val="center"/>
              <w:rPr>
                <w:color w:val="003366"/>
                <w:sz w:val="28"/>
                <w:szCs w:val="28"/>
              </w:rPr>
            </w:pPr>
          </w:p>
        </w:tc>
        <w:tc>
          <w:tcPr>
            <w:tcW w:w="1499" w:type="pct"/>
            <w:tcMar>
              <w:top w:w="15" w:type="dxa"/>
              <w:left w:w="15" w:type="dxa"/>
              <w:bottom w:w="15" w:type="dxa"/>
              <w:right w:w="15" w:type="dxa"/>
            </w:tcMar>
            <w:vAlign w:val="center"/>
          </w:tcPr>
          <w:p w:rsidR="00A957AE" w:rsidRPr="00C311D8" w:rsidRDefault="00A957AE" w:rsidP="00A957AE">
            <w:pPr>
              <w:jc w:val="center"/>
              <w:rPr>
                <w:color w:val="003366"/>
                <w:sz w:val="28"/>
                <w:szCs w:val="28"/>
              </w:rPr>
            </w:pPr>
            <w:r w:rsidRPr="00C311D8">
              <w:rPr>
                <w:color w:val="003366"/>
                <w:sz w:val="28"/>
                <w:szCs w:val="28"/>
              </w:rPr>
              <w:t>Всего:  96</w:t>
            </w:r>
          </w:p>
        </w:tc>
        <w:tc>
          <w:tcPr>
            <w:tcW w:w="1345" w:type="pct"/>
            <w:vAlign w:val="center"/>
          </w:tcPr>
          <w:p w:rsidR="00A957AE" w:rsidRPr="00C311D8" w:rsidRDefault="00A957AE" w:rsidP="00A957AE">
            <w:pPr>
              <w:jc w:val="center"/>
              <w:rPr>
                <w:color w:val="003366"/>
                <w:sz w:val="28"/>
                <w:szCs w:val="28"/>
              </w:rPr>
            </w:pPr>
            <w:r w:rsidRPr="00C311D8">
              <w:rPr>
                <w:color w:val="003366"/>
                <w:sz w:val="28"/>
                <w:szCs w:val="28"/>
              </w:rPr>
              <w:t>0</w:t>
            </w:r>
          </w:p>
        </w:tc>
        <w:tc>
          <w:tcPr>
            <w:tcW w:w="1566" w:type="pct"/>
            <w:vAlign w:val="center"/>
          </w:tcPr>
          <w:p w:rsidR="00A957AE" w:rsidRPr="00C311D8" w:rsidRDefault="00A957AE" w:rsidP="00A957AE">
            <w:pPr>
              <w:jc w:val="center"/>
              <w:rPr>
                <w:color w:val="003366"/>
                <w:sz w:val="28"/>
                <w:szCs w:val="28"/>
              </w:rPr>
            </w:pPr>
            <w:r w:rsidRPr="00C311D8">
              <w:rPr>
                <w:color w:val="003366"/>
                <w:sz w:val="28"/>
                <w:szCs w:val="28"/>
              </w:rPr>
              <w:t>69,8</w:t>
            </w:r>
          </w:p>
        </w:tc>
      </w:tr>
    </w:tbl>
    <w:p w:rsidR="00A957AE" w:rsidRPr="0023358C" w:rsidRDefault="00A957AE" w:rsidP="00A957AE">
      <w:pPr>
        <w:ind w:firstLine="709"/>
        <w:jc w:val="both"/>
        <w:rPr>
          <w:sz w:val="28"/>
          <w:szCs w:val="28"/>
        </w:rPr>
      </w:pPr>
      <w:r w:rsidRPr="0023358C">
        <w:rPr>
          <w:sz w:val="28"/>
          <w:szCs w:val="28"/>
        </w:rPr>
        <w:lastRenderedPageBreak/>
        <w:t>Физика (ЕГЭ)</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998"/>
        <w:gridCol w:w="2839"/>
        <w:gridCol w:w="2548"/>
        <w:gridCol w:w="2976"/>
      </w:tblGrid>
      <w:tr w:rsidR="00A957AE" w:rsidRPr="008C452B" w:rsidTr="00A957AE">
        <w:trPr>
          <w:tblCellSpacing w:w="15" w:type="dxa"/>
        </w:trPr>
        <w:tc>
          <w:tcPr>
            <w:tcW w:w="509" w:type="pct"/>
            <w:shd w:val="clear" w:color="auto" w:fill="FFFFCC"/>
          </w:tcPr>
          <w:p w:rsidR="00A957AE" w:rsidRPr="00C311D8" w:rsidRDefault="00A957AE" w:rsidP="00A957AE">
            <w:pPr>
              <w:jc w:val="center"/>
              <w:rPr>
                <w:b/>
                <w:color w:val="003366"/>
              </w:rPr>
            </w:pPr>
            <w:r w:rsidRPr="00C311D8">
              <w:rPr>
                <w:b/>
                <w:color w:val="003366"/>
              </w:rPr>
              <w:t>Класс</w:t>
            </w:r>
          </w:p>
        </w:tc>
        <w:tc>
          <w:tcPr>
            <w:tcW w:w="1500" w:type="pct"/>
            <w:shd w:val="clear" w:color="auto" w:fill="FFFFCC"/>
            <w:tcMar>
              <w:top w:w="15" w:type="dxa"/>
              <w:left w:w="15" w:type="dxa"/>
              <w:bottom w:w="15" w:type="dxa"/>
              <w:right w:w="15" w:type="dxa"/>
            </w:tcMar>
          </w:tcPr>
          <w:p w:rsidR="00A957AE" w:rsidRPr="00C311D8" w:rsidRDefault="00A957AE" w:rsidP="00A957AE">
            <w:pPr>
              <w:jc w:val="center"/>
              <w:rPr>
                <w:b/>
                <w:color w:val="003366"/>
              </w:rPr>
            </w:pPr>
            <w:r w:rsidRPr="00C311D8">
              <w:rPr>
                <w:b/>
                <w:color w:val="003366"/>
              </w:rPr>
              <w:t>Ф.И.О.</w:t>
            </w:r>
          </w:p>
          <w:p w:rsidR="00A957AE" w:rsidRPr="00C311D8" w:rsidRDefault="00A957AE" w:rsidP="00A957AE">
            <w:pPr>
              <w:jc w:val="center"/>
              <w:rPr>
                <w:b/>
                <w:color w:val="003366"/>
              </w:rPr>
            </w:pPr>
            <w:r w:rsidRPr="00C311D8">
              <w:rPr>
                <w:b/>
                <w:color w:val="003366"/>
              </w:rPr>
              <w:t>учителя</w:t>
            </w:r>
          </w:p>
        </w:tc>
        <w:tc>
          <w:tcPr>
            <w:tcW w:w="1345" w:type="pct"/>
            <w:shd w:val="clear" w:color="auto" w:fill="FFFFCC"/>
          </w:tcPr>
          <w:p w:rsidR="00A957AE" w:rsidRPr="00C311D8" w:rsidRDefault="00A957AE" w:rsidP="00A957AE">
            <w:pPr>
              <w:jc w:val="center"/>
              <w:rPr>
                <w:b/>
                <w:color w:val="003366"/>
              </w:rPr>
            </w:pPr>
            <w:r w:rsidRPr="00C311D8">
              <w:rPr>
                <w:b/>
                <w:color w:val="003366"/>
              </w:rPr>
              <w:t>Ниже минимального балла</w:t>
            </w:r>
          </w:p>
        </w:tc>
        <w:tc>
          <w:tcPr>
            <w:tcW w:w="1566" w:type="pct"/>
            <w:shd w:val="clear" w:color="auto" w:fill="FFFFCC"/>
          </w:tcPr>
          <w:p w:rsidR="00A957AE" w:rsidRPr="00C311D8" w:rsidRDefault="00A957AE" w:rsidP="00A957AE">
            <w:pPr>
              <w:jc w:val="center"/>
              <w:rPr>
                <w:b/>
                <w:color w:val="003366"/>
              </w:rPr>
            </w:pPr>
            <w:r w:rsidRPr="00C311D8">
              <w:rPr>
                <w:b/>
                <w:color w:val="003366"/>
              </w:rPr>
              <w:t>Средний  тестовый балл</w:t>
            </w:r>
          </w:p>
        </w:tc>
      </w:tr>
      <w:tr w:rsidR="00A957AE" w:rsidRPr="008C452B" w:rsidTr="00A957AE">
        <w:trPr>
          <w:tblCellSpacing w:w="15" w:type="dxa"/>
        </w:trPr>
        <w:tc>
          <w:tcPr>
            <w:tcW w:w="509" w:type="pct"/>
            <w:vAlign w:val="center"/>
          </w:tcPr>
          <w:p w:rsidR="00A957AE" w:rsidRDefault="00A957AE" w:rsidP="00A957AE">
            <w:pPr>
              <w:jc w:val="center"/>
              <w:rPr>
                <w:color w:val="003366"/>
                <w:sz w:val="28"/>
                <w:szCs w:val="28"/>
              </w:rPr>
            </w:pPr>
            <w:r w:rsidRPr="003B341C">
              <w:rPr>
                <w:color w:val="003366"/>
                <w:sz w:val="28"/>
                <w:szCs w:val="28"/>
              </w:rPr>
              <w:t>11А</w:t>
            </w:r>
          </w:p>
          <w:p w:rsidR="00A957AE" w:rsidRPr="003B341C" w:rsidRDefault="00A957AE" w:rsidP="00A957AE">
            <w:pPr>
              <w:jc w:val="center"/>
              <w:rPr>
                <w:color w:val="003366"/>
                <w:sz w:val="28"/>
                <w:szCs w:val="28"/>
              </w:rPr>
            </w:pPr>
            <w:r w:rsidRPr="003B341C">
              <w:rPr>
                <w:color w:val="003366"/>
                <w:sz w:val="28"/>
                <w:szCs w:val="28"/>
              </w:rPr>
              <w:t>(17)</w:t>
            </w:r>
          </w:p>
        </w:tc>
        <w:tc>
          <w:tcPr>
            <w:tcW w:w="1500" w:type="pct"/>
            <w:tcMar>
              <w:top w:w="15" w:type="dxa"/>
              <w:left w:w="15" w:type="dxa"/>
              <w:bottom w:w="15" w:type="dxa"/>
              <w:right w:w="15" w:type="dxa"/>
            </w:tcMar>
            <w:vAlign w:val="center"/>
          </w:tcPr>
          <w:p w:rsidR="00A957AE" w:rsidRPr="003B341C" w:rsidRDefault="00A957AE" w:rsidP="00A957AE">
            <w:pPr>
              <w:jc w:val="center"/>
              <w:rPr>
                <w:color w:val="003366"/>
                <w:sz w:val="28"/>
                <w:szCs w:val="28"/>
              </w:rPr>
            </w:pPr>
            <w:r w:rsidRPr="003B341C">
              <w:rPr>
                <w:color w:val="003366"/>
                <w:sz w:val="28"/>
                <w:szCs w:val="28"/>
              </w:rPr>
              <w:t>Ковбасюк А.Н.</w:t>
            </w:r>
          </w:p>
        </w:tc>
        <w:tc>
          <w:tcPr>
            <w:tcW w:w="1345" w:type="pct"/>
            <w:vAlign w:val="center"/>
          </w:tcPr>
          <w:p w:rsidR="00A957AE" w:rsidRPr="003B341C" w:rsidRDefault="00A957AE" w:rsidP="00A957AE">
            <w:pPr>
              <w:jc w:val="center"/>
              <w:rPr>
                <w:color w:val="003366"/>
                <w:sz w:val="28"/>
                <w:szCs w:val="28"/>
              </w:rPr>
            </w:pPr>
            <w:r w:rsidRPr="003B341C">
              <w:rPr>
                <w:color w:val="003366"/>
                <w:sz w:val="28"/>
                <w:szCs w:val="28"/>
              </w:rPr>
              <w:t>0</w:t>
            </w:r>
          </w:p>
        </w:tc>
        <w:tc>
          <w:tcPr>
            <w:tcW w:w="1566" w:type="pct"/>
            <w:vAlign w:val="center"/>
          </w:tcPr>
          <w:p w:rsidR="00A957AE" w:rsidRPr="003B341C" w:rsidRDefault="00A957AE" w:rsidP="00A957AE">
            <w:pPr>
              <w:jc w:val="center"/>
              <w:rPr>
                <w:color w:val="003366"/>
                <w:sz w:val="28"/>
                <w:szCs w:val="28"/>
              </w:rPr>
            </w:pPr>
            <w:r w:rsidRPr="003B341C">
              <w:rPr>
                <w:color w:val="003366"/>
                <w:sz w:val="28"/>
                <w:szCs w:val="28"/>
              </w:rPr>
              <w:t>67,9</w:t>
            </w:r>
          </w:p>
        </w:tc>
      </w:tr>
      <w:tr w:rsidR="00A957AE" w:rsidRPr="008C452B" w:rsidTr="00A957AE">
        <w:trPr>
          <w:tblCellSpacing w:w="15" w:type="dxa"/>
        </w:trPr>
        <w:tc>
          <w:tcPr>
            <w:tcW w:w="509" w:type="pct"/>
            <w:vAlign w:val="center"/>
          </w:tcPr>
          <w:p w:rsidR="00A957AE" w:rsidRPr="003B341C" w:rsidRDefault="00A957AE" w:rsidP="00A957AE">
            <w:pPr>
              <w:jc w:val="center"/>
              <w:rPr>
                <w:color w:val="003366"/>
                <w:sz w:val="28"/>
                <w:szCs w:val="28"/>
              </w:rPr>
            </w:pPr>
            <w:r w:rsidRPr="003B341C">
              <w:rPr>
                <w:color w:val="003366"/>
                <w:sz w:val="28"/>
                <w:szCs w:val="28"/>
              </w:rPr>
              <w:t>11Б (15)</w:t>
            </w:r>
          </w:p>
        </w:tc>
        <w:tc>
          <w:tcPr>
            <w:tcW w:w="1500" w:type="pct"/>
            <w:tcMar>
              <w:top w:w="15" w:type="dxa"/>
              <w:left w:w="15" w:type="dxa"/>
              <w:bottom w:w="15" w:type="dxa"/>
              <w:right w:w="15" w:type="dxa"/>
            </w:tcMar>
            <w:vAlign w:val="center"/>
          </w:tcPr>
          <w:p w:rsidR="00A957AE" w:rsidRPr="003B341C" w:rsidRDefault="00A957AE" w:rsidP="00A957AE">
            <w:pPr>
              <w:ind w:right="-131"/>
              <w:jc w:val="center"/>
              <w:rPr>
                <w:color w:val="003366"/>
                <w:sz w:val="28"/>
                <w:szCs w:val="28"/>
              </w:rPr>
            </w:pPr>
            <w:r w:rsidRPr="003B341C">
              <w:rPr>
                <w:color w:val="003366"/>
                <w:sz w:val="28"/>
                <w:szCs w:val="28"/>
              </w:rPr>
              <w:t>Ковбасюк А.Н.</w:t>
            </w:r>
          </w:p>
        </w:tc>
        <w:tc>
          <w:tcPr>
            <w:tcW w:w="1345" w:type="pct"/>
            <w:vAlign w:val="center"/>
          </w:tcPr>
          <w:p w:rsidR="00A957AE" w:rsidRPr="003B341C" w:rsidRDefault="00A957AE" w:rsidP="00A957AE">
            <w:pPr>
              <w:jc w:val="center"/>
              <w:rPr>
                <w:color w:val="003366"/>
                <w:sz w:val="28"/>
                <w:szCs w:val="28"/>
              </w:rPr>
            </w:pPr>
            <w:r w:rsidRPr="003B341C">
              <w:rPr>
                <w:color w:val="003366"/>
                <w:sz w:val="28"/>
                <w:szCs w:val="28"/>
              </w:rPr>
              <w:t>0</w:t>
            </w:r>
          </w:p>
        </w:tc>
        <w:tc>
          <w:tcPr>
            <w:tcW w:w="1566" w:type="pct"/>
            <w:vAlign w:val="center"/>
          </w:tcPr>
          <w:p w:rsidR="00A957AE" w:rsidRPr="003B341C" w:rsidRDefault="00A957AE" w:rsidP="00A957AE">
            <w:pPr>
              <w:jc w:val="center"/>
              <w:rPr>
                <w:color w:val="003366"/>
                <w:sz w:val="28"/>
                <w:szCs w:val="28"/>
              </w:rPr>
            </w:pPr>
            <w:r w:rsidRPr="003B341C">
              <w:rPr>
                <w:color w:val="003366"/>
                <w:sz w:val="28"/>
                <w:szCs w:val="28"/>
              </w:rPr>
              <w:t>66,4</w:t>
            </w:r>
          </w:p>
        </w:tc>
      </w:tr>
      <w:tr w:rsidR="00A957AE" w:rsidRPr="008C452B" w:rsidTr="00A957AE">
        <w:trPr>
          <w:tblCellSpacing w:w="15" w:type="dxa"/>
        </w:trPr>
        <w:tc>
          <w:tcPr>
            <w:tcW w:w="509" w:type="pct"/>
            <w:vAlign w:val="center"/>
          </w:tcPr>
          <w:p w:rsidR="00A957AE" w:rsidRDefault="00A957AE" w:rsidP="00A957AE">
            <w:pPr>
              <w:jc w:val="center"/>
              <w:rPr>
                <w:color w:val="003366"/>
                <w:sz w:val="28"/>
                <w:szCs w:val="28"/>
              </w:rPr>
            </w:pPr>
            <w:r w:rsidRPr="003B341C">
              <w:rPr>
                <w:color w:val="003366"/>
                <w:sz w:val="28"/>
                <w:szCs w:val="28"/>
              </w:rPr>
              <w:t>11В</w:t>
            </w:r>
          </w:p>
          <w:p w:rsidR="00A957AE" w:rsidRPr="003B341C" w:rsidRDefault="00A957AE" w:rsidP="00A957AE">
            <w:pPr>
              <w:jc w:val="center"/>
              <w:rPr>
                <w:color w:val="003366"/>
                <w:sz w:val="28"/>
                <w:szCs w:val="28"/>
              </w:rPr>
            </w:pPr>
            <w:r w:rsidRPr="003B341C">
              <w:rPr>
                <w:color w:val="003366"/>
                <w:sz w:val="28"/>
                <w:szCs w:val="28"/>
              </w:rPr>
              <w:t>(12)</w:t>
            </w:r>
          </w:p>
        </w:tc>
        <w:tc>
          <w:tcPr>
            <w:tcW w:w="1500" w:type="pct"/>
            <w:tcMar>
              <w:top w:w="15" w:type="dxa"/>
              <w:left w:w="15" w:type="dxa"/>
              <w:bottom w:w="15" w:type="dxa"/>
              <w:right w:w="15" w:type="dxa"/>
            </w:tcMar>
            <w:vAlign w:val="center"/>
          </w:tcPr>
          <w:p w:rsidR="00A957AE" w:rsidRPr="003B341C" w:rsidRDefault="00A957AE" w:rsidP="00A957AE">
            <w:pPr>
              <w:jc w:val="center"/>
              <w:rPr>
                <w:color w:val="003366"/>
                <w:sz w:val="28"/>
                <w:szCs w:val="28"/>
              </w:rPr>
            </w:pPr>
            <w:r w:rsidRPr="003B341C">
              <w:rPr>
                <w:color w:val="003366"/>
                <w:sz w:val="28"/>
                <w:szCs w:val="28"/>
              </w:rPr>
              <w:t>Ковбасюк А.Н.</w:t>
            </w:r>
          </w:p>
        </w:tc>
        <w:tc>
          <w:tcPr>
            <w:tcW w:w="1345" w:type="pct"/>
            <w:vAlign w:val="center"/>
          </w:tcPr>
          <w:p w:rsidR="00A957AE" w:rsidRPr="003B341C" w:rsidRDefault="00A957AE" w:rsidP="00A957AE">
            <w:pPr>
              <w:jc w:val="center"/>
              <w:rPr>
                <w:color w:val="003366"/>
                <w:sz w:val="28"/>
                <w:szCs w:val="28"/>
              </w:rPr>
            </w:pPr>
            <w:r w:rsidRPr="003B341C">
              <w:rPr>
                <w:color w:val="003366"/>
                <w:sz w:val="28"/>
                <w:szCs w:val="28"/>
              </w:rPr>
              <w:t>0</w:t>
            </w:r>
          </w:p>
        </w:tc>
        <w:tc>
          <w:tcPr>
            <w:tcW w:w="1566" w:type="pct"/>
            <w:vAlign w:val="center"/>
          </w:tcPr>
          <w:p w:rsidR="00A957AE" w:rsidRPr="003B341C" w:rsidRDefault="00A957AE" w:rsidP="00A957AE">
            <w:pPr>
              <w:jc w:val="center"/>
              <w:rPr>
                <w:color w:val="003366"/>
                <w:sz w:val="28"/>
                <w:szCs w:val="28"/>
              </w:rPr>
            </w:pPr>
            <w:r w:rsidRPr="003B341C">
              <w:rPr>
                <w:color w:val="003366"/>
                <w:sz w:val="28"/>
                <w:szCs w:val="28"/>
              </w:rPr>
              <w:t>59,8</w:t>
            </w:r>
          </w:p>
        </w:tc>
      </w:tr>
      <w:tr w:rsidR="00A957AE" w:rsidRPr="008C452B" w:rsidTr="00A957AE">
        <w:trPr>
          <w:tblCellSpacing w:w="15" w:type="dxa"/>
        </w:trPr>
        <w:tc>
          <w:tcPr>
            <w:tcW w:w="509" w:type="pct"/>
            <w:vAlign w:val="center"/>
          </w:tcPr>
          <w:p w:rsidR="00A957AE" w:rsidRDefault="00A957AE" w:rsidP="00A957AE">
            <w:pPr>
              <w:jc w:val="center"/>
              <w:rPr>
                <w:color w:val="003366"/>
                <w:sz w:val="28"/>
                <w:szCs w:val="28"/>
              </w:rPr>
            </w:pPr>
            <w:r w:rsidRPr="003B341C">
              <w:rPr>
                <w:color w:val="003366"/>
                <w:sz w:val="28"/>
                <w:szCs w:val="28"/>
              </w:rPr>
              <w:t>11Г</w:t>
            </w:r>
          </w:p>
          <w:p w:rsidR="00A957AE" w:rsidRPr="003B341C" w:rsidRDefault="00A957AE" w:rsidP="00A957AE">
            <w:pPr>
              <w:jc w:val="center"/>
              <w:rPr>
                <w:color w:val="003366"/>
                <w:sz w:val="28"/>
                <w:szCs w:val="28"/>
              </w:rPr>
            </w:pPr>
            <w:r w:rsidRPr="003B341C">
              <w:rPr>
                <w:color w:val="003366"/>
                <w:sz w:val="28"/>
                <w:szCs w:val="28"/>
              </w:rPr>
              <w:t>(10)</w:t>
            </w:r>
          </w:p>
        </w:tc>
        <w:tc>
          <w:tcPr>
            <w:tcW w:w="1500" w:type="pct"/>
            <w:tcMar>
              <w:top w:w="15" w:type="dxa"/>
              <w:left w:w="15" w:type="dxa"/>
              <w:bottom w:w="15" w:type="dxa"/>
              <w:right w:w="15" w:type="dxa"/>
            </w:tcMar>
            <w:vAlign w:val="center"/>
          </w:tcPr>
          <w:p w:rsidR="00A957AE" w:rsidRPr="003B341C" w:rsidRDefault="00A957AE" w:rsidP="00A957AE">
            <w:pPr>
              <w:ind w:right="-131"/>
              <w:jc w:val="center"/>
              <w:rPr>
                <w:color w:val="003366"/>
                <w:sz w:val="28"/>
                <w:szCs w:val="28"/>
              </w:rPr>
            </w:pPr>
            <w:r w:rsidRPr="003B341C">
              <w:rPr>
                <w:color w:val="003366"/>
                <w:sz w:val="28"/>
                <w:szCs w:val="28"/>
              </w:rPr>
              <w:t>Ковбасюк А.Н.</w:t>
            </w:r>
          </w:p>
        </w:tc>
        <w:tc>
          <w:tcPr>
            <w:tcW w:w="1345" w:type="pct"/>
            <w:vAlign w:val="center"/>
          </w:tcPr>
          <w:p w:rsidR="00A957AE" w:rsidRPr="003B341C" w:rsidRDefault="00A957AE" w:rsidP="00A957AE">
            <w:pPr>
              <w:jc w:val="center"/>
              <w:rPr>
                <w:color w:val="003366"/>
                <w:sz w:val="28"/>
                <w:szCs w:val="28"/>
              </w:rPr>
            </w:pPr>
            <w:r w:rsidRPr="003B341C">
              <w:rPr>
                <w:color w:val="003366"/>
                <w:sz w:val="28"/>
                <w:szCs w:val="28"/>
              </w:rPr>
              <w:t>0</w:t>
            </w:r>
          </w:p>
        </w:tc>
        <w:tc>
          <w:tcPr>
            <w:tcW w:w="1566" w:type="pct"/>
            <w:vAlign w:val="center"/>
          </w:tcPr>
          <w:p w:rsidR="00A957AE" w:rsidRPr="003B341C" w:rsidRDefault="00A957AE" w:rsidP="00A957AE">
            <w:pPr>
              <w:jc w:val="center"/>
              <w:rPr>
                <w:color w:val="003366"/>
                <w:sz w:val="28"/>
                <w:szCs w:val="28"/>
              </w:rPr>
            </w:pPr>
            <w:r w:rsidRPr="003B341C">
              <w:rPr>
                <w:color w:val="003366"/>
                <w:sz w:val="28"/>
                <w:szCs w:val="28"/>
              </w:rPr>
              <w:t>62,3</w:t>
            </w:r>
          </w:p>
        </w:tc>
      </w:tr>
      <w:tr w:rsidR="00A957AE" w:rsidRPr="008C452B" w:rsidTr="00A957AE">
        <w:trPr>
          <w:trHeight w:val="676"/>
          <w:tblCellSpacing w:w="15" w:type="dxa"/>
        </w:trPr>
        <w:tc>
          <w:tcPr>
            <w:tcW w:w="509" w:type="pct"/>
            <w:vAlign w:val="center"/>
          </w:tcPr>
          <w:p w:rsidR="00A957AE" w:rsidRPr="003B341C" w:rsidRDefault="00A957AE" w:rsidP="00A957AE">
            <w:pPr>
              <w:jc w:val="center"/>
              <w:rPr>
                <w:color w:val="003366"/>
                <w:sz w:val="28"/>
                <w:szCs w:val="28"/>
              </w:rPr>
            </w:pPr>
          </w:p>
        </w:tc>
        <w:tc>
          <w:tcPr>
            <w:tcW w:w="1500" w:type="pct"/>
            <w:tcMar>
              <w:top w:w="15" w:type="dxa"/>
              <w:left w:w="15" w:type="dxa"/>
              <w:bottom w:w="15" w:type="dxa"/>
              <w:right w:w="15" w:type="dxa"/>
            </w:tcMar>
            <w:vAlign w:val="center"/>
          </w:tcPr>
          <w:p w:rsidR="00A957AE" w:rsidRPr="003B341C" w:rsidRDefault="00A957AE" w:rsidP="00A957AE">
            <w:pPr>
              <w:jc w:val="center"/>
              <w:rPr>
                <w:color w:val="003366"/>
                <w:sz w:val="28"/>
                <w:szCs w:val="28"/>
              </w:rPr>
            </w:pPr>
            <w:r w:rsidRPr="003B341C">
              <w:rPr>
                <w:color w:val="003366"/>
                <w:sz w:val="28"/>
                <w:szCs w:val="28"/>
              </w:rPr>
              <w:t>Всего:  96</w:t>
            </w:r>
          </w:p>
          <w:p w:rsidR="00A957AE" w:rsidRPr="003B341C" w:rsidRDefault="00A957AE" w:rsidP="00A957AE">
            <w:pPr>
              <w:jc w:val="center"/>
              <w:rPr>
                <w:color w:val="003366"/>
                <w:sz w:val="28"/>
                <w:szCs w:val="28"/>
              </w:rPr>
            </w:pPr>
            <w:r w:rsidRPr="003B341C">
              <w:rPr>
                <w:color w:val="003366"/>
                <w:sz w:val="28"/>
                <w:szCs w:val="28"/>
              </w:rPr>
              <w:t>Сдавали  54</w:t>
            </w:r>
          </w:p>
        </w:tc>
        <w:tc>
          <w:tcPr>
            <w:tcW w:w="1345" w:type="pct"/>
            <w:vAlign w:val="center"/>
          </w:tcPr>
          <w:p w:rsidR="00A957AE" w:rsidRPr="003B341C" w:rsidRDefault="00A957AE" w:rsidP="00A957AE">
            <w:pPr>
              <w:jc w:val="center"/>
              <w:rPr>
                <w:color w:val="003366"/>
                <w:sz w:val="28"/>
                <w:szCs w:val="28"/>
              </w:rPr>
            </w:pPr>
            <w:r w:rsidRPr="003B341C">
              <w:rPr>
                <w:color w:val="003366"/>
                <w:sz w:val="28"/>
                <w:szCs w:val="28"/>
              </w:rPr>
              <w:t>0</w:t>
            </w:r>
          </w:p>
        </w:tc>
        <w:tc>
          <w:tcPr>
            <w:tcW w:w="1566" w:type="pct"/>
            <w:vAlign w:val="center"/>
          </w:tcPr>
          <w:p w:rsidR="00A957AE" w:rsidRPr="003B341C" w:rsidRDefault="00A957AE" w:rsidP="00A957AE">
            <w:pPr>
              <w:jc w:val="center"/>
              <w:rPr>
                <w:color w:val="003366"/>
                <w:sz w:val="28"/>
                <w:szCs w:val="28"/>
              </w:rPr>
            </w:pPr>
            <w:r w:rsidRPr="003B341C">
              <w:rPr>
                <w:color w:val="003366"/>
                <w:sz w:val="28"/>
                <w:szCs w:val="28"/>
              </w:rPr>
              <w:t>64,1</w:t>
            </w:r>
          </w:p>
        </w:tc>
      </w:tr>
    </w:tbl>
    <w:p w:rsidR="00A957AE" w:rsidRPr="001B105B" w:rsidRDefault="00A957AE" w:rsidP="00A957AE">
      <w:pPr>
        <w:shd w:val="clear" w:color="auto" w:fill="FFFFFF"/>
        <w:ind w:firstLine="851"/>
        <w:jc w:val="both"/>
        <w:rPr>
          <w:color w:val="000000" w:themeColor="text1"/>
          <w:spacing w:val="1"/>
          <w:sz w:val="20"/>
          <w:szCs w:val="20"/>
        </w:rPr>
      </w:pPr>
    </w:p>
    <w:p w:rsidR="00A957AE" w:rsidRPr="0023358C" w:rsidRDefault="00A957AE" w:rsidP="00A957AE">
      <w:pPr>
        <w:ind w:firstLine="709"/>
        <w:jc w:val="both"/>
        <w:rPr>
          <w:sz w:val="28"/>
          <w:szCs w:val="28"/>
        </w:rPr>
      </w:pPr>
      <w:r w:rsidRPr="0023358C">
        <w:rPr>
          <w:sz w:val="28"/>
          <w:szCs w:val="28"/>
        </w:rPr>
        <w:t>История  России (ЕГЭ)</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998"/>
        <w:gridCol w:w="2839"/>
        <w:gridCol w:w="2548"/>
        <w:gridCol w:w="2976"/>
      </w:tblGrid>
      <w:tr w:rsidR="00A957AE" w:rsidRPr="008C452B" w:rsidTr="00A957AE">
        <w:trPr>
          <w:tblCellSpacing w:w="15" w:type="dxa"/>
        </w:trPr>
        <w:tc>
          <w:tcPr>
            <w:tcW w:w="509" w:type="pct"/>
            <w:shd w:val="clear" w:color="auto" w:fill="FFFFCC"/>
          </w:tcPr>
          <w:p w:rsidR="00A957AE" w:rsidRPr="00C311D8" w:rsidRDefault="00A957AE" w:rsidP="00A957AE">
            <w:pPr>
              <w:jc w:val="center"/>
              <w:rPr>
                <w:b/>
                <w:color w:val="003366"/>
              </w:rPr>
            </w:pPr>
            <w:r w:rsidRPr="00C311D8">
              <w:rPr>
                <w:b/>
                <w:color w:val="003366"/>
              </w:rPr>
              <w:t>Класс</w:t>
            </w:r>
          </w:p>
        </w:tc>
        <w:tc>
          <w:tcPr>
            <w:tcW w:w="1500" w:type="pct"/>
            <w:shd w:val="clear" w:color="auto" w:fill="FFFFCC"/>
            <w:tcMar>
              <w:top w:w="15" w:type="dxa"/>
              <w:left w:w="15" w:type="dxa"/>
              <w:bottom w:w="15" w:type="dxa"/>
              <w:right w:w="15" w:type="dxa"/>
            </w:tcMar>
          </w:tcPr>
          <w:p w:rsidR="00A957AE" w:rsidRPr="00C311D8" w:rsidRDefault="00A957AE" w:rsidP="00A957AE">
            <w:pPr>
              <w:jc w:val="center"/>
              <w:rPr>
                <w:b/>
                <w:color w:val="003366"/>
              </w:rPr>
            </w:pPr>
            <w:r w:rsidRPr="00C311D8">
              <w:rPr>
                <w:b/>
                <w:color w:val="003366"/>
              </w:rPr>
              <w:t>Ф.И.О.</w:t>
            </w:r>
          </w:p>
          <w:p w:rsidR="00A957AE" w:rsidRPr="00C311D8" w:rsidRDefault="00A957AE" w:rsidP="00A957AE">
            <w:pPr>
              <w:jc w:val="center"/>
              <w:rPr>
                <w:b/>
                <w:color w:val="003366"/>
              </w:rPr>
            </w:pPr>
            <w:r w:rsidRPr="00C311D8">
              <w:rPr>
                <w:b/>
                <w:color w:val="003366"/>
              </w:rPr>
              <w:t>учителя</w:t>
            </w:r>
          </w:p>
        </w:tc>
        <w:tc>
          <w:tcPr>
            <w:tcW w:w="1345" w:type="pct"/>
            <w:shd w:val="clear" w:color="auto" w:fill="FFFFCC"/>
          </w:tcPr>
          <w:p w:rsidR="00A957AE" w:rsidRPr="00C311D8" w:rsidRDefault="00A957AE" w:rsidP="00A957AE">
            <w:pPr>
              <w:jc w:val="center"/>
              <w:rPr>
                <w:b/>
                <w:color w:val="003366"/>
              </w:rPr>
            </w:pPr>
            <w:r w:rsidRPr="00C311D8">
              <w:rPr>
                <w:b/>
                <w:color w:val="003366"/>
              </w:rPr>
              <w:t>Ниже минимального балла</w:t>
            </w:r>
          </w:p>
        </w:tc>
        <w:tc>
          <w:tcPr>
            <w:tcW w:w="1566" w:type="pct"/>
            <w:shd w:val="clear" w:color="auto" w:fill="FFFFCC"/>
          </w:tcPr>
          <w:p w:rsidR="00A957AE" w:rsidRPr="00C311D8" w:rsidRDefault="00A957AE" w:rsidP="00A957AE">
            <w:pPr>
              <w:jc w:val="center"/>
              <w:rPr>
                <w:b/>
                <w:color w:val="003366"/>
              </w:rPr>
            </w:pPr>
            <w:r w:rsidRPr="00C311D8">
              <w:rPr>
                <w:b/>
                <w:color w:val="003366"/>
              </w:rPr>
              <w:t>Средний  тестовый балл</w:t>
            </w:r>
          </w:p>
        </w:tc>
      </w:tr>
      <w:tr w:rsidR="00A957AE" w:rsidRPr="008C452B" w:rsidTr="00A957AE">
        <w:trPr>
          <w:trHeight w:val="464"/>
          <w:tblCellSpacing w:w="15" w:type="dxa"/>
        </w:trPr>
        <w:tc>
          <w:tcPr>
            <w:tcW w:w="509" w:type="pct"/>
            <w:vAlign w:val="center"/>
          </w:tcPr>
          <w:p w:rsidR="00A957AE" w:rsidRPr="001B105B" w:rsidRDefault="00A957AE" w:rsidP="00A957AE">
            <w:pPr>
              <w:jc w:val="center"/>
              <w:rPr>
                <w:color w:val="003366"/>
                <w:sz w:val="28"/>
                <w:szCs w:val="28"/>
              </w:rPr>
            </w:pPr>
            <w:r w:rsidRPr="001B105B">
              <w:rPr>
                <w:color w:val="003366"/>
                <w:sz w:val="28"/>
                <w:szCs w:val="28"/>
              </w:rPr>
              <w:t>11А(1)</w:t>
            </w:r>
          </w:p>
        </w:tc>
        <w:tc>
          <w:tcPr>
            <w:tcW w:w="1500" w:type="pct"/>
            <w:tcMar>
              <w:top w:w="15" w:type="dxa"/>
              <w:left w:w="15" w:type="dxa"/>
              <w:bottom w:w="15" w:type="dxa"/>
              <w:right w:w="15" w:type="dxa"/>
            </w:tcMar>
            <w:vAlign w:val="center"/>
          </w:tcPr>
          <w:p w:rsidR="00A957AE" w:rsidRPr="001B105B" w:rsidRDefault="00A957AE" w:rsidP="00A957AE">
            <w:pPr>
              <w:jc w:val="center"/>
              <w:rPr>
                <w:color w:val="003366"/>
                <w:sz w:val="28"/>
                <w:szCs w:val="28"/>
              </w:rPr>
            </w:pPr>
            <w:proofErr w:type="spellStart"/>
            <w:r w:rsidRPr="001B105B">
              <w:rPr>
                <w:color w:val="003366"/>
                <w:sz w:val="28"/>
                <w:szCs w:val="28"/>
              </w:rPr>
              <w:t>Тарабанько</w:t>
            </w:r>
            <w:proofErr w:type="spellEnd"/>
            <w:r w:rsidRPr="001B105B">
              <w:rPr>
                <w:color w:val="003366"/>
                <w:sz w:val="28"/>
                <w:szCs w:val="28"/>
              </w:rPr>
              <w:t xml:space="preserve"> Е.В.</w:t>
            </w:r>
          </w:p>
        </w:tc>
        <w:tc>
          <w:tcPr>
            <w:tcW w:w="1345" w:type="pct"/>
            <w:vAlign w:val="center"/>
          </w:tcPr>
          <w:p w:rsidR="00A957AE" w:rsidRPr="001B105B" w:rsidRDefault="00A957AE" w:rsidP="00A957AE">
            <w:pPr>
              <w:jc w:val="center"/>
              <w:rPr>
                <w:color w:val="003366"/>
                <w:sz w:val="28"/>
                <w:szCs w:val="28"/>
              </w:rPr>
            </w:pPr>
            <w:r w:rsidRPr="001B105B">
              <w:rPr>
                <w:color w:val="003366"/>
                <w:sz w:val="28"/>
                <w:szCs w:val="28"/>
              </w:rPr>
              <w:t>0</w:t>
            </w:r>
          </w:p>
        </w:tc>
        <w:tc>
          <w:tcPr>
            <w:tcW w:w="1566" w:type="pct"/>
            <w:vAlign w:val="center"/>
          </w:tcPr>
          <w:p w:rsidR="00A957AE" w:rsidRPr="001B105B" w:rsidRDefault="00A957AE" w:rsidP="00A957AE">
            <w:pPr>
              <w:jc w:val="center"/>
              <w:rPr>
                <w:color w:val="003366"/>
                <w:sz w:val="28"/>
                <w:szCs w:val="28"/>
              </w:rPr>
            </w:pPr>
            <w:r w:rsidRPr="001B105B">
              <w:rPr>
                <w:color w:val="003366"/>
                <w:sz w:val="28"/>
                <w:szCs w:val="28"/>
              </w:rPr>
              <w:t>59,0</w:t>
            </w:r>
          </w:p>
        </w:tc>
      </w:tr>
      <w:tr w:rsidR="00A957AE" w:rsidRPr="008C452B" w:rsidTr="00A957AE">
        <w:trPr>
          <w:trHeight w:val="472"/>
          <w:tblCellSpacing w:w="15" w:type="dxa"/>
        </w:trPr>
        <w:tc>
          <w:tcPr>
            <w:tcW w:w="509" w:type="pct"/>
            <w:vAlign w:val="center"/>
          </w:tcPr>
          <w:p w:rsidR="00A957AE" w:rsidRPr="001B105B" w:rsidRDefault="00A957AE" w:rsidP="00A957AE">
            <w:pPr>
              <w:jc w:val="center"/>
              <w:rPr>
                <w:color w:val="003366"/>
                <w:sz w:val="28"/>
                <w:szCs w:val="28"/>
              </w:rPr>
            </w:pPr>
            <w:r w:rsidRPr="001B105B">
              <w:rPr>
                <w:color w:val="003366"/>
                <w:sz w:val="28"/>
                <w:szCs w:val="28"/>
              </w:rPr>
              <w:t>11Б(2)</w:t>
            </w:r>
          </w:p>
        </w:tc>
        <w:tc>
          <w:tcPr>
            <w:tcW w:w="1500" w:type="pct"/>
            <w:tcMar>
              <w:top w:w="15" w:type="dxa"/>
              <w:left w:w="15" w:type="dxa"/>
              <w:bottom w:w="15" w:type="dxa"/>
              <w:right w:w="15" w:type="dxa"/>
            </w:tcMar>
            <w:vAlign w:val="center"/>
          </w:tcPr>
          <w:p w:rsidR="00A957AE" w:rsidRPr="001B105B" w:rsidRDefault="00A957AE" w:rsidP="00A957AE">
            <w:pPr>
              <w:jc w:val="center"/>
              <w:rPr>
                <w:color w:val="003366"/>
                <w:sz w:val="28"/>
                <w:szCs w:val="28"/>
              </w:rPr>
            </w:pPr>
            <w:proofErr w:type="spellStart"/>
            <w:r w:rsidRPr="001B105B">
              <w:rPr>
                <w:color w:val="003366"/>
                <w:sz w:val="28"/>
                <w:szCs w:val="28"/>
              </w:rPr>
              <w:t>Тарабанько</w:t>
            </w:r>
            <w:proofErr w:type="spellEnd"/>
            <w:r w:rsidRPr="001B105B">
              <w:rPr>
                <w:color w:val="003366"/>
                <w:sz w:val="28"/>
                <w:szCs w:val="28"/>
              </w:rPr>
              <w:t xml:space="preserve"> Е.В.</w:t>
            </w:r>
          </w:p>
        </w:tc>
        <w:tc>
          <w:tcPr>
            <w:tcW w:w="1345" w:type="pct"/>
            <w:vAlign w:val="center"/>
          </w:tcPr>
          <w:p w:rsidR="00A957AE" w:rsidRPr="001B105B" w:rsidRDefault="00A957AE" w:rsidP="00A957AE">
            <w:pPr>
              <w:jc w:val="center"/>
              <w:rPr>
                <w:color w:val="003366"/>
                <w:sz w:val="28"/>
                <w:szCs w:val="28"/>
              </w:rPr>
            </w:pPr>
            <w:r w:rsidRPr="001B105B">
              <w:rPr>
                <w:color w:val="003366"/>
                <w:sz w:val="28"/>
                <w:szCs w:val="28"/>
              </w:rPr>
              <w:t>0</w:t>
            </w:r>
          </w:p>
        </w:tc>
        <w:tc>
          <w:tcPr>
            <w:tcW w:w="1566" w:type="pct"/>
            <w:vAlign w:val="center"/>
          </w:tcPr>
          <w:p w:rsidR="00A957AE" w:rsidRPr="001B105B" w:rsidRDefault="00A957AE" w:rsidP="00A957AE">
            <w:pPr>
              <w:jc w:val="center"/>
              <w:rPr>
                <w:color w:val="003366"/>
                <w:sz w:val="28"/>
                <w:szCs w:val="28"/>
              </w:rPr>
            </w:pPr>
            <w:r w:rsidRPr="001B105B">
              <w:rPr>
                <w:color w:val="003366"/>
                <w:sz w:val="28"/>
                <w:szCs w:val="28"/>
              </w:rPr>
              <w:t>56,0</w:t>
            </w:r>
          </w:p>
        </w:tc>
      </w:tr>
      <w:tr w:rsidR="00A957AE" w:rsidRPr="008C452B" w:rsidTr="00A957AE">
        <w:trPr>
          <w:trHeight w:val="451"/>
          <w:tblCellSpacing w:w="15" w:type="dxa"/>
        </w:trPr>
        <w:tc>
          <w:tcPr>
            <w:tcW w:w="509" w:type="pct"/>
            <w:vAlign w:val="center"/>
          </w:tcPr>
          <w:p w:rsidR="00A957AE" w:rsidRPr="001B105B" w:rsidRDefault="00A957AE" w:rsidP="00A957AE">
            <w:pPr>
              <w:jc w:val="center"/>
              <w:rPr>
                <w:color w:val="003366"/>
                <w:sz w:val="28"/>
                <w:szCs w:val="28"/>
              </w:rPr>
            </w:pPr>
            <w:r w:rsidRPr="001B105B">
              <w:rPr>
                <w:color w:val="003366"/>
                <w:sz w:val="28"/>
                <w:szCs w:val="28"/>
              </w:rPr>
              <w:t>11В(4)</w:t>
            </w:r>
          </w:p>
        </w:tc>
        <w:tc>
          <w:tcPr>
            <w:tcW w:w="1500" w:type="pct"/>
            <w:tcMar>
              <w:top w:w="15" w:type="dxa"/>
              <w:left w:w="15" w:type="dxa"/>
              <w:bottom w:w="15" w:type="dxa"/>
              <w:right w:w="15" w:type="dxa"/>
            </w:tcMar>
            <w:vAlign w:val="center"/>
          </w:tcPr>
          <w:p w:rsidR="00A957AE" w:rsidRPr="001B105B" w:rsidRDefault="00A957AE" w:rsidP="00A957AE">
            <w:pPr>
              <w:jc w:val="center"/>
              <w:rPr>
                <w:color w:val="003366"/>
                <w:sz w:val="28"/>
                <w:szCs w:val="28"/>
              </w:rPr>
            </w:pPr>
            <w:proofErr w:type="spellStart"/>
            <w:r w:rsidRPr="001B105B">
              <w:rPr>
                <w:color w:val="003366"/>
                <w:sz w:val="28"/>
                <w:szCs w:val="28"/>
              </w:rPr>
              <w:t>Тарабанько</w:t>
            </w:r>
            <w:proofErr w:type="spellEnd"/>
            <w:r w:rsidRPr="001B105B">
              <w:rPr>
                <w:color w:val="003366"/>
                <w:sz w:val="28"/>
                <w:szCs w:val="28"/>
              </w:rPr>
              <w:t xml:space="preserve"> Е.В.</w:t>
            </w:r>
          </w:p>
        </w:tc>
        <w:tc>
          <w:tcPr>
            <w:tcW w:w="1345" w:type="pct"/>
            <w:vAlign w:val="center"/>
          </w:tcPr>
          <w:p w:rsidR="00A957AE" w:rsidRPr="001B105B" w:rsidRDefault="00A957AE" w:rsidP="00A957AE">
            <w:pPr>
              <w:jc w:val="center"/>
              <w:rPr>
                <w:color w:val="003366"/>
                <w:sz w:val="28"/>
                <w:szCs w:val="28"/>
              </w:rPr>
            </w:pPr>
            <w:r w:rsidRPr="001B105B">
              <w:rPr>
                <w:color w:val="003366"/>
                <w:sz w:val="28"/>
                <w:szCs w:val="28"/>
              </w:rPr>
              <w:t>0</w:t>
            </w:r>
          </w:p>
        </w:tc>
        <w:tc>
          <w:tcPr>
            <w:tcW w:w="1566" w:type="pct"/>
            <w:vAlign w:val="center"/>
          </w:tcPr>
          <w:p w:rsidR="00A957AE" w:rsidRPr="001B105B" w:rsidRDefault="00A957AE" w:rsidP="00A957AE">
            <w:pPr>
              <w:jc w:val="center"/>
              <w:rPr>
                <w:color w:val="003366"/>
                <w:sz w:val="28"/>
                <w:szCs w:val="28"/>
              </w:rPr>
            </w:pPr>
            <w:r w:rsidRPr="001B105B">
              <w:rPr>
                <w:color w:val="003366"/>
                <w:sz w:val="28"/>
                <w:szCs w:val="28"/>
              </w:rPr>
              <w:t>59,0</w:t>
            </w:r>
          </w:p>
        </w:tc>
      </w:tr>
      <w:tr w:rsidR="00A957AE" w:rsidRPr="008C452B" w:rsidTr="00A957AE">
        <w:trPr>
          <w:trHeight w:val="488"/>
          <w:tblCellSpacing w:w="15" w:type="dxa"/>
        </w:trPr>
        <w:tc>
          <w:tcPr>
            <w:tcW w:w="509" w:type="pct"/>
            <w:vAlign w:val="center"/>
          </w:tcPr>
          <w:p w:rsidR="00A957AE" w:rsidRPr="001B105B" w:rsidRDefault="00A957AE" w:rsidP="00A957AE">
            <w:pPr>
              <w:jc w:val="center"/>
              <w:rPr>
                <w:color w:val="003366"/>
                <w:sz w:val="28"/>
                <w:szCs w:val="28"/>
              </w:rPr>
            </w:pPr>
            <w:r w:rsidRPr="001B105B">
              <w:rPr>
                <w:color w:val="003366"/>
                <w:sz w:val="28"/>
                <w:szCs w:val="28"/>
              </w:rPr>
              <w:t>11Г(2)</w:t>
            </w:r>
          </w:p>
        </w:tc>
        <w:tc>
          <w:tcPr>
            <w:tcW w:w="1500" w:type="pct"/>
            <w:tcMar>
              <w:top w:w="15" w:type="dxa"/>
              <w:left w:w="15" w:type="dxa"/>
              <w:bottom w:w="15" w:type="dxa"/>
              <w:right w:w="15" w:type="dxa"/>
            </w:tcMar>
            <w:vAlign w:val="center"/>
          </w:tcPr>
          <w:p w:rsidR="00A957AE" w:rsidRPr="001B105B" w:rsidRDefault="00A957AE" w:rsidP="00A957AE">
            <w:pPr>
              <w:jc w:val="center"/>
              <w:rPr>
                <w:color w:val="003366"/>
                <w:sz w:val="28"/>
                <w:szCs w:val="28"/>
              </w:rPr>
            </w:pPr>
            <w:proofErr w:type="spellStart"/>
            <w:r w:rsidRPr="001B105B">
              <w:rPr>
                <w:color w:val="003366"/>
                <w:sz w:val="28"/>
                <w:szCs w:val="28"/>
              </w:rPr>
              <w:t>Тарабанько</w:t>
            </w:r>
            <w:proofErr w:type="spellEnd"/>
            <w:r w:rsidRPr="001B105B">
              <w:rPr>
                <w:color w:val="003366"/>
                <w:sz w:val="28"/>
                <w:szCs w:val="28"/>
              </w:rPr>
              <w:t xml:space="preserve"> Е.В.</w:t>
            </w:r>
          </w:p>
        </w:tc>
        <w:tc>
          <w:tcPr>
            <w:tcW w:w="1345" w:type="pct"/>
            <w:vAlign w:val="center"/>
          </w:tcPr>
          <w:p w:rsidR="00A957AE" w:rsidRPr="001B105B" w:rsidRDefault="00A957AE" w:rsidP="00A957AE">
            <w:pPr>
              <w:jc w:val="center"/>
              <w:rPr>
                <w:color w:val="003366"/>
                <w:sz w:val="28"/>
                <w:szCs w:val="28"/>
              </w:rPr>
            </w:pPr>
            <w:r w:rsidRPr="001B105B">
              <w:rPr>
                <w:color w:val="003366"/>
                <w:sz w:val="28"/>
                <w:szCs w:val="28"/>
              </w:rPr>
              <w:t>0</w:t>
            </w:r>
          </w:p>
        </w:tc>
        <w:tc>
          <w:tcPr>
            <w:tcW w:w="1566" w:type="pct"/>
            <w:vAlign w:val="center"/>
          </w:tcPr>
          <w:p w:rsidR="00A957AE" w:rsidRPr="001B105B" w:rsidRDefault="00A957AE" w:rsidP="00A957AE">
            <w:pPr>
              <w:jc w:val="center"/>
              <w:rPr>
                <w:color w:val="003366"/>
                <w:sz w:val="28"/>
                <w:szCs w:val="28"/>
              </w:rPr>
            </w:pPr>
            <w:r w:rsidRPr="001B105B">
              <w:rPr>
                <w:color w:val="003366"/>
                <w:sz w:val="28"/>
                <w:szCs w:val="28"/>
              </w:rPr>
              <w:t>65,5</w:t>
            </w:r>
          </w:p>
        </w:tc>
      </w:tr>
      <w:tr w:rsidR="00A957AE" w:rsidRPr="008C452B" w:rsidTr="00A957AE">
        <w:trPr>
          <w:trHeight w:val="676"/>
          <w:tblCellSpacing w:w="15" w:type="dxa"/>
        </w:trPr>
        <w:tc>
          <w:tcPr>
            <w:tcW w:w="509" w:type="pct"/>
            <w:vAlign w:val="center"/>
          </w:tcPr>
          <w:p w:rsidR="00A957AE" w:rsidRPr="001B105B" w:rsidRDefault="00A957AE" w:rsidP="00A957AE">
            <w:pPr>
              <w:jc w:val="center"/>
              <w:rPr>
                <w:color w:val="003366"/>
                <w:sz w:val="28"/>
                <w:szCs w:val="28"/>
              </w:rPr>
            </w:pPr>
          </w:p>
        </w:tc>
        <w:tc>
          <w:tcPr>
            <w:tcW w:w="1500" w:type="pct"/>
            <w:tcMar>
              <w:top w:w="15" w:type="dxa"/>
              <w:left w:w="15" w:type="dxa"/>
              <w:bottom w:w="15" w:type="dxa"/>
              <w:right w:w="15" w:type="dxa"/>
            </w:tcMar>
            <w:vAlign w:val="center"/>
          </w:tcPr>
          <w:p w:rsidR="00A957AE" w:rsidRPr="001B105B" w:rsidRDefault="00A957AE" w:rsidP="00A957AE">
            <w:pPr>
              <w:jc w:val="center"/>
              <w:rPr>
                <w:color w:val="003366"/>
                <w:sz w:val="28"/>
                <w:szCs w:val="28"/>
              </w:rPr>
            </w:pPr>
            <w:r w:rsidRPr="001B105B">
              <w:rPr>
                <w:color w:val="003366"/>
                <w:sz w:val="28"/>
                <w:szCs w:val="28"/>
              </w:rPr>
              <w:t>Всего:  96</w:t>
            </w:r>
          </w:p>
          <w:p w:rsidR="00A957AE" w:rsidRPr="001B105B" w:rsidRDefault="00A957AE" w:rsidP="00A957AE">
            <w:pPr>
              <w:jc w:val="center"/>
              <w:rPr>
                <w:color w:val="003366"/>
                <w:sz w:val="28"/>
                <w:szCs w:val="28"/>
              </w:rPr>
            </w:pPr>
            <w:r w:rsidRPr="001B105B">
              <w:rPr>
                <w:color w:val="003366"/>
                <w:sz w:val="28"/>
                <w:szCs w:val="28"/>
              </w:rPr>
              <w:t>Сдавали  9</w:t>
            </w:r>
          </w:p>
        </w:tc>
        <w:tc>
          <w:tcPr>
            <w:tcW w:w="1345" w:type="pct"/>
            <w:vAlign w:val="center"/>
          </w:tcPr>
          <w:p w:rsidR="00A957AE" w:rsidRPr="001B105B" w:rsidRDefault="00A957AE" w:rsidP="00A957AE">
            <w:pPr>
              <w:jc w:val="center"/>
              <w:rPr>
                <w:color w:val="003366"/>
                <w:sz w:val="28"/>
                <w:szCs w:val="28"/>
              </w:rPr>
            </w:pPr>
            <w:r w:rsidRPr="001B105B">
              <w:rPr>
                <w:color w:val="003366"/>
                <w:sz w:val="28"/>
                <w:szCs w:val="28"/>
              </w:rPr>
              <w:t>0</w:t>
            </w:r>
          </w:p>
        </w:tc>
        <w:tc>
          <w:tcPr>
            <w:tcW w:w="1566" w:type="pct"/>
            <w:vAlign w:val="center"/>
          </w:tcPr>
          <w:p w:rsidR="00A957AE" w:rsidRPr="001B105B" w:rsidRDefault="00A957AE" w:rsidP="00A957AE">
            <w:pPr>
              <w:jc w:val="center"/>
              <w:rPr>
                <w:color w:val="003366"/>
                <w:sz w:val="28"/>
                <w:szCs w:val="28"/>
              </w:rPr>
            </w:pPr>
            <w:r w:rsidRPr="001B105B">
              <w:rPr>
                <w:color w:val="003366"/>
                <w:sz w:val="28"/>
                <w:szCs w:val="28"/>
              </w:rPr>
              <w:t>59,8</w:t>
            </w:r>
          </w:p>
        </w:tc>
      </w:tr>
    </w:tbl>
    <w:p w:rsidR="00A957AE" w:rsidRPr="001B105B" w:rsidRDefault="00A957AE" w:rsidP="00A957AE">
      <w:pPr>
        <w:shd w:val="clear" w:color="auto" w:fill="FFFFFF"/>
        <w:ind w:firstLine="851"/>
        <w:jc w:val="both"/>
        <w:rPr>
          <w:color w:val="000000" w:themeColor="text1"/>
          <w:spacing w:val="1"/>
          <w:sz w:val="20"/>
          <w:szCs w:val="20"/>
        </w:rPr>
      </w:pPr>
    </w:p>
    <w:p w:rsidR="00A957AE" w:rsidRPr="0023358C" w:rsidRDefault="00A957AE" w:rsidP="00A957AE">
      <w:pPr>
        <w:ind w:firstLine="709"/>
        <w:jc w:val="both"/>
        <w:rPr>
          <w:sz w:val="28"/>
          <w:szCs w:val="28"/>
        </w:rPr>
      </w:pPr>
      <w:r w:rsidRPr="0023358C">
        <w:rPr>
          <w:sz w:val="28"/>
          <w:szCs w:val="28"/>
        </w:rPr>
        <w:t>Обществознание (ЕГЭ)</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998"/>
        <w:gridCol w:w="2839"/>
        <w:gridCol w:w="2548"/>
        <w:gridCol w:w="2976"/>
      </w:tblGrid>
      <w:tr w:rsidR="00A957AE" w:rsidRPr="008C452B" w:rsidTr="00A957AE">
        <w:trPr>
          <w:tblCellSpacing w:w="15" w:type="dxa"/>
        </w:trPr>
        <w:tc>
          <w:tcPr>
            <w:tcW w:w="509" w:type="pct"/>
            <w:shd w:val="clear" w:color="auto" w:fill="FFFFCC"/>
          </w:tcPr>
          <w:p w:rsidR="00A957AE" w:rsidRPr="00C311D8" w:rsidRDefault="00A957AE" w:rsidP="00A957AE">
            <w:pPr>
              <w:jc w:val="center"/>
              <w:rPr>
                <w:b/>
                <w:color w:val="003366"/>
              </w:rPr>
            </w:pPr>
            <w:r w:rsidRPr="00C311D8">
              <w:rPr>
                <w:b/>
                <w:color w:val="003366"/>
              </w:rPr>
              <w:t>Класс</w:t>
            </w:r>
          </w:p>
        </w:tc>
        <w:tc>
          <w:tcPr>
            <w:tcW w:w="1500" w:type="pct"/>
            <w:shd w:val="clear" w:color="auto" w:fill="FFFFCC"/>
            <w:tcMar>
              <w:top w:w="15" w:type="dxa"/>
              <w:left w:w="15" w:type="dxa"/>
              <w:bottom w:w="15" w:type="dxa"/>
              <w:right w:w="15" w:type="dxa"/>
            </w:tcMar>
          </w:tcPr>
          <w:p w:rsidR="00A957AE" w:rsidRPr="00C311D8" w:rsidRDefault="00A957AE" w:rsidP="00A957AE">
            <w:pPr>
              <w:jc w:val="center"/>
              <w:rPr>
                <w:b/>
                <w:color w:val="003366"/>
              </w:rPr>
            </w:pPr>
            <w:r w:rsidRPr="00C311D8">
              <w:rPr>
                <w:b/>
                <w:color w:val="003366"/>
              </w:rPr>
              <w:t>Ф.И.О.</w:t>
            </w:r>
          </w:p>
          <w:p w:rsidR="00A957AE" w:rsidRPr="00C311D8" w:rsidRDefault="00A957AE" w:rsidP="00A957AE">
            <w:pPr>
              <w:jc w:val="center"/>
              <w:rPr>
                <w:b/>
                <w:color w:val="003366"/>
              </w:rPr>
            </w:pPr>
            <w:r w:rsidRPr="00C311D8">
              <w:rPr>
                <w:b/>
                <w:color w:val="003366"/>
              </w:rPr>
              <w:t>учителя</w:t>
            </w:r>
          </w:p>
        </w:tc>
        <w:tc>
          <w:tcPr>
            <w:tcW w:w="1345" w:type="pct"/>
            <w:shd w:val="clear" w:color="auto" w:fill="FFFFCC"/>
          </w:tcPr>
          <w:p w:rsidR="00A957AE" w:rsidRPr="00C311D8" w:rsidRDefault="00A957AE" w:rsidP="00A957AE">
            <w:pPr>
              <w:jc w:val="center"/>
              <w:rPr>
                <w:b/>
                <w:color w:val="003366"/>
              </w:rPr>
            </w:pPr>
            <w:r w:rsidRPr="00C311D8">
              <w:rPr>
                <w:b/>
                <w:color w:val="003366"/>
              </w:rPr>
              <w:t>Ниже минимального балла</w:t>
            </w:r>
          </w:p>
        </w:tc>
        <w:tc>
          <w:tcPr>
            <w:tcW w:w="1566" w:type="pct"/>
            <w:shd w:val="clear" w:color="auto" w:fill="FFFFCC"/>
          </w:tcPr>
          <w:p w:rsidR="00A957AE" w:rsidRPr="00C311D8" w:rsidRDefault="00A957AE" w:rsidP="00A957AE">
            <w:pPr>
              <w:jc w:val="center"/>
              <w:rPr>
                <w:b/>
                <w:color w:val="003366"/>
              </w:rPr>
            </w:pPr>
            <w:r w:rsidRPr="00C311D8">
              <w:rPr>
                <w:b/>
                <w:color w:val="003366"/>
              </w:rPr>
              <w:t>Средний  тестовый балл</w:t>
            </w:r>
          </w:p>
        </w:tc>
      </w:tr>
      <w:tr w:rsidR="00A957AE" w:rsidRPr="008C452B" w:rsidTr="00A957AE">
        <w:trPr>
          <w:tblCellSpacing w:w="15" w:type="dxa"/>
        </w:trPr>
        <w:tc>
          <w:tcPr>
            <w:tcW w:w="509" w:type="pct"/>
            <w:vAlign w:val="center"/>
          </w:tcPr>
          <w:p w:rsidR="00A957AE" w:rsidRPr="001B105B" w:rsidRDefault="00A957AE" w:rsidP="00A957AE">
            <w:pPr>
              <w:jc w:val="center"/>
              <w:rPr>
                <w:color w:val="003366"/>
                <w:sz w:val="28"/>
                <w:szCs w:val="28"/>
              </w:rPr>
            </w:pPr>
            <w:r w:rsidRPr="001B105B">
              <w:rPr>
                <w:color w:val="003366"/>
                <w:sz w:val="28"/>
                <w:szCs w:val="28"/>
              </w:rPr>
              <w:t>11А</w:t>
            </w:r>
          </w:p>
          <w:p w:rsidR="00A957AE" w:rsidRPr="001B105B" w:rsidRDefault="00A957AE" w:rsidP="00A957AE">
            <w:pPr>
              <w:jc w:val="center"/>
              <w:rPr>
                <w:color w:val="003366"/>
                <w:sz w:val="28"/>
                <w:szCs w:val="28"/>
              </w:rPr>
            </w:pPr>
            <w:r w:rsidRPr="001B105B">
              <w:rPr>
                <w:color w:val="003366"/>
                <w:sz w:val="28"/>
                <w:szCs w:val="28"/>
              </w:rPr>
              <w:t>(12)</w:t>
            </w:r>
          </w:p>
        </w:tc>
        <w:tc>
          <w:tcPr>
            <w:tcW w:w="1500" w:type="pct"/>
            <w:tcMar>
              <w:top w:w="15" w:type="dxa"/>
              <w:left w:w="15" w:type="dxa"/>
              <w:bottom w:w="15" w:type="dxa"/>
              <w:right w:w="15" w:type="dxa"/>
            </w:tcMar>
            <w:vAlign w:val="center"/>
          </w:tcPr>
          <w:p w:rsidR="00A957AE" w:rsidRPr="001B105B" w:rsidRDefault="00A957AE" w:rsidP="00A957AE">
            <w:pPr>
              <w:jc w:val="center"/>
              <w:rPr>
                <w:color w:val="003366"/>
                <w:sz w:val="28"/>
                <w:szCs w:val="28"/>
              </w:rPr>
            </w:pPr>
            <w:proofErr w:type="spellStart"/>
            <w:r w:rsidRPr="001B105B">
              <w:rPr>
                <w:color w:val="003366"/>
                <w:sz w:val="28"/>
                <w:szCs w:val="28"/>
              </w:rPr>
              <w:t>Тарабанько</w:t>
            </w:r>
            <w:proofErr w:type="spellEnd"/>
            <w:r w:rsidRPr="001B105B">
              <w:rPr>
                <w:color w:val="003366"/>
                <w:sz w:val="28"/>
                <w:szCs w:val="28"/>
              </w:rPr>
              <w:t xml:space="preserve"> Е.В.</w:t>
            </w:r>
          </w:p>
        </w:tc>
        <w:tc>
          <w:tcPr>
            <w:tcW w:w="1345" w:type="pct"/>
            <w:vAlign w:val="center"/>
          </w:tcPr>
          <w:p w:rsidR="00A957AE" w:rsidRPr="001B105B" w:rsidRDefault="00A957AE" w:rsidP="00A957AE">
            <w:pPr>
              <w:jc w:val="center"/>
              <w:rPr>
                <w:color w:val="003366"/>
                <w:sz w:val="28"/>
                <w:szCs w:val="28"/>
              </w:rPr>
            </w:pPr>
            <w:r w:rsidRPr="001B105B">
              <w:rPr>
                <w:color w:val="003366"/>
                <w:sz w:val="28"/>
                <w:szCs w:val="28"/>
              </w:rPr>
              <w:t>0</w:t>
            </w:r>
          </w:p>
        </w:tc>
        <w:tc>
          <w:tcPr>
            <w:tcW w:w="1566" w:type="pct"/>
            <w:vAlign w:val="center"/>
          </w:tcPr>
          <w:p w:rsidR="00A957AE" w:rsidRPr="001B105B" w:rsidRDefault="00A957AE" w:rsidP="00A957AE">
            <w:pPr>
              <w:jc w:val="center"/>
              <w:rPr>
                <w:color w:val="003366"/>
                <w:sz w:val="28"/>
                <w:szCs w:val="28"/>
              </w:rPr>
            </w:pPr>
            <w:r w:rsidRPr="001B105B">
              <w:rPr>
                <w:color w:val="003366"/>
                <w:sz w:val="28"/>
                <w:szCs w:val="28"/>
              </w:rPr>
              <w:t>71,4</w:t>
            </w:r>
          </w:p>
        </w:tc>
      </w:tr>
      <w:tr w:rsidR="00A957AE" w:rsidRPr="008C452B" w:rsidTr="00A957AE">
        <w:trPr>
          <w:tblCellSpacing w:w="15" w:type="dxa"/>
        </w:trPr>
        <w:tc>
          <w:tcPr>
            <w:tcW w:w="509" w:type="pct"/>
            <w:vAlign w:val="center"/>
          </w:tcPr>
          <w:p w:rsidR="00A957AE" w:rsidRPr="001B105B" w:rsidRDefault="00A957AE" w:rsidP="00A957AE">
            <w:pPr>
              <w:jc w:val="center"/>
              <w:rPr>
                <w:color w:val="003366"/>
                <w:sz w:val="28"/>
                <w:szCs w:val="28"/>
              </w:rPr>
            </w:pPr>
            <w:r w:rsidRPr="001B105B">
              <w:rPr>
                <w:color w:val="003366"/>
                <w:sz w:val="28"/>
                <w:szCs w:val="28"/>
              </w:rPr>
              <w:t>11Б</w:t>
            </w:r>
          </w:p>
          <w:p w:rsidR="00A957AE" w:rsidRPr="001B105B" w:rsidRDefault="00A957AE" w:rsidP="00A957AE">
            <w:pPr>
              <w:jc w:val="center"/>
              <w:rPr>
                <w:color w:val="003366"/>
                <w:sz w:val="28"/>
                <w:szCs w:val="28"/>
              </w:rPr>
            </w:pPr>
            <w:r w:rsidRPr="001B105B">
              <w:rPr>
                <w:color w:val="003366"/>
                <w:sz w:val="28"/>
                <w:szCs w:val="28"/>
              </w:rPr>
              <w:t>(6)</w:t>
            </w:r>
          </w:p>
        </w:tc>
        <w:tc>
          <w:tcPr>
            <w:tcW w:w="1500" w:type="pct"/>
            <w:tcMar>
              <w:top w:w="15" w:type="dxa"/>
              <w:left w:w="15" w:type="dxa"/>
              <w:bottom w:w="15" w:type="dxa"/>
              <w:right w:w="15" w:type="dxa"/>
            </w:tcMar>
            <w:vAlign w:val="center"/>
          </w:tcPr>
          <w:p w:rsidR="00A957AE" w:rsidRPr="001B105B" w:rsidRDefault="00A957AE" w:rsidP="00A957AE">
            <w:pPr>
              <w:jc w:val="center"/>
              <w:rPr>
                <w:color w:val="003366"/>
                <w:sz w:val="28"/>
                <w:szCs w:val="28"/>
              </w:rPr>
            </w:pPr>
            <w:proofErr w:type="spellStart"/>
            <w:r w:rsidRPr="001B105B">
              <w:rPr>
                <w:color w:val="003366"/>
                <w:sz w:val="28"/>
                <w:szCs w:val="28"/>
              </w:rPr>
              <w:t>Тарабанько</w:t>
            </w:r>
            <w:proofErr w:type="spellEnd"/>
            <w:r w:rsidRPr="001B105B">
              <w:rPr>
                <w:color w:val="003366"/>
                <w:sz w:val="28"/>
                <w:szCs w:val="28"/>
              </w:rPr>
              <w:t xml:space="preserve"> Е.В.</w:t>
            </w:r>
          </w:p>
        </w:tc>
        <w:tc>
          <w:tcPr>
            <w:tcW w:w="1345" w:type="pct"/>
            <w:vAlign w:val="center"/>
          </w:tcPr>
          <w:p w:rsidR="00A957AE" w:rsidRPr="001B105B" w:rsidRDefault="00A957AE" w:rsidP="00A957AE">
            <w:pPr>
              <w:jc w:val="center"/>
              <w:rPr>
                <w:color w:val="003366"/>
                <w:sz w:val="28"/>
                <w:szCs w:val="28"/>
              </w:rPr>
            </w:pPr>
            <w:r w:rsidRPr="001B105B">
              <w:rPr>
                <w:color w:val="003366"/>
                <w:sz w:val="28"/>
                <w:szCs w:val="28"/>
              </w:rPr>
              <w:t>0</w:t>
            </w:r>
          </w:p>
        </w:tc>
        <w:tc>
          <w:tcPr>
            <w:tcW w:w="1566" w:type="pct"/>
            <w:vAlign w:val="center"/>
          </w:tcPr>
          <w:p w:rsidR="00A957AE" w:rsidRPr="001B105B" w:rsidRDefault="00A957AE" w:rsidP="00A957AE">
            <w:pPr>
              <w:jc w:val="center"/>
              <w:rPr>
                <w:color w:val="003366"/>
                <w:sz w:val="28"/>
                <w:szCs w:val="28"/>
              </w:rPr>
            </w:pPr>
            <w:r w:rsidRPr="001B105B">
              <w:rPr>
                <w:color w:val="003366"/>
                <w:sz w:val="28"/>
                <w:szCs w:val="28"/>
              </w:rPr>
              <w:t>70,7</w:t>
            </w:r>
          </w:p>
        </w:tc>
      </w:tr>
      <w:tr w:rsidR="00A957AE" w:rsidRPr="008C452B" w:rsidTr="00A957AE">
        <w:trPr>
          <w:tblCellSpacing w:w="15" w:type="dxa"/>
        </w:trPr>
        <w:tc>
          <w:tcPr>
            <w:tcW w:w="509" w:type="pct"/>
            <w:vAlign w:val="center"/>
          </w:tcPr>
          <w:p w:rsidR="00A957AE" w:rsidRPr="001B105B" w:rsidRDefault="00A957AE" w:rsidP="00A957AE">
            <w:pPr>
              <w:jc w:val="center"/>
              <w:rPr>
                <w:color w:val="003366"/>
                <w:sz w:val="28"/>
                <w:szCs w:val="28"/>
              </w:rPr>
            </w:pPr>
            <w:r w:rsidRPr="001B105B">
              <w:rPr>
                <w:color w:val="003366"/>
                <w:sz w:val="28"/>
                <w:szCs w:val="28"/>
              </w:rPr>
              <w:t>11В</w:t>
            </w:r>
          </w:p>
          <w:p w:rsidR="00A957AE" w:rsidRPr="001B105B" w:rsidRDefault="00A957AE" w:rsidP="00A957AE">
            <w:pPr>
              <w:jc w:val="center"/>
              <w:rPr>
                <w:color w:val="003366"/>
                <w:sz w:val="28"/>
                <w:szCs w:val="28"/>
              </w:rPr>
            </w:pPr>
            <w:r w:rsidRPr="001B105B">
              <w:rPr>
                <w:color w:val="003366"/>
                <w:sz w:val="28"/>
                <w:szCs w:val="28"/>
              </w:rPr>
              <w:t>(14)</w:t>
            </w:r>
          </w:p>
        </w:tc>
        <w:tc>
          <w:tcPr>
            <w:tcW w:w="1500" w:type="pct"/>
            <w:tcMar>
              <w:top w:w="15" w:type="dxa"/>
              <w:left w:w="15" w:type="dxa"/>
              <w:bottom w:w="15" w:type="dxa"/>
              <w:right w:w="15" w:type="dxa"/>
            </w:tcMar>
            <w:vAlign w:val="center"/>
          </w:tcPr>
          <w:p w:rsidR="00A957AE" w:rsidRPr="001B105B" w:rsidRDefault="00A957AE" w:rsidP="00A957AE">
            <w:pPr>
              <w:jc w:val="center"/>
              <w:rPr>
                <w:color w:val="003366"/>
                <w:sz w:val="28"/>
                <w:szCs w:val="28"/>
              </w:rPr>
            </w:pPr>
            <w:proofErr w:type="spellStart"/>
            <w:r w:rsidRPr="001B105B">
              <w:rPr>
                <w:color w:val="003366"/>
                <w:sz w:val="28"/>
                <w:szCs w:val="28"/>
              </w:rPr>
              <w:t>Тарабанько</w:t>
            </w:r>
            <w:proofErr w:type="spellEnd"/>
            <w:r w:rsidRPr="001B105B">
              <w:rPr>
                <w:color w:val="003366"/>
                <w:sz w:val="28"/>
                <w:szCs w:val="28"/>
              </w:rPr>
              <w:t xml:space="preserve"> Е.В.</w:t>
            </w:r>
          </w:p>
        </w:tc>
        <w:tc>
          <w:tcPr>
            <w:tcW w:w="1345" w:type="pct"/>
            <w:vAlign w:val="center"/>
          </w:tcPr>
          <w:p w:rsidR="00A957AE" w:rsidRPr="001B105B" w:rsidRDefault="00A957AE" w:rsidP="00A957AE">
            <w:pPr>
              <w:jc w:val="center"/>
              <w:rPr>
                <w:color w:val="003366"/>
                <w:sz w:val="28"/>
                <w:szCs w:val="28"/>
              </w:rPr>
            </w:pPr>
            <w:r w:rsidRPr="001B105B">
              <w:rPr>
                <w:color w:val="003366"/>
                <w:sz w:val="28"/>
                <w:szCs w:val="28"/>
              </w:rPr>
              <w:t>0</w:t>
            </w:r>
          </w:p>
        </w:tc>
        <w:tc>
          <w:tcPr>
            <w:tcW w:w="1566" w:type="pct"/>
            <w:vAlign w:val="center"/>
          </w:tcPr>
          <w:p w:rsidR="00A957AE" w:rsidRPr="001B105B" w:rsidRDefault="00A957AE" w:rsidP="00A957AE">
            <w:pPr>
              <w:jc w:val="center"/>
              <w:rPr>
                <w:color w:val="003366"/>
                <w:sz w:val="28"/>
                <w:szCs w:val="28"/>
              </w:rPr>
            </w:pPr>
            <w:r w:rsidRPr="001B105B">
              <w:rPr>
                <w:color w:val="003366"/>
                <w:sz w:val="28"/>
                <w:szCs w:val="28"/>
              </w:rPr>
              <w:t>69,0</w:t>
            </w:r>
          </w:p>
        </w:tc>
      </w:tr>
      <w:tr w:rsidR="00A957AE" w:rsidRPr="008C452B" w:rsidTr="00A957AE">
        <w:trPr>
          <w:tblCellSpacing w:w="15" w:type="dxa"/>
        </w:trPr>
        <w:tc>
          <w:tcPr>
            <w:tcW w:w="509" w:type="pct"/>
            <w:vAlign w:val="center"/>
          </w:tcPr>
          <w:p w:rsidR="00A957AE" w:rsidRPr="001B105B" w:rsidRDefault="00A957AE" w:rsidP="00A957AE">
            <w:pPr>
              <w:jc w:val="center"/>
              <w:rPr>
                <w:color w:val="003366"/>
                <w:sz w:val="28"/>
                <w:szCs w:val="28"/>
              </w:rPr>
            </w:pPr>
            <w:r w:rsidRPr="001B105B">
              <w:rPr>
                <w:color w:val="003366"/>
                <w:sz w:val="28"/>
                <w:szCs w:val="28"/>
              </w:rPr>
              <w:t>11Г</w:t>
            </w:r>
          </w:p>
          <w:p w:rsidR="00A957AE" w:rsidRPr="001B105B" w:rsidRDefault="00A957AE" w:rsidP="00A957AE">
            <w:pPr>
              <w:jc w:val="center"/>
              <w:rPr>
                <w:color w:val="003366"/>
                <w:sz w:val="28"/>
                <w:szCs w:val="28"/>
              </w:rPr>
            </w:pPr>
            <w:r w:rsidRPr="001B105B">
              <w:rPr>
                <w:color w:val="003366"/>
                <w:sz w:val="28"/>
                <w:szCs w:val="28"/>
              </w:rPr>
              <w:t>(12)</w:t>
            </w:r>
          </w:p>
        </w:tc>
        <w:tc>
          <w:tcPr>
            <w:tcW w:w="1500" w:type="pct"/>
            <w:tcMar>
              <w:top w:w="15" w:type="dxa"/>
              <w:left w:w="15" w:type="dxa"/>
              <w:bottom w:w="15" w:type="dxa"/>
              <w:right w:w="15" w:type="dxa"/>
            </w:tcMar>
            <w:vAlign w:val="center"/>
          </w:tcPr>
          <w:p w:rsidR="00A957AE" w:rsidRPr="001B105B" w:rsidRDefault="00A957AE" w:rsidP="00A957AE">
            <w:pPr>
              <w:jc w:val="center"/>
              <w:rPr>
                <w:color w:val="003366"/>
                <w:sz w:val="28"/>
                <w:szCs w:val="28"/>
              </w:rPr>
            </w:pPr>
            <w:proofErr w:type="spellStart"/>
            <w:r w:rsidRPr="001B105B">
              <w:rPr>
                <w:color w:val="003366"/>
                <w:sz w:val="28"/>
                <w:szCs w:val="28"/>
              </w:rPr>
              <w:t>Тарабанько</w:t>
            </w:r>
            <w:proofErr w:type="spellEnd"/>
            <w:r w:rsidRPr="001B105B">
              <w:rPr>
                <w:color w:val="003366"/>
                <w:sz w:val="28"/>
                <w:szCs w:val="28"/>
              </w:rPr>
              <w:t xml:space="preserve"> Е.В.</w:t>
            </w:r>
          </w:p>
        </w:tc>
        <w:tc>
          <w:tcPr>
            <w:tcW w:w="1345" w:type="pct"/>
            <w:vAlign w:val="center"/>
          </w:tcPr>
          <w:p w:rsidR="00A957AE" w:rsidRPr="001B105B" w:rsidRDefault="00A957AE" w:rsidP="00A957AE">
            <w:pPr>
              <w:jc w:val="center"/>
              <w:rPr>
                <w:color w:val="003366"/>
                <w:sz w:val="28"/>
                <w:szCs w:val="28"/>
              </w:rPr>
            </w:pPr>
            <w:r w:rsidRPr="001B105B">
              <w:rPr>
                <w:color w:val="003366"/>
                <w:sz w:val="28"/>
                <w:szCs w:val="28"/>
              </w:rPr>
              <w:t>0</w:t>
            </w:r>
          </w:p>
        </w:tc>
        <w:tc>
          <w:tcPr>
            <w:tcW w:w="1566" w:type="pct"/>
            <w:vAlign w:val="center"/>
          </w:tcPr>
          <w:p w:rsidR="00A957AE" w:rsidRPr="001B105B" w:rsidRDefault="00A957AE" w:rsidP="00A957AE">
            <w:pPr>
              <w:jc w:val="center"/>
              <w:rPr>
                <w:color w:val="003366"/>
                <w:sz w:val="28"/>
                <w:szCs w:val="28"/>
              </w:rPr>
            </w:pPr>
            <w:r w:rsidRPr="001B105B">
              <w:rPr>
                <w:color w:val="003366"/>
                <w:sz w:val="28"/>
                <w:szCs w:val="28"/>
              </w:rPr>
              <w:t>69,0</w:t>
            </w:r>
          </w:p>
        </w:tc>
      </w:tr>
      <w:tr w:rsidR="00A957AE" w:rsidRPr="008C452B" w:rsidTr="00A957AE">
        <w:trPr>
          <w:trHeight w:val="676"/>
          <w:tblCellSpacing w:w="15" w:type="dxa"/>
        </w:trPr>
        <w:tc>
          <w:tcPr>
            <w:tcW w:w="509" w:type="pct"/>
            <w:vAlign w:val="center"/>
          </w:tcPr>
          <w:p w:rsidR="00A957AE" w:rsidRPr="001B105B" w:rsidRDefault="00A957AE" w:rsidP="00A957AE">
            <w:pPr>
              <w:jc w:val="center"/>
              <w:rPr>
                <w:color w:val="003366"/>
                <w:sz w:val="28"/>
                <w:szCs w:val="28"/>
              </w:rPr>
            </w:pPr>
          </w:p>
        </w:tc>
        <w:tc>
          <w:tcPr>
            <w:tcW w:w="1500" w:type="pct"/>
            <w:tcMar>
              <w:top w:w="15" w:type="dxa"/>
              <w:left w:w="15" w:type="dxa"/>
              <w:bottom w:w="15" w:type="dxa"/>
              <w:right w:w="15" w:type="dxa"/>
            </w:tcMar>
            <w:vAlign w:val="center"/>
          </w:tcPr>
          <w:p w:rsidR="00A957AE" w:rsidRPr="001B105B" w:rsidRDefault="00A957AE" w:rsidP="00A957AE">
            <w:pPr>
              <w:jc w:val="center"/>
              <w:rPr>
                <w:color w:val="003366"/>
                <w:sz w:val="28"/>
                <w:szCs w:val="28"/>
              </w:rPr>
            </w:pPr>
            <w:r w:rsidRPr="001B105B">
              <w:rPr>
                <w:color w:val="003366"/>
                <w:sz w:val="28"/>
                <w:szCs w:val="28"/>
              </w:rPr>
              <w:t>Всего:  96</w:t>
            </w:r>
          </w:p>
          <w:p w:rsidR="00A957AE" w:rsidRPr="001B105B" w:rsidRDefault="00A957AE" w:rsidP="00A957AE">
            <w:pPr>
              <w:jc w:val="center"/>
              <w:rPr>
                <w:color w:val="003366"/>
                <w:sz w:val="28"/>
                <w:szCs w:val="28"/>
              </w:rPr>
            </w:pPr>
            <w:r w:rsidRPr="001B105B">
              <w:rPr>
                <w:color w:val="003366"/>
                <w:sz w:val="28"/>
                <w:szCs w:val="28"/>
              </w:rPr>
              <w:t>Сдавали  44</w:t>
            </w:r>
          </w:p>
        </w:tc>
        <w:tc>
          <w:tcPr>
            <w:tcW w:w="1345" w:type="pct"/>
            <w:vAlign w:val="center"/>
          </w:tcPr>
          <w:p w:rsidR="00A957AE" w:rsidRPr="001B105B" w:rsidRDefault="00A957AE" w:rsidP="00A957AE">
            <w:pPr>
              <w:jc w:val="center"/>
              <w:rPr>
                <w:color w:val="003366"/>
                <w:sz w:val="28"/>
                <w:szCs w:val="28"/>
              </w:rPr>
            </w:pPr>
            <w:r w:rsidRPr="001B105B">
              <w:rPr>
                <w:color w:val="003366"/>
                <w:sz w:val="28"/>
                <w:szCs w:val="28"/>
              </w:rPr>
              <w:t>0</w:t>
            </w:r>
          </w:p>
        </w:tc>
        <w:tc>
          <w:tcPr>
            <w:tcW w:w="1566" w:type="pct"/>
            <w:vAlign w:val="center"/>
          </w:tcPr>
          <w:p w:rsidR="00A957AE" w:rsidRPr="001B105B" w:rsidRDefault="00A957AE" w:rsidP="00A957AE">
            <w:pPr>
              <w:jc w:val="center"/>
              <w:rPr>
                <w:color w:val="003366"/>
                <w:sz w:val="28"/>
                <w:szCs w:val="28"/>
              </w:rPr>
            </w:pPr>
            <w:r w:rsidRPr="001B105B">
              <w:rPr>
                <w:color w:val="003366"/>
                <w:sz w:val="28"/>
                <w:szCs w:val="28"/>
              </w:rPr>
              <w:t>70,0</w:t>
            </w:r>
          </w:p>
        </w:tc>
      </w:tr>
    </w:tbl>
    <w:p w:rsidR="00A957AE" w:rsidRPr="0023358C" w:rsidRDefault="00A957AE" w:rsidP="00A957AE">
      <w:pPr>
        <w:ind w:firstLine="709"/>
        <w:jc w:val="both"/>
        <w:rPr>
          <w:sz w:val="28"/>
          <w:szCs w:val="28"/>
        </w:rPr>
      </w:pPr>
      <w:r w:rsidRPr="0023358C">
        <w:rPr>
          <w:sz w:val="28"/>
          <w:szCs w:val="28"/>
        </w:rPr>
        <w:lastRenderedPageBreak/>
        <w:t>Химия (ЕГЭ)</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998"/>
        <w:gridCol w:w="2839"/>
        <w:gridCol w:w="2548"/>
        <w:gridCol w:w="2976"/>
      </w:tblGrid>
      <w:tr w:rsidR="00A957AE" w:rsidRPr="008C452B" w:rsidTr="00A957AE">
        <w:trPr>
          <w:tblCellSpacing w:w="15" w:type="dxa"/>
        </w:trPr>
        <w:tc>
          <w:tcPr>
            <w:tcW w:w="509" w:type="pct"/>
            <w:shd w:val="clear" w:color="auto" w:fill="FFFFCC"/>
          </w:tcPr>
          <w:p w:rsidR="00A957AE" w:rsidRPr="00C311D8" w:rsidRDefault="00A957AE" w:rsidP="00A957AE">
            <w:pPr>
              <w:jc w:val="center"/>
              <w:rPr>
                <w:b/>
                <w:color w:val="003366"/>
              </w:rPr>
            </w:pPr>
            <w:r w:rsidRPr="00C311D8">
              <w:rPr>
                <w:b/>
                <w:color w:val="003366"/>
              </w:rPr>
              <w:t>Класс</w:t>
            </w:r>
          </w:p>
        </w:tc>
        <w:tc>
          <w:tcPr>
            <w:tcW w:w="1500" w:type="pct"/>
            <w:shd w:val="clear" w:color="auto" w:fill="FFFFCC"/>
            <w:tcMar>
              <w:top w:w="15" w:type="dxa"/>
              <w:left w:w="15" w:type="dxa"/>
              <w:bottom w:w="15" w:type="dxa"/>
              <w:right w:w="15" w:type="dxa"/>
            </w:tcMar>
          </w:tcPr>
          <w:p w:rsidR="00A957AE" w:rsidRPr="00C311D8" w:rsidRDefault="00A957AE" w:rsidP="00A957AE">
            <w:pPr>
              <w:jc w:val="center"/>
              <w:rPr>
                <w:b/>
                <w:color w:val="003366"/>
              </w:rPr>
            </w:pPr>
            <w:r w:rsidRPr="00C311D8">
              <w:rPr>
                <w:b/>
                <w:color w:val="003366"/>
              </w:rPr>
              <w:t>Ф.И.О.</w:t>
            </w:r>
          </w:p>
          <w:p w:rsidR="00A957AE" w:rsidRPr="00C311D8" w:rsidRDefault="00A957AE" w:rsidP="00A957AE">
            <w:pPr>
              <w:jc w:val="center"/>
              <w:rPr>
                <w:b/>
                <w:color w:val="003366"/>
              </w:rPr>
            </w:pPr>
            <w:r w:rsidRPr="00C311D8">
              <w:rPr>
                <w:b/>
                <w:color w:val="003366"/>
              </w:rPr>
              <w:t>учителя</w:t>
            </w:r>
          </w:p>
        </w:tc>
        <w:tc>
          <w:tcPr>
            <w:tcW w:w="1345" w:type="pct"/>
            <w:shd w:val="clear" w:color="auto" w:fill="FFFFCC"/>
          </w:tcPr>
          <w:p w:rsidR="00A957AE" w:rsidRPr="00C311D8" w:rsidRDefault="00A957AE" w:rsidP="00A957AE">
            <w:pPr>
              <w:jc w:val="center"/>
              <w:rPr>
                <w:b/>
                <w:color w:val="003366"/>
              </w:rPr>
            </w:pPr>
            <w:r w:rsidRPr="00C311D8">
              <w:rPr>
                <w:b/>
                <w:color w:val="003366"/>
              </w:rPr>
              <w:t>Ниже минимального балла</w:t>
            </w:r>
          </w:p>
        </w:tc>
        <w:tc>
          <w:tcPr>
            <w:tcW w:w="1566" w:type="pct"/>
            <w:shd w:val="clear" w:color="auto" w:fill="FFFFCC"/>
          </w:tcPr>
          <w:p w:rsidR="00A957AE" w:rsidRPr="00C311D8" w:rsidRDefault="00A957AE" w:rsidP="00A957AE">
            <w:pPr>
              <w:jc w:val="center"/>
              <w:rPr>
                <w:b/>
                <w:color w:val="003366"/>
              </w:rPr>
            </w:pPr>
            <w:r w:rsidRPr="00C311D8">
              <w:rPr>
                <w:b/>
                <w:color w:val="003366"/>
              </w:rPr>
              <w:t>Средний  тестовый балл</w:t>
            </w:r>
          </w:p>
        </w:tc>
      </w:tr>
      <w:tr w:rsidR="00A957AE" w:rsidRPr="008C452B" w:rsidTr="00A957AE">
        <w:trPr>
          <w:tblCellSpacing w:w="15" w:type="dxa"/>
        </w:trPr>
        <w:tc>
          <w:tcPr>
            <w:tcW w:w="509" w:type="pct"/>
            <w:vAlign w:val="center"/>
          </w:tcPr>
          <w:p w:rsidR="00A957AE" w:rsidRPr="00C60CED" w:rsidRDefault="00A957AE" w:rsidP="00A957AE">
            <w:pPr>
              <w:jc w:val="center"/>
              <w:rPr>
                <w:color w:val="003366"/>
                <w:sz w:val="28"/>
                <w:szCs w:val="28"/>
              </w:rPr>
            </w:pPr>
            <w:r w:rsidRPr="00C60CED">
              <w:rPr>
                <w:color w:val="003366"/>
                <w:sz w:val="28"/>
                <w:szCs w:val="28"/>
              </w:rPr>
              <w:t>11Б</w:t>
            </w:r>
          </w:p>
          <w:p w:rsidR="00A957AE" w:rsidRPr="00C60CED" w:rsidRDefault="00A957AE" w:rsidP="00A957AE">
            <w:pPr>
              <w:jc w:val="center"/>
              <w:rPr>
                <w:color w:val="003366"/>
                <w:sz w:val="28"/>
                <w:szCs w:val="28"/>
              </w:rPr>
            </w:pPr>
            <w:r w:rsidRPr="00C60CED">
              <w:rPr>
                <w:color w:val="003366"/>
                <w:sz w:val="28"/>
                <w:szCs w:val="28"/>
              </w:rPr>
              <w:t>(1)</w:t>
            </w:r>
          </w:p>
        </w:tc>
        <w:tc>
          <w:tcPr>
            <w:tcW w:w="1500" w:type="pct"/>
            <w:tcMar>
              <w:top w:w="15" w:type="dxa"/>
              <w:left w:w="15" w:type="dxa"/>
              <w:bottom w:w="15" w:type="dxa"/>
              <w:right w:w="15" w:type="dxa"/>
            </w:tcMar>
            <w:vAlign w:val="center"/>
          </w:tcPr>
          <w:p w:rsidR="00A957AE" w:rsidRPr="00C60CED" w:rsidRDefault="00A957AE" w:rsidP="00A957AE">
            <w:pPr>
              <w:jc w:val="center"/>
              <w:rPr>
                <w:color w:val="003366"/>
                <w:sz w:val="28"/>
                <w:szCs w:val="28"/>
              </w:rPr>
            </w:pPr>
            <w:proofErr w:type="spellStart"/>
            <w:r w:rsidRPr="00C60CED">
              <w:rPr>
                <w:color w:val="003366"/>
                <w:sz w:val="28"/>
                <w:szCs w:val="28"/>
              </w:rPr>
              <w:t>Тебина</w:t>
            </w:r>
            <w:proofErr w:type="spellEnd"/>
            <w:r w:rsidRPr="00C60CED">
              <w:rPr>
                <w:color w:val="003366"/>
                <w:sz w:val="28"/>
                <w:szCs w:val="28"/>
              </w:rPr>
              <w:t xml:space="preserve"> Е.А.</w:t>
            </w:r>
          </w:p>
        </w:tc>
        <w:tc>
          <w:tcPr>
            <w:tcW w:w="1345" w:type="pct"/>
            <w:vAlign w:val="center"/>
          </w:tcPr>
          <w:p w:rsidR="00A957AE" w:rsidRPr="00C60CED" w:rsidRDefault="00A957AE" w:rsidP="00A957AE">
            <w:pPr>
              <w:jc w:val="center"/>
              <w:rPr>
                <w:color w:val="003366"/>
                <w:sz w:val="28"/>
                <w:szCs w:val="28"/>
              </w:rPr>
            </w:pPr>
            <w:r w:rsidRPr="00C60CED">
              <w:rPr>
                <w:color w:val="003366"/>
                <w:sz w:val="28"/>
                <w:szCs w:val="28"/>
              </w:rPr>
              <w:t>0</w:t>
            </w:r>
          </w:p>
        </w:tc>
        <w:tc>
          <w:tcPr>
            <w:tcW w:w="1566" w:type="pct"/>
            <w:vAlign w:val="center"/>
          </w:tcPr>
          <w:p w:rsidR="00A957AE" w:rsidRPr="00C60CED" w:rsidRDefault="00A957AE" w:rsidP="00A957AE">
            <w:pPr>
              <w:jc w:val="center"/>
              <w:rPr>
                <w:color w:val="003366"/>
                <w:sz w:val="28"/>
                <w:szCs w:val="28"/>
              </w:rPr>
            </w:pPr>
            <w:r w:rsidRPr="00C60CED">
              <w:rPr>
                <w:color w:val="003366"/>
                <w:sz w:val="28"/>
                <w:szCs w:val="28"/>
              </w:rPr>
              <w:t>78</w:t>
            </w:r>
          </w:p>
        </w:tc>
      </w:tr>
      <w:tr w:rsidR="00A957AE" w:rsidRPr="008C452B" w:rsidTr="00A957AE">
        <w:trPr>
          <w:tblCellSpacing w:w="15" w:type="dxa"/>
        </w:trPr>
        <w:tc>
          <w:tcPr>
            <w:tcW w:w="509" w:type="pct"/>
            <w:vAlign w:val="center"/>
          </w:tcPr>
          <w:p w:rsidR="00A957AE" w:rsidRPr="00C60CED" w:rsidRDefault="00A957AE" w:rsidP="00A957AE">
            <w:pPr>
              <w:jc w:val="center"/>
              <w:rPr>
                <w:color w:val="003366"/>
                <w:sz w:val="28"/>
                <w:szCs w:val="28"/>
              </w:rPr>
            </w:pPr>
            <w:r w:rsidRPr="00C60CED">
              <w:rPr>
                <w:color w:val="003366"/>
                <w:sz w:val="28"/>
                <w:szCs w:val="28"/>
              </w:rPr>
              <w:t>11В</w:t>
            </w:r>
          </w:p>
          <w:p w:rsidR="00A957AE" w:rsidRPr="00C60CED" w:rsidRDefault="00A957AE" w:rsidP="00A957AE">
            <w:pPr>
              <w:jc w:val="center"/>
              <w:rPr>
                <w:color w:val="003366"/>
                <w:sz w:val="28"/>
                <w:szCs w:val="28"/>
              </w:rPr>
            </w:pPr>
            <w:r w:rsidRPr="00C60CED">
              <w:rPr>
                <w:color w:val="003366"/>
                <w:sz w:val="28"/>
                <w:szCs w:val="28"/>
              </w:rPr>
              <w:t>(2)</w:t>
            </w:r>
          </w:p>
        </w:tc>
        <w:tc>
          <w:tcPr>
            <w:tcW w:w="1500" w:type="pct"/>
            <w:tcMar>
              <w:top w:w="15" w:type="dxa"/>
              <w:left w:w="15" w:type="dxa"/>
              <w:bottom w:w="15" w:type="dxa"/>
              <w:right w:w="15" w:type="dxa"/>
            </w:tcMar>
            <w:vAlign w:val="center"/>
          </w:tcPr>
          <w:p w:rsidR="00A957AE" w:rsidRPr="00C60CED" w:rsidRDefault="00A957AE" w:rsidP="00A957AE">
            <w:pPr>
              <w:jc w:val="center"/>
              <w:rPr>
                <w:color w:val="003366"/>
                <w:sz w:val="28"/>
                <w:szCs w:val="28"/>
              </w:rPr>
            </w:pPr>
            <w:proofErr w:type="spellStart"/>
            <w:r w:rsidRPr="00C60CED">
              <w:rPr>
                <w:color w:val="003366"/>
                <w:sz w:val="28"/>
                <w:szCs w:val="28"/>
              </w:rPr>
              <w:t>Тебина</w:t>
            </w:r>
            <w:proofErr w:type="spellEnd"/>
            <w:r w:rsidRPr="00C60CED">
              <w:rPr>
                <w:color w:val="003366"/>
                <w:sz w:val="28"/>
                <w:szCs w:val="28"/>
              </w:rPr>
              <w:t xml:space="preserve"> Е.А.</w:t>
            </w:r>
          </w:p>
        </w:tc>
        <w:tc>
          <w:tcPr>
            <w:tcW w:w="1345" w:type="pct"/>
            <w:vAlign w:val="center"/>
          </w:tcPr>
          <w:p w:rsidR="00A957AE" w:rsidRPr="00C60CED" w:rsidRDefault="00A957AE" w:rsidP="00A957AE">
            <w:pPr>
              <w:jc w:val="center"/>
              <w:rPr>
                <w:color w:val="003366"/>
                <w:sz w:val="28"/>
                <w:szCs w:val="28"/>
              </w:rPr>
            </w:pPr>
            <w:r w:rsidRPr="00C60CED">
              <w:rPr>
                <w:color w:val="003366"/>
                <w:sz w:val="28"/>
                <w:szCs w:val="28"/>
              </w:rPr>
              <w:t>0</w:t>
            </w:r>
          </w:p>
        </w:tc>
        <w:tc>
          <w:tcPr>
            <w:tcW w:w="1566" w:type="pct"/>
            <w:vAlign w:val="center"/>
          </w:tcPr>
          <w:p w:rsidR="00A957AE" w:rsidRPr="00C60CED" w:rsidRDefault="00A957AE" w:rsidP="00A957AE">
            <w:pPr>
              <w:jc w:val="center"/>
              <w:rPr>
                <w:color w:val="003366"/>
                <w:sz w:val="28"/>
                <w:szCs w:val="28"/>
              </w:rPr>
            </w:pPr>
            <w:r w:rsidRPr="00C60CED">
              <w:rPr>
                <w:color w:val="003366"/>
                <w:sz w:val="28"/>
                <w:szCs w:val="28"/>
              </w:rPr>
              <w:t>56,0</w:t>
            </w:r>
          </w:p>
        </w:tc>
      </w:tr>
      <w:tr w:rsidR="00A957AE" w:rsidRPr="008C452B" w:rsidTr="00A957AE">
        <w:trPr>
          <w:tblCellSpacing w:w="15" w:type="dxa"/>
        </w:trPr>
        <w:tc>
          <w:tcPr>
            <w:tcW w:w="509" w:type="pct"/>
            <w:vAlign w:val="center"/>
          </w:tcPr>
          <w:p w:rsidR="00A957AE" w:rsidRPr="00C60CED" w:rsidRDefault="00A957AE" w:rsidP="00A957AE">
            <w:pPr>
              <w:jc w:val="center"/>
              <w:rPr>
                <w:color w:val="003366"/>
                <w:sz w:val="28"/>
                <w:szCs w:val="28"/>
              </w:rPr>
            </w:pPr>
            <w:r w:rsidRPr="00C60CED">
              <w:rPr>
                <w:color w:val="003366"/>
                <w:sz w:val="28"/>
                <w:szCs w:val="28"/>
              </w:rPr>
              <w:t>11Г</w:t>
            </w:r>
          </w:p>
          <w:p w:rsidR="00A957AE" w:rsidRPr="00C60CED" w:rsidRDefault="00A957AE" w:rsidP="00A957AE">
            <w:pPr>
              <w:jc w:val="center"/>
              <w:rPr>
                <w:color w:val="003366"/>
                <w:sz w:val="28"/>
                <w:szCs w:val="28"/>
              </w:rPr>
            </w:pPr>
            <w:r w:rsidRPr="00C60CED">
              <w:rPr>
                <w:color w:val="003366"/>
                <w:sz w:val="28"/>
                <w:szCs w:val="28"/>
              </w:rPr>
              <w:t>(1)</w:t>
            </w:r>
          </w:p>
        </w:tc>
        <w:tc>
          <w:tcPr>
            <w:tcW w:w="1500" w:type="pct"/>
            <w:tcMar>
              <w:top w:w="15" w:type="dxa"/>
              <w:left w:w="15" w:type="dxa"/>
              <w:bottom w:w="15" w:type="dxa"/>
              <w:right w:w="15" w:type="dxa"/>
            </w:tcMar>
            <w:vAlign w:val="center"/>
          </w:tcPr>
          <w:p w:rsidR="00A957AE" w:rsidRPr="00C60CED" w:rsidRDefault="00A957AE" w:rsidP="00A957AE">
            <w:pPr>
              <w:jc w:val="center"/>
              <w:rPr>
                <w:color w:val="003366"/>
                <w:sz w:val="28"/>
                <w:szCs w:val="28"/>
              </w:rPr>
            </w:pPr>
            <w:proofErr w:type="spellStart"/>
            <w:r w:rsidRPr="00C60CED">
              <w:rPr>
                <w:color w:val="003366"/>
                <w:sz w:val="28"/>
                <w:szCs w:val="28"/>
              </w:rPr>
              <w:t>Тебина</w:t>
            </w:r>
            <w:proofErr w:type="spellEnd"/>
            <w:r w:rsidRPr="00C60CED">
              <w:rPr>
                <w:color w:val="003366"/>
                <w:sz w:val="28"/>
                <w:szCs w:val="28"/>
              </w:rPr>
              <w:t xml:space="preserve"> Е.А.</w:t>
            </w:r>
          </w:p>
        </w:tc>
        <w:tc>
          <w:tcPr>
            <w:tcW w:w="1345" w:type="pct"/>
            <w:vAlign w:val="center"/>
          </w:tcPr>
          <w:p w:rsidR="00A957AE" w:rsidRPr="00C60CED" w:rsidRDefault="00A957AE" w:rsidP="00A957AE">
            <w:pPr>
              <w:jc w:val="center"/>
              <w:rPr>
                <w:color w:val="003366"/>
                <w:sz w:val="28"/>
                <w:szCs w:val="28"/>
              </w:rPr>
            </w:pPr>
            <w:r w:rsidRPr="00C60CED">
              <w:rPr>
                <w:color w:val="003366"/>
                <w:sz w:val="28"/>
                <w:szCs w:val="28"/>
              </w:rPr>
              <w:t>0</w:t>
            </w:r>
          </w:p>
        </w:tc>
        <w:tc>
          <w:tcPr>
            <w:tcW w:w="1566" w:type="pct"/>
            <w:vAlign w:val="center"/>
          </w:tcPr>
          <w:p w:rsidR="00A957AE" w:rsidRPr="00C60CED" w:rsidRDefault="00A957AE" w:rsidP="00A957AE">
            <w:pPr>
              <w:jc w:val="center"/>
              <w:rPr>
                <w:color w:val="003366"/>
                <w:sz w:val="28"/>
                <w:szCs w:val="28"/>
              </w:rPr>
            </w:pPr>
            <w:r w:rsidRPr="00C60CED">
              <w:rPr>
                <w:color w:val="003366"/>
                <w:sz w:val="28"/>
                <w:szCs w:val="28"/>
              </w:rPr>
              <w:t>66</w:t>
            </w:r>
          </w:p>
        </w:tc>
      </w:tr>
      <w:tr w:rsidR="00A957AE" w:rsidRPr="008C452B" w:rsidTr="00A957AE">
        <w:trPr>
          <w:tblCellSpacing w:w="15" w:type="dxa"/>
        </w:trPr>
        <w:tc>
          <w:tcPr>
            <w:tcW w:w="509" w:type="pct"/>
            <w:vAlign w:val="center"/>
          </w:tcPr>
          <w:p w:rsidR="00A957AE" w:rsidRPr="00C60CED" w:rsidRDefault="00A957AE" w:rsidP="00A957AE">
            <w:pPr>
              <w:jc w:val="center"/>
              <w:rPr>
                <w:color w:val="003366"/>
                <w:sz w:val="28"/>
                <w:szCs w:val="28"/>
              </w:rPr>
            </w:pPr>
          </w:p>
        </w:tc>
        <w:tc>
          <w:tcPr>
            <w:tcW w:w="1500" w:type="pct"/>
            <w:tcMar>
              <w:top w:w="15" w:type="dxa"/>
              <w:left w:w="15" w:type="dxa"/>
              <w:bottom w:w="15" w:type="dxa"/>
              <w:right w:w="15" w:type="dxa"/>
            </w:tcMar>
            <w:vAlign w:val="center"/>
          </w:tcPr>
          <w:p w:rsidR="00A957AE" w:rsidRPr="00C60CED" w:rsidRDefault="00A957AE" w:rsidP="00A957AE">
            <w:pPr>
              <w:jc w:val="center"/>
              <w:rPr>
                <w:color w:val="003366"/>
                <w:sz w:val="28"/>
                <w:szCs w:val="28"/>
              </w:rPr>
            </w:pPr>
            <w:r w:rsidRPr="00C60CED">
              <w:rPr>
                <w:color w:val="003366"/>
                <w:sz w:val="28"/>
                <w:szCs w:val="28"/>
              </w:rPr>
              <w:t>Всего:  96</w:t>
            </w:r>
          </w:p>
          <w:p w:rsidR="00A957AE" w:rsidRPr="00C60CED" w:rsidRDefault="00A957AE" w:rsidP="00A957AE">
            <w:pPr>
              <w:jc w:val="center"/>
              <w:rPr>
                <w:color w:val="003366"/>
                <w:sz w:val="28"/>
                <w:szCs w:val="28"/>
              </w:rPr>
            </w:pPr>
            <w:r w:rsidRPr="00C60CED">
              <w:rPr>
                <w:color w:val="003366"/>
                <w:sz w:val="28"/>
                <w:szCs w:val="28"/>
              </w:rPr>
              <w:t>Сдавали  5</w:t>
            </w:r>
          </w:p>
        </w:tc>
        <w:tc>
          <w:tcPr>
            <w:tcW w:w="1345" w:type="pct"/>
            <w:vAlign w:val="center"/>
          </w:tcPr>
          <w:p w:rsidR="00A957AE" w:rsidRPr="00C60CED" w:rsidRDefault="00A957AE" w:rsidP="00A957AE">
            <w:pPr>
              <w:jc w:val="center"/>
              <w:rPr>
                <w:color w:val="003366"/>
                <w:sz w:val="28"/>
                <w:szCs w:val="28"/>
              </w:rPr>
            </w:pPr>
            <w:r w:rsidRPr="00C60CED">
              <w:rPr>
                <w:color w:val="003366"/>
                <w:sz w:val="28"/>
                <w:szCs w:val="28"/>
              </w:rPr>
              <w:t>0</w:t>
            </w:r>
          </w:p>
        </w:tc>
        <w:tc>
          <w:tcPr>
            <w:tcW w:w="1566" w:type="pct"/>
            <w:vAlign w:val="center"/>
          </w:tcPr>
          <w:p w:rsidR="00A957AE" w:rsidRPr="00C60CED" w:rsidRDefault="00A957AE" w:rsidP="00A957AE">
            <w:pPr>
              <w:jc w:val="center"/>
              <w:rPr>
                <w:color w:val="003366"/>
                <w:sz w:val="28"/>
                <w:szCs w:val="28"/>
              </w:rPr>
            </w:pPr>
            <w:r w:rsidRPr="00C60CED">
              <w:rPr>
                <w:color w:val="003366"/>
                <w:sz w:val="28"/>
                <w:szCs w:val="28"/>
              </w:rPr>
              <w:t>64,4</w:t>
            </w:r>
          </w:p>
        </w:tc>
      </w:tr>
    </w:tbl>
    <w:p w:rsidR="00A957AE" w:rsidRDefault="00A957AE" w:rsidP="00A957AE">
      <w:pPr>
        <w:shd w:val="clear" w:color="auto" w:fill="FFFFFF"/>
        <w:ind w:firstLine="851"/>
        <w:jc w:val="both"/>
        <w:rPr>
          <w:color w:val="000000" w:themeColor="text1"/>
          <w:spacing w:val="1"/>
          <w:sz w:val="28"/>
          <w:szCs w:val="28"/>
        </w:rPr>
      </w:pPr>
    </w:p>
    <w:p w:rsidR="00A957AE" w:rsidRPr="0023358C" w:rsidRDefault="00A957AE" w:rsidP="00A957AE">
      <w:pPr>
        <w:ind w:firstLine="709"/>
        <w:jc w:val="both"/>
        <w:rPr>
          <w:sz w:val="28"/>
          <w:szCs w:val="28"/>
        </w:rPr>
      </w:pPr>
      <w:r w:rsidRPr="0023358C">
        <w:rPr>
          <w:sz w:val="28"/>
          <w:szCs w:val="28"/>
        </w:rPr>
        <w:t>Биология (ЕГЭ)</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423"/>
        <w:gridCol w:w="2414"/>
        <w:gridCol w:w="2548"/>
        <w:gridCol w:w="2976"/>
      </w:tblGrid>
      <w:tr w:rsidR="00A957AE" w:rsidRPr="00C311D8" w:rsidTr="00A957AE">
        <w:trPr>
          <w:tblCellSpacing w:w="15" w:type="dxa"/>
        </w:trPr>
        <w:tc>
          <w:tcPr>
            <w:tcW w:w="736" w:type="pct"/>
            <w:shd w:val="clear" w:color="auto" w:fill="FFFFCC"/>
          </w:tcPr>
          <w:p w:rsidR="00A957AE" w:rsidRPr="00C311D8" w:rsidRDefault="00A957AE" w:rsidP="00A957AE">
            <w:pPr>
              <w:jc w:val="center"/>
              <w:rPr>
                <w:b/>
                <w:color w:val="003366"/>
              </w:rPr>
            </w:pPr>
            <w:r w:rsidRPr="00C311D8">
              <w:rPr>
                <w:b/>
                <w:color w:val="003366"/>
              </w:rPr>
              <w:t>Класс</w:t>
            </w:r>
          </w:p>
        </w:tc>
        <w:tc>
          <w:tcPr>
            <w:tcW w:w="1273" w:type="pct"/>
            <w:shd w:val="clear" w:color="auto" w:fill="FFFFCC"/>
            <w:tcMar>
              <w:top w:w="15" w:type="dxa"/>
              <w:left w:w="15" w:type="dxa"/>
              <w:bottom w:w="15" w:type="dxa"/>
              <w:right w:w="15" w:type="dxa"/>
            </w:tcMar>
          </w:tcPr>
          <w:p w:rsidR="00A957AE" w:rsidRPr="00C311D8" w:rsidRDefault="00A957AE" w:rsidP="00A957AE">
            <w:pPr>
              <w:jc w:val="center"/>
              <w:rPr>
                <w:b/>
                <w:color w:val="003366"/>
              </w:rPr>
            </w:pPr>
            <w:r w:rsidRPr="00C311D8">
              <w:rPr>
                <w:b/>
                <w:color w:val="003366"/>
              </w:rPr>
              <w:t>Ф.И.О.</w:t>
            </w:r>
          </w:p>
          <w:p w:rsidR="00A957AE" w:rsidRPr="00C311D8" w:rsidRDefault="00A957AE" w:rsidP="00A957AE">
            <w:pPr>
              <w:jc w:val="center"/>
              <w:rPr>
                <w:b/>
                <w:color w:val="003366"/>
              </w:rPr>
            </w:pPr>
            <w:r w:rsidRPr="00C311D8">
              <w:rPr>
                <w:b/>
                <w:color w:val="003366"/>
              </w:rPr>
              <w:t>учителя</w:t>
            </w:r>
          </w:p>
        </w:tc>
        <w:tc>
          <w:tcPr>
            <w:tcW w:w="1345" w:type="pct"/>
            <w:shd w:val="clear" w:color="auto" w:fill="FFFFCC"/>
          </w:tcPr>
          <w:p w:rsidR="00A957AE" w:rsidRPr="00C311D8" w:rsidRDefault="00A957AE" w:rsidP="00A957AE">
            <w:pPr>
              <w:jc w:val="center"/>
              <w:rPr>
                <w:b/>
                <w:color w:val="003366"/>
              </w:rPr>
            </w:pPr>
            <w:r w:rsidRPr="00C311D8">
              <w:rPr>
                <w:b/>
                <w:color w:val="003366"/>
              </w:rPr>
              <w:t>Ниже минимального балла</w:t>
            </w:r>
          </w:p>
        </w:tc>
        <w:tc>
          <w:tcPr>
            <w:tcW w:w="1566" w:type="pct"/>
            <w:shd w:val="clear" w:color="auto" w:fill="FFFFCC"/>
          </w:tcPr>
          <w:p w:rsidR="00A957AE" w:rsidRPr="00C311D8" w:rsidRDefault="00A957AE" w:rsidP="00A957AE">
            <w:pPr>
              <w:jc w:val="center"/>
              <w:rPr>
                <w:b/>
                <w:color w:val="003366"/>
              </w:rPr>
            </w:pPr>
            <w:r w:rsidRPr="00C311D8">
              <w:rPr>
                <w:b/>
                <w:color w:val="003366"/>
              </w:rPr>
              <w:t>Средний  тестовый балл</w:t>
            </w:r>
          </w:p>
        </w:tc>
      </w:tr>
      <w:tr w:rsidR="00A957AE" w:rsidRPr="00C60CED" w:rsidTr="00A957AE">
        <w:trPr>
          <w:tblCellSpacing w:w="15" w:type="dxa"/>
        </w:trPr>
        <w:tc>
          <w:tcPr>
            <w:tcW w:w="736" w:type="pct"/>
            <w:vAlign w:val="center"/>
          </w:tcPr>
          <w:p w:rsidR="00A957AE" w:rsidRPr="00C60CED" w:rsidRDefault="00A957AE" w:rsidP="00A957AE">
            <w:pPr>
              <w:jc w:val="center"/>
              <w:rPr>
                <w:color w:val="003366"/>
                <w:sz w:val="28"/>
                <w:szCs w:val="28"/>
              </w:rPr>
            </w:pPr>
            <w:r w:rsidRPr="00C60CED">
              <w:rPr>
                <w:color w:val="003366"/>
                <w:sz w:val="28"/>
                <w:szCs w:val="28"/>
              </w:rPr>
              <w:t>Всего:  96</w:t>
            </w:r>
          </w:p>
          <w:p w:rsidR="00A957AE" w:rsidRPr="00C60CED" w:rsidRDefault="00A957AE" w:rsidP="00A957AE">
            <w:pPr>
              <w:jc w:val="center"/>
              <w:rPr>
                <w:color w:val="003366"/>
                <w:sz w:val="28"/>
                <w:szCs w:val="28"/>
              </w:rPr>
            </w:pPr>
            <w:r w:rsidRPr="00C60CED">
              <w:rPr>
                <w:color w:val="003366"/>
                <w:sz w:val="28"/>
                <w:szCs w:val="28"/>
              </w:rPr>
              <w:t>Сдавали  4</w:t>
            </w:r>
          </w:p>
        </w:tc>
        <w:tc>
          <w:tcPr>
            <w:tcW w:w="1273" w:type="pct"/>
            <w:tcMar>
              <w:top w:w="15" w:type="dxa"/>
              <w:left w:w="15" w:type="dxa"/>
              <w:bottom w:w="15" w:type="dxa"/>
              <w:right w:w="15" w:type="dxa"/>
            </w:tcMar>
            <w:vAlign w:val="center"/>
          </w:tcPr>
          <w:p w:rsidR="00A957AE" w:rsidRPr="00C60CED" w:rsidRDefault="00A957AE" w:rsidP="00A957AE">
            <w:pPr>
              <w:jc w:val="center"/>
              <w:rPr>
                <w:color w:val="003366"/>
                <w:sz w:val="28"/>
                <w:szCs w:val="28"/>
              </w:rPr>
            </w:pPr>
            <w:r w:rsidRPr="00C60CED">
              <w:rPr>
                <w:color w:val="003366"/>
                <w:sz w:val="28"/>
                <w:szCs w:val="28"/>
              </w:rPr>
              <w:t>Кононович А.Л.</w:t>
            </w:r>
          </w:p>
        </w:tc>
        <w:tc>
          <w:tcPr>
            <w:tcW w:w="1345" w:type="pct"/>
            <w:vAlign w:val="center"/>
          </w:tcPr>
          <w:p w:rsidR="00A957AE" w:rsidRPr="00C60CED" w:rsidRDefault="00A957AE" w:rsidP="00A957AE">
            <w:pPr>
              <w:jc w:val="center"/>
              <w:rPr>
                <w:color w:val="003366"/>
                <w:sz w:val="28"/>
                <w:szCs w:val="28"/>
              </w:rPr>
            </w:pPr>
            <w:r w:rsidRPr="00C60CED">
              <w:rPr>
                <w:color w:val="003366"/>
                <w:sz w:val="28"/>
                <w:szCs w:val="28"/>
              </w:rPr>
              <w:t>0</w:t>
            </w:r>
          </w:p>
        </w:tc>
        <w:tc>
          <w:tcPr>
            <w:tcW w:w="1566" w:type="pct"/>
            <w:vAlign w:val="center"/>
          </w:tcPr>
          <w:p w:rsidR="00A957AE" w:rsidRPr="00C60CED" w:rsidRDefault="00A957AE" w:rsidP="00A957AE">
            <w:pPr>
              <w:jc w:val="center"/>
              <w:rPr>
                <w:color w:val="003366"/>
                <w:sz w:val="28"/>
                <w:szCs w:val="28"/>
              </w:rPr>
            </w:pPr>
            <w:r w:rsidRPr="00C60CED">
              <w:rPr>
                <w:color w:val="003366"/>
                <w:sz w:val="28"/>
                <w:szCs w:val="28"/>
              </w:rPr>
              <w:t>69,2</w:t>
            </w:r>
          </w:p>
        </w:tc>
      </w:tr>
    </w:tbl>
    <w:p w:rsidR="00A957AE" w:rsidRDefault="00A957AE" w:rsidP="00A957AE">
      <w:pPr>
        <w:shd w:val="clear" w:color="auto" w:fill="FFFFFF"/>
        <w:ind w:firstLine="851"/>
        <w:jc w:val="both"/>
        <w:rPr>
          <w:color w:val="000000" w:themeColor="text1"/>
          <w:spacing w:val="1"/>
          <w:sz w:val="28"/>
          <w:szCs w:val="28"/>
          <w:lang w:val="en-US"/>
        </w:rPr>
      </w:pPr>
    </w:p>
    <w:p w:rsidR="00A957AE" w:rsidRPr="0023358C" w:rsidRDefault="00A957AE" w:rsidP="00A957AE">
      <w:pPr>
        <w:ind w:firstLine="709"/>
        <w:jc w:val="both"/>
        <w:rPr>
          <w:sz w:val="28"/>
          <w:szCs w:val="28"/>
        </w:rPr>
      </w:pPr>
      <w:r w:rsidRPr="0023358C">
        <w:rPr>
          <w:sz w:val="28"/>
          <w:szCs w:val="28"/>
        </w:rPr>
        <w:t>Информатика (ЕГЭ)</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998"/>
        <w:gridCol w:w="2839"/>
        <w:gridCol w:w="2548"/>
        <w:gridCol w:w="2976"/>
      </w:tblGrid>
      <w:tr w:rsidR="00A957AE" w:rsidRPr="008C452B" w:rsidTr="00A957AE">
        <w:trPr>
          <w:tblCellSpacing w:w="15" w:type="dxa"/>
        </w:trPr>
        <w:tc>
          <w:tcPr>
            <w:tcW w:w="509" w:type="pct"/>
            <w:shd w:val="clear" w:color="auto" w:fill="FFFFCC"/>
          </w:tcPr>
          <w:p w:rsidR="00A957AE" w:rsidRPr="00C311D8" w:rsidRDefault="00A957AE" w:rsidP="00A957AE">
            <w:pPr>
              <w:jc w:val="center"/>
              <w:rPr>
                <w:b/>
                <w:color w:val="003366"/>
              </w:rPr>
            </w:pPr>
            <w:r w:rsidRPr="00C311D8">
              <w:rPr>
                <w:b/>
                <w:color w:val="003366"/>
              </w:rPr>
              <w:t>Класс</w:t>
            </w:r>
          </w:p>
        </w:tc>
        <w:tc>
          <w:tcPr>
            <w:tcW w:w="1500" w:type="pct"/>
            <w:shd w:val="clear" w:color="auto" w:fill="FFFFCC"/>
            <w:tcMar>
              <w:top w:w="15" w:type="dxa"/>
              <w:left w:w="15" w:type="dxa"/>
              <w:bottom w:w="15" w:type="dxa"/>
              <w:right w:w="15" w:type="dxa"/>
            </w:tcMar>
          </w:tcPr>
          <w:p w:rsidR="00A957AE" w:rsidRPr="00C311D8" w:rsidRDefault="00A957AE" w:rsidP="00A957AE">
            <w:pPr>
              <w:jc w:val="center"/>
              <w:rPr>
                <w:b/>
                <w:color w:val="003366"/>
              </w:rPr>
            </w:pPr>
            <w:r w:rsidRPr="00C311D8">
              <w:rPr>
                <w:b/>
                <w:color w:val="003366"/>
              </w:rPr>
              <w:t>Ф.И.О.</w:t>
            </w:r>
          </w:p>
          <w:p w:rsidR="00A957AE" w:rsidRPr="00C311D8" w:rsidRDefault="00A957AE" w:rsidP="00A957AE">
            <w:pPr>
              <w:jc w:val="center"/>
              <w:rPr>
                <w:b/>
                <w:color w:val="003366"/>
              </w:rPr>
            </w:pPr>
            <w:r w:rsidRPr="00C311D8">
              <w:rPr>
                <w:b/>
                <w:color w:val="003366"/>
              </w:rPr>
              <w:t>учителя</w:t>
            </w:r>
          </w:p>
        </w:tc>
        <w:tc>
          <w:tcPr>
            <w:tcW w:w="1345" w:type="pct"/>
            <w:shd w:val="clear" w:color="auto" w:fill="FFFFCC"/>
          </w:tcPr>
          <w:p w:rsidR="00A957AE" w:rsidRPr="00C311D8" w:rsidRDefault="00A957AE" w:rsidP="00A957AE">
            <w:pPr>
              <w:jc w:val="center"/>
              <w:rPr>
                <w:b/>
                <w:color w:val="003366"/>
              </w:rPr>
            </w:pPr>
            <w:r w:rsidRPr="00C311D8">
              <w:rPr>
                <w:b/>
                <w:color w:val="003366"/>
              </w:rPr>
              <w:t>Ниже минимального балла</w:t>
            </w:r>
          </w:p>
        </w:tc>
        <w:tc>
          <w:tcPr>
            <w:tcW w:w="1566" w:type="pct"/>
            <w:shd w:val="clear" w:color="auto" w:fill="FFFFCC"/>
          </w:tcPr>
          <w:p w:rsidR="00A957AE" w:rsidRPr="00C311D8" w:rsidRDefault="00A957AE" w:rsidP="00A957AE">
            <w:pPr>
              <w:jc w:val="center"/>
              <w:rPr>
                <w:b/>
                <w:color w:val="003366"/>
              </w:rPr>
            </w:pPr>
            <w:r w:rsidRPr="00C311D8">
              <w:rPr>
                <w:b/>
                <w:color w:val="003366"/>
              </w:rPr>
              <w:t>Средний  тестовый балл</w:t>
            </w:r>
          </w:p>
        </w:tc>
      </w:tr>
      <w:tr w:rsidR="00A957AE" w:rsidRPr="008C452B" w:rsidTr="00A957AE">
        <w:trPr>
          <w:tblCellSpacing w:w="15" w:type="dxa"/>
        </w:trPr>
        <w:tc>
          <w:tcPr>
            <w:tcW w:w="509" w:type="pct"/>
            <w:vAlign w:val="center"/>
          </w:tcPr>
          <w:p w:rsidR="00A957AE" w:rsidRDefault="00A957AE" w:rsidP="00A957AE">
            <w:pPr>
              <w:jc w:val="center"/>
              <w:rPr>
                <w:color w:val="003366"/>
                <w:sz w:val="28"/>
                <w:szCs w:val="28"/>
                <w:lang w:val="en-US"/>
              </w:rPr>
            </w:pPr>
            <w:r w:rsidRPr="00442BF7">
              <w:rPr>
                <w:color w:val="003366"/>
                <w:sz w:val="28"/>
                <w:szCs w:val="28"/>
              </w:rPr>
              <w:t>11А</w:t>
            </w:r>
          </w:p>
          <w:p w:rsidR="00A957AE" w:rsidRPr="00442BF7" w:rsidRDefault="00A957AE" w:rsidP="00A957AE">
            <w:pPr>
              <w:jc w:val="center"/>
              <w:rPr>
                <w:color w:val="003366"/>
                <w:sz w:val="28"/>
                <w:szCs w:val="28"/>
              </w:rPr>
            </w:pPr>
            <w:r w:rsidRPr="00442BF7">
              <w:rPr>
                <w:color w:val="003366"/>
                <w:sz w:val="28"/>
                <w:szCs w:val="28"/>
              </w:rPr>
              <w:t>(17)</w:t>
            </w:r>
          </w:p>
        </w:tc>
        <w:tc>
          <w:tcPr>
            <w:tcW w:w="1500" w:type="pct"/>
            <w:tcMar>
              <w:top w:w="15" w:type="dxa"/>
              <w:left w:w="15" w:type="dxa"/>
              <w:bottom w:w="15" w:type="dxa"/>
              <w:right w:w="15" w:type="dxa"/>
            </w:tcMar>
            <w:vAlign w:val="center"/>
          </w:tcPr>
          <w:p w:rsidR="00A957AE" w:rsidRPr="00442BF7" w:rsidRDefault="00A957AE" w:rsidP="00A957AE">
            <w:pPr>
              <w:jc w:val="center"/>
              <w:rPr>
                <w:color w:val="003366"/>
                <w:sz w:val="28"/>
                <w:szCs w:val="28"/>
              </w:rPr>
            </w:pPr>
            <w:r w:rsidRPr="00442BF7">
              <w:rPr>
                <w:color w:val="003366"/>
                <w:sz w:val="28"/>
                <w:szCs w:val="28"/>
              </w:rPr>
              <w:t>Алферова О.А.</w:t>
            </w:r>
          </w:p>
          <w:p w:rsidR="00A957AE" w:rsidRPr="00442BF7" w:rsidRDefault="00A957AE" w:rsidP="00A957AE">
            <w:pPr>
              <w:jc w:val="center"/>
              <w:rPr>
                <w:color w:val="003366"/>
                <w:sz w:val="28"/>
                <w:szCs w:val="28"/>
              </w:rPr>
            </w:pPr>
            <w:r w:rsidRPr="00442BF7">
              <w:rPr>
                <w:color w:val="003366"/>
                <w:sz w:val="28"/>
                <w:szCs w:val="28"/>
              </w:rPr>
              <w:t>Коростелева Е.А.</w:t>
            </w:r>
          </w:p>
        </w:tc>
        <w:tc>
          <w:tcPr>
            <w:tcW w:w="1345" w:type="pct"/>
            <w:vAlign w:val="center"/>
          </w:tcPr>
          <w:p w:rsidR="00A957AE" w:rsidRPr="00442BF7" w:rsidRDefault="00A957AE" w:rsidP="00A957AE">
            <w:pPr>
              <w:jc w:val="center"/>
              <w:rPr>
                <w:color w:val="003366"/>
                <w:sz w:val="28"/>
                <w:szCs w:val="28"/>
              </w:rPr>
            </w:pPr>
            <w:r w:rsidRPr="00442BF7">
              <w:rPr>
                <w:color w:val="003366"/>
                <w:sz w:val="28"/>
                <w:szCs w:val="28"/>
              </w:rPr>
              <w:t>0</w:t>
            </w:r>
          </w:p>
        </w:tc>
        <w:tc>
          <w:tcPr>
            <w:tcW w:w="1566" w:type="pct"/>
            <w:vAlign w:val="center"/>
          </w:tcPr>
          <w:p w:rsidR="00A957AE" w:rsidRPr="00442BF7" w:rsidRDefault="00A957AE" w:rsidP="00A957AE">
            <w:pPr>
              <w:jc w:val="center"/>
              <w:rPr>
                <w:color w:val="003366"/>
                <w:sz w:val="28"/>
                <w:szCs w:val="28"/>
              </w:rPr>
            </w:pPr>
            <w:r w:rsidRPr="00442BF7">
              <w:rPr>
                <w:color w:val="003366"/>
                <w:sz w:val="28"/>
                <w:szCs w:val="28"/>
              </w:rPr>
              <w:t>71,1</w:t>
            </w:r>
          </w:p>
        </w:tc>
      </w:tr>
      <w:tr w:rsidR="00A957AE" w:rsidRPr="008C452B" w:rsidTr="00A957AE">
        <w:trPr>
          <w:tblCellSpacing w:w="15" w:type="dxa"/>
        </w:trPr>
        <w:tc>
          <w:tcPr>
            <w:tcW w:w="509" w:type="pct"/>
            <w:vAlign w:val="center"/>
          </w:tcPr>
          <w:p w:rsidR="00A957AE" w:rsidRPr="00442BF7" w:rsidRDefault="00A957AE" w:rsidP="00A957AE">
            <w:pPr>
              <w:jc w:val="center"/>
              <w:rPr>
                <w:color w:val="003366"/>
                <w:sz w:val="28"/>
                <w:szCs w:val="28"/>
              </w:rPr>
            </w:pPr>
            <w:r w:rsidRPr="00442BF7">
              <w:rPr>
                <w:color w:val="003366"/>
                <w:sz w:val="28"/>
                <w:szCs w:val="28"/>
              </w:rPr>
              <w:t>11Б (15)</w:t>
            </w:r>
          </w:p>
        </w:tc>
        <w:tc>
          <w:tcPr>
            <w:tcW w:w="1500" w:type="pct"/>
            <w:tcMar>
              <w:top w:w="15" w:type="dxa"/>
              <w:left w:w="15" w:type="dxa"/>
              <w:bottom w:w="15" w:type="dxa"/>
              <w:right w:w="15" w:type="dxa"/>
            </w:tcMar>
            <w:vAlign w:val="center"/>
          </w:tcPr>
          <w:p w:rsidR="00A957AE" w:rsidRPr="00442BF7" w:rsidRDefault="00A957AE" w:rsidP="00A957AE">
            <w:pPr>
              <w:jc w:val="center"/>
              <w:rPr>
                <w:color w:val="003366"/>
                <w:sz w:val="28"/>
                <w:szCs w:val="28"/>
              </w:rPr>
            </w:pPr>
            <w:r w:rsidRPr="00442BF7">
              <w:rPr>
                <w:color w:val="003366"/>
                <w:sz w:val="28"/>
                <w:szCs w:val="28"/>
              </w:rPr>
              <w:t>Алферова О.А.</w:t>
            </w:r>
          </w:p>
          <w:p w:rsidR="00A957AE" w:rsidRPr="00442BF7" w:rsidRDefault="00A957AE" w:rsidP="00A957AE">
            <w:pPr>
              <w:jc w:val="center"/>
              <w:rPr>
                <w:color w:val="003366"/>
                <w:sz w:val="28"/>
                <w:szCs w:val="28"/>
              </w:rPr>
            </w:pPr>
            <w:r w:rsidRPr="00442BF7">
              <w:rPr>
                <w:color w:val="003366"/>
                <w:sz w:val="28"/>
                <w:szCs w:val="28"/>
              </w:rPr>
              <w:t>Коростелева Е.А.</w:t>
            </w:r>
          </w:p>
        </w:tc>
        <w:tc>
          <w:tcPr>
            <w:tcW w:w="1345" w:type="pct"/>
            <w:vAlign w:val="center"/>
          </w:tcPr>
          <w:p w:rsidR="00A957AE" w:rsidRPr="00442BF7" w:rsidRDefault="00A957AE" w:rsidP="00A957AE">
            <w:pPr>
              <w:jc w:val="center"/>
              <w:rPr>
                <w:color w:val="003366"/>
                <w:sz w:val="28"/>
                <w:szCs w:val="28"/>
              </w:rPr>
            </w:pPr>
            <w:r w:rsidRPr="00442BF7">
              <w:rPr>
                <w:color w:val="003366"/>
                <w:sz w:val="28"/>
                <w:szCs w:val="28"/>
              </w:rPr>
              <w:t>0</w:t>
            </w:r>
          </w:p>
        </w:tc>
        <w:tc>
          <w:tcPr>
            <w:tcW w:w="1566" w:type="pct"/>
            <w:vAlign w:val="center"/>
          </w:tcPr>
          <w:p w:rsidR="00A957AE" w:rsidRPr="00442BF7" w:rsidRDefault="00A957AE" w:rsidP="00A957AE">
            <w:pPr>
              <w:jc w:val="center"/>
              <w:rPr>
                <w:color w:val="003366"/>
                <w:sz w:val="28"/>
                <w:szCs w:val="28"/>
              </w:rPr>
            </w:pPr>
            <w:r w:rsidRPr="00442BF7">
              <w:rPr>
                <w:color w:val="003366"/>
                <w:sz w:val="28"/>
                <w:szCs w:val="28"/>
              </w:rPr>
              <w:t>73,8</w:t>
            </w:r>
          </w:p>
        </w:tc>
      </w:tr>
      <w:tr w:rsidR="00A957AE" w:rsidRPr="008C452B" w:rsidTr="00A957AE">
        <w:trPr>
          <w:tblCellSpacing w:w="15" w:type="dxa"/>
        </w:trPr>
        <w:tc>
          <w:tcPr>
            <w:tcW w:w="509" w:type="pct"/>
            <w:vAlign w:val="center"/>
          </w:tcPr>
          <w:p w:rsidR="00A957AE" w:rsidRDefault="00A957AE" w:rsidP="00A957AE">
            <w:pPr>
              <w:jc w:val="center"/>
              <w:rPr>
                <w:color w:val="003366"/>
                <w:sz w:val="28"/>
                <w:szCs w:val="28"/>
                <w:lang w:val="en-US"/>
              </w:rPr>
            </w:pPr>
            <w:r w:rsidRPr="00442BF7">
              <w:rPr>
                <w:color w:val="003366"/>
                <w:sz w:val="28"/>
                <w:szCs w:val="28"/>
              </w:rPr>
              <w:t>11В</w:t>
            </w:r>
          </w:p>
          <w:p w:rsidR="00A957AE" w:rsidRPr="00442BF7" w:rsidRDefault="00A957AE" w:rsidP="00A957AE">
            <w:pPr>
              <w:jc w:val="center"/>
              <w:rPr>
                <w:color w:val="003366"/>
                <w:sz w:val="28"/>
                <w:szCs w:val="28"/>
                <w:lang w:val="en-US"/>
              </w:rPr>
            </w:pPr>
            <w:r w:rsidRPr="00442BF7">
              <w:rPr>
                <w:color w:val="003366"/>
                <w:sz w:val="28"/>
                <w:szCs w:val="28"/>
              </w:rPr>
              <w:t>(12</w:t>
            </w:r>
            <w:r>
              <w:rPr>
                <w:color w:val="003366"/>
                <w:sz w:val="28"/>
                <w:szCs w:val="28"/>
                <w:lang w:val="en-US"/>
              </w:rPr>
              <w:t>)</w:t>
            </w:r>
          </w:p>
        </w:tc>
        <w:tc>
          <w:tcPr>
            <w:tcW w:w="1500" w:type="pct"/>
            <w:tcMar>
              <w:top w:w="15" w:type="dxa"/>
              <w:left w:w="15" w:type="dxa"/>
              <w:bottom w:w="15" w:type="dxa"/>
              <w:right w:w="15" w:type="dxa"/>
            </w:tcMar>
            <w:vAlign w:val="center"/>
          </w:tcPr>
          <w:p w:rsidR="00A957AE" w:rsidRPr="00442BF7" w:rsidRDefault="00A957AE" w:rsidP="00A957AE">
            <w:pPr>
              <w:jc w:val="center"/>
              <w:rPr>
                <w:color w:val="003366"/>
                <w:sz w:val="28"/>
                <w:szCs w:val="28"/>
              </w:rPr>
            </w:pPr>
            <w:r w:rsidRPr="00442BF7">
              <w:rPr>
                <w:color w:val="003366"/>
                <w:sz w:val="28"/>
                <w:szCs w:val="28"/>
              </w:rPr>
              <w:t>Алферова О.А.</w:t>
            </w:r>
          </w:p>
          <w:p w:rsidR="00A957AE" w:rsidRPr="00442BF7" w:rsidRDefault="00A957AE" w:rsidP="00A957AE">
            <w:pPr>
              <w:jc w:val="center"/>
              <w:rPr>
                <w:color w:val="003366"/>
                <w:sz w:val="28"/>
                <w:szCs w:val="28"/>
              </w:rPr>
            </w:pPr>
            <w:r w:rsidRPr="00442BF7">
              <w:rPr>
                <w:color w:val="003366"/>
                <w:sz w:val="28"/>
                <w:szCs w:val="28"/>
              </w:rPr>
              <w:t>Коростелева Е.А.</w:t>
            </w:r>
          </w:p>
        </w:tc>
        <w:tc>
          <w:tcPr>
            <w:tcW w:w="1345" w:type="pct"/>
            <w:vAlign w:val="center"/>
          </w:tcPr>
          <w:p w:rsidR="00A957AE" w:rsidRPr="00442BF7" w:rsidRDefault="00A957AE" w:rsidP="00A957AE">
            <w:pPr>
              <w:jc w:val="center"/>
              <w:rPr>
                <w:color w:val="003366"/>
                <w:sz w:val="28"/>
                <w:szCs w:val="28"/>
              </w:rPr>
            </w:pPr>
            <w:r w:rsidRPr="00442BF7">
              <w:rPr>
                <w:color w:val="003366"/>
                <w:sz w:val="28"/>
                <w:szCs w:val="28"/>
              </w:rPr>
              <w:t>0</w:t>
            </w:r>
          </w:p>
        </w:tc>
        <w:tc>
          <w:tcPr>
            <w:tcW w:w="1566" w:type="pct"/>
            <w:vAlign w:val="center"/>
          </w:tcPr>
          <w:p w:rsidR="00A957AE" w:rsidRPr="00442BF7" w:rsidRDefault="00A957AE" w:rsidP="00A957AE">
            <w:pPr>
              <w:jc w:val="center"/>
              <w:rPr>
                <w:color w:val="003366"/>
                <w:sz w:val="28"/>
                <w:szCs w:val="28"/>
              </w:rPr>
            </w:pPr>
            <w:r w:rsidRPr="00442BF7">
              <w:rPr>
                <w:color w:val="003366"/>
                <w:sz w:val="28"/>
                <w:szCs w:val="28"/>
              </w:rPr>
              <w:t>72,1</w:t>
            </w:r>
          </w:p>
        </w:tc>
      </w:tr>
      <w:tr w:rsidR="00A957AE" w:rsidRPr="008C452B" w:rsidTr="00A957AE">
        <w:trPr>
          <w:tblCellSpacing w:w="15" w:type="dxa"/>
        </w:trPr>
        <w:tc>
          <w:tcPr>
            <w:tcW w:w="509" w:type="pct"/>
            <w:vAlign w:val="center"/>
          </w:tcPr>
          <w:p w:rsidR="00A957AE" w:rsidRDefault="00A957AE" w:rsidP="00A957AE">
            <w:pPr>
              <w:jc w:val="center"/>
              <w:rPr>
                <w:color w:val="003366"/>
                <w:sz w:val="28"/>
                <w:szCs w:val="28"/>
                <w:lang w:val="en-US"/>
              </w:rPr>
            </w:pPr>
            <w:r w:rsidRPr="00442BF7">
              <w:rPr>
                <w:color w:val="003366"/>
                <w:sz w:val="28"/>
                <w:szCs w:val="28"/>
              </w:rPr>
              <w:t>11Г</w:t>
            </w:r>
          </w:p>
          <w:p w:rsidR="00A957AE" w:rsidRPr="00442BF7" w:rsidRDefault="00A957AE" w:rsidP="00A957AE">
            <w:pPr>
              <w:jc w:val="center"/>
              <w:rPr>
                <w:color w:val="003366"/>
                <w:sz w:val="28"/>
                <w:szCs w:val="28"/>
              </w:rPr>
            </w:pPr>
            <w:r w:rsidRPr="00442BF7">
              <w:rPr>
                <w:color w:val="003366"/>
                <w:sz w:val="28"/>
                <w:szCs w:val="28"/>
              </w:rPr>
              <w:t>(10)</w:t>
            </w:r>
          </w:p>
        </w:tc>
        <w:tc>
          <w:tcPr>
            <w:tcW w:w="1500" w:type="pct"/>
            <w:tcMar>
              <w:top w:w="15" w:type="dxa"/>
              <w:left w:w="15" w:type="dxa"/>
              <w:bottom w:w="15" w:type="dxa"/>
              <w:right w:w="15" w:type="dxa"/>
            </w:tcMar>
            <w:vAlign w:val="center"/>
          </w:tcPr>
          <w:p w:rsidR="00A957AE" w:rsidRPr="00442BF7" w:rsidRDefault="00A957AE" w:rsidP="00A957AE">
            <w:pPr>
              <w:jc w:val="center"/>
              <w:rPr>
                <w:color w:val="003366"/>
                <w:sz w:val="28"/>
                <w:szCs w:val="28"/>
              </w:rPr>
            </w:pPr>
            <w:r w:rsidRPr="00442BF7">
              <w:rPr>
                <w:color w:val="003366"/>
                <w:sz w:val="28"/>
                <w:szCs w:val="28"/>
              </w:rPr>
              <w:t>Алферова О.А.</w:t>
            </w:r>
          </w:p>
          <w:p w:rsidR="00A957AE" w:rsidRPr="00442BF7" w:rsidRDefault="00A957AE" w:rsidP="00A957AE">
            <w:pPr>
              <w:jc w:val="center"/>
              <w:rPr>
                <w:color w:val="003366"/>
                <w:sz w:val="28"/>
                <w:szCs w:val="28"/>
              </w:rPr>
            </w:pPr>
            <w:r w:rsidRPr="00442BF7">
              <w:rPr>
                <w:color w:val="003366"/>
                <w:sz w:val="28"/>
                <w:szCs w:val="28"/>
              </w:rPr>
              <w:t>Шестопалов Д.В.</w:t>
            </w:r>
          </w:p>
        </w:tc>
        <w:tc>
          <w:tcPr>
            <w:tcW w:w="1345" w:type="pct"/>
            <w:vAlign w:val="center"/>
          </w:tcPr>
          <w:p w:rsidR="00A957AE" w:rsidRPr="00442BF7" w:rsidRDefault="00A957AE" w:rsidP="00A957AE">
            <w:pPr>
              <w:jc w:val="center"/>
              <w:rPr>
                <w:color w:val="003366"/>
                <w:sz w:val="28"/>
                <w:szCs w:val="28"/>
              </w:rPr>
            </w:pPr>
            <w:r w:rsidRPr="00442BF7">
              <w:rPr>
                <w:color w:val="003366"/>
                <w:sz w:val="28"/>
                <w:szCs w:val="28"/>
              </w:rPr>
              <w:t>0</w:t>
            </w:r>
          </w:p>
        </w:tc>
        <w:tc>
          <w:tcPr>
            <w:tcW w:w="1566" w:type="pct"/>
            <w:vAlign w:val="center"/>
          </w:tcPr>
          <w:p w:rsidR="00A957AE" w:rsidRPr="00442BF7" w:rsidRDefault="00A957AE" w:rsidP="00A957AE">
            <w:pPr>
              <w:jc w:val="center"/>
              <w:rPr>
                <w:color w:val="003366"/>
                <w:sz w:val="28"/>
                <w:szCs w:val="28"/>
              </w:rPr>
            </w:pPr>
            <w:r w:rsidRPr="00442BF7">
              <w:rPr>
                <w:color w:val="003366"/>
                <w:sz w:val="28"/>
                <w:szCs w:val="28"/>
              </w:rPr>
              <w:t>75,0</w:t>
            </w:r>
          </w:p>
        </w:tc>
      </w:tr>
      <w:tr w:rsidR="00A957AE" w:rsidRPr="008C452B" w:rsidTr="00A957AE">
        <w:trPr>
          <w:trHeight w:val="676"/>
          <w:tblCellSpacing w:w="15" w:type="dxa"/>
        </w:trPr>
        <w:tc>
          <w:tcPr>
            <w:tcW w:w="509" w:type="pct"/>
            <w:vAlign w:val="center"/>
          </w:tcPr>
          <w:p w:rsidR="00A957AE" w:rsidRPr="00442BF7" w:rsidRDefault="00A957AE" w:rsidP="00A957AE">
            <w:pPr>
              <w:jc w:val="center"/>
              <w:rPr>
                <w:color w:val="003366"/>
                <w:sz w:val="28"/>
                <w:szCs w:val="28"/>
              </w:rPr>
            </w:pPr>
          </w:p>
        </w:tc>
        <w:tc>
          <w:tcPr>
            <w:tcW w:w="1500" w:type="pct"/>
            <w:tcMar>
              <w:top w:w="15" w:type="dxa"/>
              <w:left w:w="15" w:type="dxa"/>
              <w:bottom w:w="15" w:type="dxa"/>
              <w:right w:w="15" w:type="dxa"/>
            </w:tcMar>
            <w:vAlign w:val="center"/>
          </w:tcPr>
          <w:p w:rsidR="00A957AE" w:rsidRPr="00442BF7" w:rsidRDefault="00A957AE" w:rsidP="00A957AE">
            <w:pPr>
              <w:jc w:val="center"/>
              <w:rPr>
                <w:color w:val="003366"/>
                <w:sz w:val="28"/>
                <w:szCs w:val="28"/>
              </w:rPr>
            </w:pPr>
            <w:r w:rsidRPr="00442BF7">
              <w:rPr>
                <w:color w:val="003366"/>
                <w:sz w:val="28"/>
                <w:szCs w:val="28"/>
              </w:rPr>
              <w:t>Всего:  96</w:t>
            </w:r>
          </w:p>
          <w:p w:rsidR="00A957AE" w:rsidRPr="00442BF7" w:rsidRDefault="00A957AE" w:rsidP="00A957AE">
            <w:pPr>
              <w:jc w:val="center"/>
              <w:rPr>
                <w:color w:val="003366"/>
                <w:sz w:val="28"/>
                <w:szCs w:val="28"/>
              </w:rPr>
            </w:pPr>
            <w:r w:rsidRPr="00442BF7">
              <w:rPr>
                <w:color w:val="003366"/>
                <w:sz w:val="28"/>
                <w:szCs w:val="28"/>
              </w:rPr>
              <w:t>Сдавали  36</w:t>
            </w:r>
          </w:p>
        </w:tc>
        <w:tc>
          <w:tcPr>
            <w:tcW w:w="1345" w:type="pct"/>
            <w:vAlign w:val="center"/>
          </w:tcPr>
          <w:p w:rsidR="00A957AE" w:rsidRPr="00442BF7" w:rsidRDefault="00A957AE" w:rsidP="00A957AE">
            <w:pPr>
              <w:jc w:val="center"/>
              <w:rPr>
                <w:color w:val="003366"/>
                <w:sz w:val="28"/>
                <w:szCs w:val="28"/>
              </w:rPr>
            </w:pPr>
            <w:r w:rsidRPr="00442BF7">
              <w:rPr>
                <w:color w:val="003366"/>
                <w:sz w:val="28"/>
                <w:szCs w:val="28"/>
              </w:rPr>
              <w:t>0</w:t>
            </w:r>
          </w:p>
        </w:tc>
        <w:tc>
          <w:tcPr>
            <w:tcW w:w="1566" w:type="pct"/>
            <w:vAlign w:val="center"/>
          </w:tcPr>
          <w:p w:rsidR="00A957AE" w:rsidRPr="00442BF7" w:rsidRDefault="00A957AE" w:rsidP="00A957AE">
            <w:pPr>
              <w:jc w:val="center"/>
              <w:rPr>
                <w:color w:val="003366"/>
                <w:sz w:val="28"/>
                <w:szCs w:val="28"/>
              </w:rPr>
            </w:pPr>
            <w:r w:rsidRPr="00442BF7">
              <w:rPr>
                <w:color w:val="003366"/>
                <w:sz w:val="28"/>
                <w:szCs w:val="28"/>
              </w:rPr>
              <w:t>73,0</w:t>
            </w:r>
          </w:p>
        </w:tc>
      </w:tr>
    </w:tbl>
    <w:p w:rsidR="00A957AE" w:rsidRDefault="00A957AE" w:rsidP="00A957AE">
      <w:pPr>
        <w:shd w:val="clear" w:color="auto" w:fill="FFFFFF"/>
        <w:ind w:firstLine="851"/>
        <w:jc w:val="both"/>
        <w:rPr>
          <w:color w:val="000000" w:themeColor="text1"/>
          <w:spacing w:val="1"/>
          <w:sz w:val="28"/>
          <w:szCs w:val="28"/>
          <w:lang w:val="en-US"/>
        </w:rPr>
      </w:pPr>
    </w:p>
    <w:p w:rsidR="00A957AE" w:rsidRPr="0023358C" w:rsidRDefault="00A957AE" w:rsidP="00A957AE">
      <w:pPr>
        <w:ind w:firstLine="709"/>
        <w:jc w:val="both"/>
        <w:rPr>
          <w:sz w:val="28"/>
          <w:szCs w:val="28"/>
        </w:rPr>
      </w:pPr>
      <w:r w:rsidRPr="0023358C">
        <w:rPr>
          <w:sz w:val="28"/>
          <w:szCs w:val="28"/>
        </w:rPr>
        <w:t>Английский язык (ЕГЭ)</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998"/>
        <w:gridCol w:w="2839"/>
        <w:gridCol w:w="2548"/>
        <w:gridCol w:w="2976"/>
      </w:tblGrid>
      <w:tr w:rsidR="00A957AE" w:rsidRPr="008C452B" w:rsidTr="00A957AE">
        <w:trPr>
          <w:tblCellSpacing w:w="15" w:type="dxa"/>
        </w:trPr>
        <w:tc>
          <w:tcPr>
            <w:tcW w:w="509" w:type="pct"/>
            <w:shd w:val="clear" w:color="auto" w:fill="FFFFCC"/>
          </w:tcPr>
          <w:p w:rsidR="00A957AE" w:rsidRPr="00C311D8" w:rsidRDefault="00A957AE" w:rsidP="00A957AE">
            <w:pPr>
              <w:jc w:val="center"/>
              <w:rPr>
                <w:b/>
                <w:color w:val="003366"/>
              </w:rPr>
            </w:pPr>
            <w:r w:rsidRPr="00C311D8">
              <w:rPr>
                <w:b/>
                <w:color w:val="003366"/>
              </w:rPr>
              <w:t>Класс</w:t>
            </w:r>
          </w:p>
        </w:tc>
        <w:tc>
          <w:tcPr>
            <w:tcW w:w="1500" w:type="pct"/>
            <w:shd w:val="clear" w:color="auto" w:fill="FFFFCC"/>
            <w:tcMar>
              <w:top w:w="15" w:type="dxa"/>
              <w:left w:w="15" w:type="dxa"/>
              <w:bottom w:w="15" w:type="dxa"/>
              <w:right w:w="15" w:type="dxa"/>
            </w:tcMar>
          </w:tcPr>
          <w:p w:rsidR="00A957AE" w:rsidRPr="00C311D8" w:rsidRDefault="00A957AE" w:rsidP="00A957AE">
            <w:pPr>
              <w:jc w:val="center"/>
              <w:rPr>
                <w:b/>
                <w:color w:val="003366"/>
              </w:rPr>
            </w:pPr>
            <w:r w:rsidRPr="00C311D8">
              <w:rPr>
                <w:b/>
                <w:color w:val="003366"/>
              </w:rPr>
              <w:t>Ф.И.О.</w:t>
            </w:r>
          </w:p>
          <w:p w:rsidR="00A957AE" w:rsidRPr="00C311D8" w:rsidRDefault="00A957AE" w:rsidP="00A957AE">
            <w:pPr>
              <w:jc w:val="center"/>
              <w:rPr>
                <w:b/>
                <w:color w:val="003366"/>
              </w:rPr>
            </w:pPr>
            <w:r w:rsidRPr="00C311D8">
              <w:rPr>
                <w:b/>
                <w:color w:val="003366"/>
              </w:rPr>
              <w:t>учителя</w:t>
            </w:r>
          </w:p>
        </w:tc>
        <w:tc>
          <w:tcPr>
            <w:tcW w:w="1345" w:type="pct"/>
            <w:shd w:val="clear" w:color="auto" w:fill="FFFFCC"/>
          </w:tcPr>
          <w:p w:rsidR="00A957AE" w:rsidRPr="00C311D8" w:rsidRDefault="00A957AE" w:rsidP="00A957AE">
            <w:pPr>
              <w:jc w:val="center"/>
              <w:rPr>
                <w:b/>
                <w:color w:val="003366"/>
              </w:rPr>
            </w:pPr>
            <w:r w:rsidRPr="00C311D8">
              <w:rPr>
                <w:b/>
                <w:color w:val="003366"/>
              </w:rPr>
              <w:t>Ниже минимального балла</w:t>
            </w:r>
          </w:p>
        </w:tc>
        <w:tc>
          <w:tcPr>
            <w:tcW w:w="1566" w:type="pct"/>
            <w:shd w:val="clear" w:color="auto" w:fill="FFFFCC"/>
          </w:tcPr>
          <w:p w:rsidR="00A957AE" w:rsidRPr="00C311D8" w:rsidRDefault="00A957AE" w:rsidP="00A957AE">
            <w:pPr>
              <w:jc w:val="center"/>
              <w:rPr>
                <w:b/>
                <w:color w:val="003366"/>
              </w:rPr>
            </w:pPr>
            <w:r w:rsidRPr="00C311D8">
              <w:rPr>
                <w:b/>
                <w:color w:val="003366"/>
              </w:rPr>
              <w:t>Средний  тестовый балл</w:t>
            </w:r>
          </w:p>
        </w:tc>
      </w:tr>
      <w:tr w:rsidR="00A957AE" w:rsidRPr="008C452B" w:rsidTr="00A957AE">
        <w:trPr>
          <w:tblCellSpacing w:w="15" w:type="dxa"/>
        </w:trPr>
        <w:tc>
          <w:tcPr>
            <w:tcW w:w="509" w:type="pct"/>
            <w:vAlign w:val="center"/>
          </w:tcPr>
          <w:p w:rsidR="00A957AE" w:rsidRDefault="00A957AE" w:rsidP="00A957AE">
            <w:pPr>
              <w:jc w:val="center"/>
              <w:rPr>
                <w:color w:val="003366"/>
                <w:sz w:val="28"/>
                <w:szCs w:val="28"/>
                <w:lang w:val="en-US"/>
              </w:rPr>
            </w:pPr>
            <w:r w:rsidRPr="00442BF7">
              <w:rPr>
                <w:color w:val="003366"/>
                <w:sz w:val="28"/>
                <w:szCs w:val="28"/>
              </w:rPr>
              <w:t>11А</w:t>
            </w:r>
          </w:p>
          <w:p w:rsidR="00A957AE" w:rsidRPr="00442BF7" w:rsidRDefault="00A957AE" w:rsidP="00A957AE">
            <w:pPr>
              <w:jc w:val="center"/>
              <w:rPr>
                <w:color w:val="003366"/>
                <w:sz w:val="28"/>
                <w:szCs w:val="28"/>
              </w:rPr>
            </w:pPr>
            <w:r w:rsidRPr="00442BF7">
              <w:rPr>
                <w:color w:val="003366"/>
                <w:sz w:val="28"/>
                <w:szCs w:val="28"/>
              </w:rPr>
              <w:t>(17)</w:t>
            </w:r>
          </w:p>
        </w:tc>
        <w:tc>
          <w:tcPr>
            <w:tcW w:w="1500" w:type="pct"/>
            <w:tcMar>
              <w:top w:w="15" w:type="dxa"/>
              <w:left w:w="15" w:type="dxa"/>
              <w:bottom w:w="15" w:type="dxa"/>
              <w:right w:w="15" w:type="dxa"/>
            </w:tcMar>
            <w:vAlign w:val="center"/>
          </w:tcPr>
          <w:p w:rsidR="00A957AE" w:rsidRPr="00442BF7" w:rsidRDefault="00A957AE" w:rsidP="00A957AE">
            <w:pPr>
              <w:jc w:val="center"/>
              <w:rPr>
                <w:color w:val="003366"/>
                <w:sz w:val="28"/>
                <w:szCs w:val="28"/>
              </w:rPr>
            </w:pPr>
            <w:r w:rsidRPr="00442BF7">
              <w:rPr>
                <w:color w:val="003366"/>
                <w:sz w:val="28"/>
                <w:szCs w:val="28"/>
              </w:rPr>
              <w:t xml:space="preserve">Лысова И.И., </w:t>
            </w:r>
            <w:proofErr w:type="spellStart"/>
            <w:r w:rsidRPr="00442BF7">
              <w:rPr>
                <w:color w:val="003366"/>
                <w:sz w:val="28"/>
                <w:szCs w:val="28"/>
              </w:rPr>
              <w:t>Ракитская</w:t>
            </w:r>
            <w:proofErr w:type="spellEnd"/>
            <w:r w:rsidRPr="00442BF7">
              <w:rPr>
                <w:color w:val="003366"/>
                <w:sz w:val="28"/>
                <w:szCs w:val="28"/>
              </w:rPr>
              <w:t xml:space="preserve"> Л.П.</w:t>
            </w:r>
          </w:p>
        </w:tc>
        <w:tc>
          <w:tcPr>
            <w:tcW w:w="1345" w:type="pct"/>
            <w:vAlign w:val="center"/>
          </w:tcPr>
          <w:p w:rsidR="00A957AE" w:rsidRPr="00442BF7" w:rsidRDefault="00A957AE" w:rsidP="00A957AE">
            <w:pPr>
              <w:jc w:val="center"/>
              <w:rPr>
                <w:color w:val="003366"/>
                <w:sz w:val="28"/>
                <w:szCs w:val="28"/>
              </w:rPr>
            </w:pPr>
            <w:r w:rsidRPr="00442BF7">
              <w:rPr>
                <w:color w:val="003366"/>
                <w:sz w:val="28"/>
                <w:szCs w:val="28"/>
              </w:rPr>
              <w:t>0</w:t>
            </w:r>
          </w:p>
        </w:tc>
        <w:tc>
          <w:tcPr>
            <w:tcW w:w="1566" w:type="pct"/>
            <w:vAlign w:val="center"/>
          </w:tcPr>
          <w:p w:rsidR="00A957AE" w:rsidRPr="00442BF7" w:rsidRDefault="00A957AE" w:rsidP="00A957AE">
            <w:pPr>
              <w:jc w:val="center"/>
              <w:rPr>
                <w:color w:val="003366"/>
                <w:sz w:val="28"/>
                <w:szCs w:val="28"/>
              </w:rPr>
            </w:pPr>
            <w:r w:rsidRPr="00442BF7">
              <w:rPr>
                <w:color w:val="003366"/>
                <w:sz w:val="28"/>
                <w:szCs w:val="28"/>
              </w:rPr>
              <w:t>65,3</w:t>
            </w:r>
          </w:p>
        </w:tc>
      </w:tr>
      <w:tr w:rsidR="00A957AE" w:rsidRPr="008C452B" w:rsidTr="00A957AE">
        <w:trPr>
          <w:tblCellSpacing w:w="15" w:type="dxa"/>
        </w:trPr>
        <w:tc>
          <w:tcPr>
            <w:tcW w:w="509" w:type="pct"/>
            <w:vAlign w:val="center"/>
          </w:tcPr>
          <w:p w:rsidR="00A957AE" w:rsidRPr="00442BF7" w:rsidRDefault="00A957AE" w:rsidP="00A957AE">
            <w:pPr>
              <w:jc w:val="center"/>
              <w:rPr>
                <w:color w:val="003366"/>
                <w:sz w:val="28"/>
                <w:szCs w:val="28"/>
              </w:rPr>
            </w:pPr>
            <w:r w:rsidRPr="00442BF7">
              <w:rPr>
                <w:color w:val="003366"/>
                <w:sz w:val="28"/>
                <w:szCs w:val="28"/>
              </w:rPr>
              <w:t>11Б (15)</w:t>
            </w:r>
          </w:p>
        </w:tc>
        <w:tc>
          <w:tcPr>
            <w:tcW w:w="1500" w:type="pct"/>
            <w:tcMar>
              <w:top w:w="15" w:type="dxa"/>
              <w:left w:w="15" w:type="dxa"/>
              <w:bottom w:w="15" w:type="dxa"/>
              <w:right w:w="15" w:type="dxa"/>
            </w:tcMar>
            <w:vAlign w:val="center"/>
          </w:tcPr>
          <w:p w:rsidR="00A957AE" w:rsidRPr="00442BF7" w:rsidRDefault="00A957AE" w:rsidP="00A957AE">
            <w:pPr>
              <w:jc w:val="center"/>
              <w:rPr>
                <w:color w:val="003366"/>
                <w:sz w:val="28"/>
                <w:szCs w:val="28"/>
              </w:rPr>
            </w:pPr>
            <w:r w:rsidRPr="00442BF7">
              <w:rPr>
                <w:color w:val="003366"/>
                <w:sz w:val="28"/>
                <w:szCs w:val="28"/>
              </w:rPr>
              <w:t xml:space="preserve">Лысова И.И., </w:t>
            </w:r>
            <w:proofErr w:type="spellStart"/>
            <w:r w:rsidRPr="00442BF7">
              <w:rPr>
                <w:color w:val="003366"/>
                <w:sz w:val="28"/>
                <w:szCs w:val="28"/>
              </w:rPr>
              <w:t>Ракитская</w:t>
            </w:r>
            <w:proofErr w:type="spellEnd"/>
            <w:r w:rsidRPr="00442BF7">
              <w:rPr>
                <w:color w:val="003366"/>
                <w:sz w:val="28"/>
                <w:szCs w:val="28"/>
              </w:rPr>
              <w:t xml:space="preserve"> Л.П.</w:t>
            </w:r>
          </w:p>
        </w:tc>
        <w:tc>
          <w:tcPr>
            <w:tcW w:w="1345" w:type="pct"/>
            <w:vAlign w:val="center"/>
          </w:tcPr>
          <w:p w:rsidR="00A957AE" w:rsidRPr="00442BF7" w:rsidRDefault="00A957AE" w:rsidP="00A957AE">
            <w:pPr>
              <w:jc w:val="center"/>
              <w:rPr>
                <w:color w:val="003366"/>
                <w:sz w:val="28"/>
                <w:szCs w:val="28"/>
              </w:rPr>
            </w:pPr>
            <w:r w:rsidRPr="00442BF7">
              <w:rPr>
                <w:color w:val="003366"/>
                <w:sz w:val="28"/>
                <w:szCs w:val="28"/>
              </w:rPr>
              <w:t>0</w:t>
            </w:r>
          </w:p>
        </w:tc>
        <w:tc>
          <w:tcPr>
            <w:tcW w:w="1566" w:type="pct"/>
            <w:vAlign w:val="center"/>
          </w:tcPr>
          <w:p w:rsidR="00A957AE" w:rsidRPr="00442BF7" w:rsidRDefault="00A957AE" w:rsidP="00A957AE">
            <w:pPr>
              <w:jc w:val="center"/>
              <w:rPr>
                <w:color w:val="003366"/>
                <w:sz w:val="28"/>
                <w:szCs w:val="28"/>
              </w:rPr>
            </w:pPr>
            <w:r w:rsidRPr="00442BF7">
              <w:rPr>
                <w:color w:val="003366"/>
                <w:sz w:val="28"/>
                <w:szCs w:val="28"/>
              </w:rPr>
              <w:t>72,5</w:t>
            </w:r>
          </w:p>
        </w:tc>
      </w:tr>
      <w:tr w:rsidR="00A957AE" w:rsidRPr="008C452B" w:rsidTr="00A957AE">
        <w:trPr>
          <w:tblCellSpacing w:w="15" w:type="dxa"/>
        </w:trPr>
        <w:tc>
          <w:tcPr>
            <w:tcW w:w="509" w:type="pct"/>
            <w:vAlign w:val="center"/>
          </w:tcPr>
          <w:p w:rsidR="00A957AE" w:rsidRDefault="00A957AE" w:rsidP="00A957AE">
            <w:pPr>
              <w:jc w:val="center"/>
              <w:rPr>
                <w:color w:val="003366"/>
                <w:sz w:val="28"/>
                <w:szCs w:val="28"/>
                <w:lang w:val="en-US"/>
              </w:rPr>
            </w:pPr>
            <w:r w:rsidRPr="00442BF7">
              <w:rPr>
                <w:color w:val="003366"/>
                <w:sz w:val="28"/>
                <w:szCs w:val="28"/>
              </w:rPr>
              <w:lastRenderedPageBreak/>
              <w:t>11В</w:t>
            </w:r>
          </w:p>
          <w:p w:rsidR="00A957AE" w:rsidRPr="00442BF7" w:rsidRDefault="00A957AE" w:rsidP="00A957AE">
            <w:pPr>
              <w:jc w:val="center"/>
              <w:rPr>
                <w:color w:val="003366"/>
                <w:sz w:val="28"/>
                <w:szCs w:val="28"/>
              </w:rPr>
            </w:pPr>
            <w:r w:rsidRPr="00442BF7">
              <w:rPr>
                <w:color w:val="003366"/>
                <w:sz w:val="28"/>
                <w:szCs w:val="28"/>
              </w:rPr>
              <w:t>(12)</w:t>
            </w:r>
          </w:p>
        </w:tc>
        <w:tc>
          <w:tcPr>
            <w:tcW w:w="1500" w:type="pct"/>
            <w:tcMar>
              <w:top w:w="15" w:type="dxa"/>
              <w:left w:w="15" w:type="dxa"/>
              <w:bottom w:w="15" w:type="dxa"/>
              <w:right w:w="15" w:type="dxa"/>
            </w:tcMar>
            <w:vAlign w:val="center"/>
          </w:tcPr>
          <w:p w:rsidR="00A957AE" w:rsidRPr="00442BF7" w:rsidRDefault="00A957AE" w:rsidP="00A957AE">
            <w:pPr>
              <w:jc w:val="center"/>
              <w:rPr>
                <w:color w:val="003366"/>
                <w:sz w:val="28"/>
                <w:szCs w:val="28"/>
              </w:rPr>
            </w:pPr>
            <w:r w:rsidRPr="00442BF7">
              <w:rPr>
                <w:color w:val="003366"/>
                <w:sz w:val="28"/>
                <w:szCs w:val="28"/>
              </w:rPr>
              <w:t xml:space="preserve">Лысова И.И., </w:t>
            </w:r>
            <w:proofErr w:type="spellStart"/>
            <w:r w:rsidRPr="00442BF7">
              <w:rPr>
                <w:color w:val="003366"/>
                <w:sz w:val="28"/>
                <w:szCs w:val="28"/>
              </w:rPr>
              <w:t>Ракитская</w:t>
            </w:r>
            <w:proofErr w:type="spellEnd"/>
            <w:r w:rsidRPr="00442BF7">
              <w:rPr>
                <w:color w:val="003366"/>
                <w:sz w:val="28"/>
                <w:szCs w:val="28"/>
              </w:rPr>
              <w:t xml:space="preserve"> Л.П.</w:t>
            </w:r>
          </w:p>
        </w:tc>
        <w:tc>
          <w:tcPr>
            <w:tcW w:w="1345" w:type="pct"/>
            <w:vAlign w:val="center"/>
          </w:tcPr>
          <w:p w:rsidR="00A957AE" w:rsidRPr="00442BF7" w:rsidRDefault="00A957AE" w:rsidP="00A957AE">
            <w:pPr>
              <w:jc w:val="center"/>
              <w:rPr>
                <w:color w:val="003366"/>
                <w:sz w:val="28"/>
                <w:szCs w:val="28"/>
              </w:rPr>
            </w:pPr>
            <w:r w:rsidRPr="00442BF7">
              <w:rPr>
                <w:color w:val="003366"/>
                <w:sz w:val="28"/>
                <w:szCs w:val="28"/>
              </w:rPr>
              <w:t>0</w:t>
            </w:r>
          </w:p>
        </w:tc>
        <w:tc>
          <w:tcPr>
            <w:tcW w:w="1566" w:type="pct"/>
            <w:vAlign w:val="center"/>
          </w:tcPr>
          <w:p w:rsidR="00A957AE" w:rsidRPr="00442BF7" w:rsidRDefault="00A957AE" w:rsidP="00A957AE">
            <w:pPr>
              <w:jc w:val="center"/>
              <w:rPr>
                <w:color w:val="003366"/>
                <w:sz w:val="28"/>
                <w:szCs w:val="28"/>
              </w:rPr>
            </w:pPr>
            <w:r w:rsidRPr="00442BF7">
              <w:rPr>
                <w:color w:val="003366"/>
                <w:sz w:val="28"/>
                <w:szCs w:val="28"/>
              </w:rPr>
              <w:t>71,1</w:t>
            </w:r>
          </w:p>
        </w:tc>
      </w:tr>
      <w:tr w:rsidR="00A957AE" w:rsidRPr="008C452B" w:rsidTr="00A957AE">
        <w:trPr>
          <w:tblCellSpacing w:w="15" w:type="dxa"/>
        </w:trPr>
        <w:tc>
          <w:tcPr>
            <w:tcW w:w="509" w:type="pct"/>
            <w:vAlign w:val="center"/>
          </w:tcPr>
          <w:p w:rsidR="00A957AE" w:rsidRDefault="00A957AE" w:rsidP="00A957AE">
            <w:pPr>
              <w:jc w:val="center"/>
              <w:rPr>
                <w:color w:val="003366"/>
                <w:sz w:val="28"/>
                <w:szCs w:val="28"/>
                <w:lang w:val="en-US"/>
              </w:rPr>
            </w:pPr>
            <w:r w:rsidRPr="00442BF7">
              <w:rPr>
                <w:color w:val="003366"/>
                <w:sz w:val="28"/>
                <w:szCs w:val="28"/>
              </w:rPr>
              <w:t>11Г</w:t>
            </w:r>
          </w:p>
          <w:p w:rsidR="00A957AE" w:rsidRPr="00442BF7" w:rsidRDefault="00A957AE" w:rsidP="00A957AE">
            <w:pPr>
              <w:jc w:val="center"/>
              <w:rPr>
                <w:color w:val="003366"/>
                <w:sz w:val="28"/>
                <w:szCs w:val="28"/>
              </w:rPr>
            </w:pPr>
            <w:r w:rsidRPr="00442BF7">
              <w:rPr>
                <w:color w:val="003366"/>
                <w:sz w:val="28"/>
                <w:szCs w:val="28"/>
              </w:rPr>
              <w:t>(10)</w:t>
            </w:r>
          </w:p>
        </w:tc>
        <w:tc>
          <w:tcPr>
            <w:tcW w:w="1500" w:type="pct"/>
            <w:tcMar>
              <w:top w:w="15" w:type="dxa"/>
              <w:left w:w="15" w:type="dxa"/>
              <w:bottom w:w="15" w:type="dxa"/>
              <w:right w:w="15" w:type="dxa"/>
            </w:tcMar>
            <w:vAlign w:val="center"/>
          </w:tcPr>
          <w:p w:rsidR="00A957AE" w:rsidRPr="00442BF7" w:rsidRDefault="00A957AE" w:rsidP="00A957AE">
            <w:pPr>
              <w:jc w:val="center"/>
              <w:rPr>
                <w:color w:val="003366"/>
                <w:sz w:val="28"/>
                <w:szCs w:val="28"/>
              </w:rPr>
            </w:pPr>
            <w:r w:rsidRPr="00442BF7">
              <w:rPr>
                <w:color w:val="003366"/>
                <w:sz w:val="28"/>
                <w:szCs w:val="28"/>
              </w:rPr>
              <w:t xml:space="preserve">Лысова И.И., </w:t>
            </w:r>
            <w:proofErr w:type="spellStart"/>
            <w:r w:rsidRPr="00442BF7">
              <w:rPr>
                <w:color w:val="003366"/>
                <w:sz w:val="28"/>
                <w:szCs w:val="28"/>
              </w:rPr>
              <w:t>Ракитская</w:t>
            </w:r>
            <w:proofErr w:type="spellEnd"/>
            <w:r w:rsidRPr="00442BF7">
              <w:rPr>
                <w:color w:val="003366"/>
                <w:sz w:val="28"/>
                <w:szCs w:val="28"/>
              </w:rPr>
              <w:t xml:space="preserve"> Л.П.</w:t>
            </w:r>
          </w:p>
        </w:tc>
        <w:tc>
          <w:tcPr>
            <w:tcW w:w="1345" w:type="pct"/>
            <w:vAlign w:val="center"/>
          </w:tcPr>
          <w:p w:rsidR="00A957AE" w:rsidRPr="00442BF7" w:rsidRDefault="00A957AE" w:rsidP="00A957AE">
            <w:pPr>
              <w:jc w:val="center"/>
              <w:rPr>
                <w:color w:val="003366"/>
                <w:sz w:val="28"/>
                <w:szCs w:val="28"/>
              </w:rPr>
            </w:pPr>
            <w:r w:rsidRPr="00442BF7">
              <w:rPr>
                <w:color w:val="003366"/>
                <w:sz w:val="28"/>
                <w:szCs w:val="28"/>
              </w:rPr>
              <w:t>0</w:t>
            </w:r>
          </w:p>
        </w:tc>
        <w:tc>
          <w:tcPr>
            <w:tcW w:w="1566" w:type="pct"/>
            <w:vAlign w:val="center"/>
          </w:tcPr>
          <w:p w:rsidR="00A957AE" w:rsidRPr="00442BF7" w:rsidRDefault="00A957AE" w:rsidP="00A957AE">
            <w:pPr>
              <w:jc w:val="center"/>
              <w:rPr>
                <w:color w:val="003366"/>
                <w:sz w:val="28"/>
                <w:szCs w:val="28"/>
              </w:rPr>
            </w:pPr>
            <w:r w:rsidRPr="00442BF7">
              <w:rPr>
                <w:color w:val="003366"/>
                <w:sz w:val="28"/>
                <w:szCs w:val="28"/>
              </w:rPr>
              <w:t>71,2</w:t>
            </w:r>
          </w:p>
        </w:tc>
      </w:tr>
      <w:tr w:rsidR="00A957AE" w:rsidRPr="008C452B" w:rsidTr="00A957AE">
        <w:trPr>
          <w:trHeight w:val="676"/>
          <w:tblCellSpacing w:w="15" w:type="dxa"/>
        </w:trPr>
        <w:tc>
          <w:tcPr>
            <w:tcW w:w="509" w:type="pct"/>
            <w:vAlign w:val="center"/>
          </w:tcPr>
          <w:p w:rsidR="00A957AE" w:rsidRPr="00442BF7" w:rsidRDefault="00A957AE" w:rsidP="00A957AE">
            <w:pPr>
              <w:jc w:val="center"/>
              <w:rPr>
                <w:color w:val="003366"/>
                <w:sz w:val="28"/>
                <w:szCs w:val="28"/>
              </w:rPr>
            </w:pPr>
          </w:p>
        </w:tc>
        <w:tc>
          <w:tcPr>
            <w:tcW w:w="1500" w:type="pct"/>
            <w:tcMar>
              <w:top w:w="15" w:type="dxa"/>
              <w:left w:w="15" w:type="dxa"/>
              <w:bottom w:w="15" w:type="dxa"/>
              <w:right w:w="15" w:type="dxa"/>
            </w:tcMar>
            <w:vAlign w:val="center"/>
          </w:tcPr>
          <w:p w:rsidR="00A957AE" w:rsidRPr="00442BF7" w:rsidRDefault="00A957AE" w:rsidP="00A957AE">
            <w:pPr>
              <w:jc w:val="center"/>
              <w:rPr>
                <w:color w:val="003366"/>
                <w:sz w:val="28"/>
                <w:szCs w:val="28"/>
              </w:rPr>
            </w:pPr>
            <w:r w:rsidRPr="00442BF7">
              <w:rPr>
                <w:color w:val="003366"/>
                <w:sz w:val="28"/>
                <w:szCs w:val="28"/>
              </w:rPr>
              <w:t>Всего:  96</w:t>
            </w:r>
          </w:p>
          <w:p w:rsidR="00A957AE" w:rsidRPr="00442BF7" w:rsidRDefault="00A957AE" w:rsidP="00A957AE">
            <w:pPr>
              <w:jc w:val="center"/>
              <w:rPr>
                <w:color w:val="003366"/>
                <w:sz w:val="28"/>
                <w:szCs w:val="28"/>
              </w:rPr>
            </w:pPr>
            <w:r w:rsidRPr="00442BF7">
              <w:rPr>
                <w:color w:val="003366"/>
                <w:sz w:val="28"/>
                <w:szCs w:val="28"/>
              </w:rPr>
              <w:t>Сдавали  22</w:t>
            </w:r>
          </w:p>
        </w:tc>
        <w:tc>
          <w:tcPr>
            <w:tcW w:w="1345" w:type="pct"/>
            <w:vAlign w:val="center"/>
          </w:tcPr>
          <w:p w:rsidR="00A957AE" w:rsidRPr="00442BF7" w:rsidRDefault="00A957AE" w:rsidP="00A957AE">
            <w:pPr>
              <w:jc w:val="center"/>
              <w:rPr>
                <w:color w:val="003366"/>
                <w:sz w:val="28"/>
                <w:szCs w:val="28"/>
              </w:rPr>
            </w:pPr>
            <w:r w:rsidRPr="00442BF7">
              <w:rPr>
                <w:color w:val="003366"/>
                <w:sz w:val="28"/>
                <w:szCs w:val="28"/>
              </w:rPr>
              <w:t>0</w:t>
            </w:r>
          </w:p>
        </w:tc>
        <w:tc>
          <w:tcPr>
            <w:tcW w:w="1566" w:type="pct"/>
            <w:vAlign w:val="center"/>
          </w:tcPr>
          <w:p w:rsidR="00A957AE" w:rsidRPr="00442BF7" w:rsidRDefault="00A957AE" w:rsidP="00A957AE">
            <w:pPr>
              <w:jc w:val="center"/>
              <w:rPr>
                <w:color w:val="003366"/>
                <w:sz w:val="28"/>
                <w:szCs w:val="28"/>
              </w:rPr>
            </w:pPr>
            <w:r w:rsidRPr="00442BF7">
              <w:rPr>
                <w:color w:val="003366"/>
                <w:sz w:val="28"/>
                <w:szCs w:val="28"/>
              </w:rPr>
              <w:t>70,0</w:t>
            </w:r>
          </w:p>
        </w:tc>
      </w:tr>
    </w:tbl>
    <w:p w:rsidR="00A957AE" w:rsidRDefault="00A957AE" w:rsidP="00A957AE">
      <w:pPr>
        <w:shd w:val="clear" w:color="auto" w:fill="FFFFFF"/>
        <w:ind w:firstLine="851"/>
        <w:jc w:val="both"/>
        <w:rPr>
          <w:color w:val="000000" w:themeColor="text1"/>
          <w:spacing w:val="1"/>
          <w:sz w:val="28"/>
          <w:szCs w:val="28"/>
          <w:lang w:val="en-US"/>
        </w:rPr>
      </w:pPr>
    </w:p>
    <w:p w:rsidR="00A957AE" w:rsidRPr="00C060A7" w:rsidRDefault="006B1763" w:rsidP="00FD1DEB">
      <w:pPr>
        <w:spacing w:after="120"/>
        <w:rPr>
          <w:color w:val="003366"/>
          <w:sz w:val="28"/>
          <w:szCs w:val="28"/>
        </w:rPr>
      </w:pPr>
      <w:r>
        <w:rPr>
          <w:color w:val="003366"/>
          <w:sz w:val="28"/>
          <w:szCs w:val="28"/>
        </w:rPr>
        <w:t xml:space="preserve">3.6 </w:t>
      </w:r>
      <w:r w:rsidR="00A957AE" w:rsidRPr="00C060A7">
        <w:rPr>
          <w:color w:val="003366"/>
          <w:sz w:val="28"/>
          <w:szCs w:val="28"/>
        </w:rPr>
        <w:t>Выпускники, получившие  90 – 100 баллов по результатам ЕГЭ</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2840"/>
        <w:gridCol w:w="2835"/>
        <w:gridCol w:w="3686"/>
      </w:tblGrid>
      <w:tr w:rsidR="00A957AE" w:rsidRPr="00C311D8" w:rsidTr="00A957AE">
        <w:trPr>
          <w:tblCellSpacing w:w="15" w:type="dxa"/>
        </w:trPr>
        <w:tc>
          <w:tcPr>
            <w:tcW w:w="1493" w:type="pct"/>
            <w:shd w:val="clear" w:color="auto" w:fill="FFFFCC"/>
          </w:tcPr>
          <w:p w:rsidR="00A957AE" w:rsidRPr="00C060A7" w:rsidRDefault="00A957AE" w:rsidP="00A957AE">
            <w:pPr>
              <w:jc w:val="center"/>
              <w:rPr>
                <w:b/>
                <w:color w:val="003366"/>
              </w:rPr>
            </w:pPr>
            <w:r w:rsidRPr="00C060A7">
              <w:rPr>
                <w:b/>
                <w:color w:val="003366"/>
              </w:rPr>
              <w:t>ФИО выпускника</w:t>
            </w:r>
          </w:p>
        </w:tc>
        <w:tc>
          <w:tcPr>
            <w:tcW w:w="1498" w:type="pct"/>
            <w:shd w:val="clear" w:color="auto" w:fill="FFFFCC"/>
          </w:tcPr>
          <w:p w:rsidR="00A957AE" w:rsidRPr="00C060A7" w:rsidRDefault="00A957AE" w:rsidP="00A957AE">
            <w:pPr>
              <w:jc w:val="center"/>
              <w:rPr>
                <w:b/>
                <w:color w:val="003366"/>
              </w:rPr>
            </w:pPr>
            <w:r w:rsidRPr="00C060A7">
              <w:rPr>
                <w:b/>
                <w:color w:val="003366"/>
              </w:rPr>
              <w:t>Балл по ЕГЭ</w:t>
            </w:r>
          </w:p>
        </w:tc>
        <w:tc>
          <w:tcPr>
            <w:tcW w:w="1945" w:type="pct"/>
            <w:shd w:val="clear" w:color="auto" w:fill="FFFFCC"/>
          </w:tcPr>
          <w:p w:rsidR="00A957AE" w:rsidRPr="00C060A7" w:rsidRDefault="00A957AE" w:rsidP="00A957AE">
            <w:pPr>
              <w:jc w:val="center"/>
              <w:rPr>
                <w:b/>
                <w:color w:val="003366"/>
              </w:rPr>
            </w:pPr>
            <w:r w:rsidRPr="00C060A7">
              <w:rPr>
                <w:b/>
                <w:color w:val="003366"/>
              </w:rPr>
              <w:t>ФИО учителя</w:t>
            </w:r>
          </w:p>
        </w:tc>
      </w:tr>
      <w:tr w:rsidR="00A957AE" w:rsidRPr="00C60CED" w:rsidTr="00A957AE">
        <w:trPr>
          <w:tblCellSpacing w:w="15" w:type="dxa"/>
        </w:trPr>
        <w:tc>
          <w:tcPr>
            <w:tcW w:w="1493" w:type="pct"/>
            <w:vAlign w:val="center"/>
          </w:tcPr>
          <w:p w:rsidR="00A957AE" w:rsidRPr="00C060A7" w:rsidRDefault="00A957AE" w:rsidP="00A957AE">
            <w:pPr>
              <w:jc w:val="center"/>
              <w:rPr>
                <w:color w:val="003366"/>
                <w:sz w:val="28"/>
                <w:szCs w:val="28"/>
              </w:rPr>
            </w:pPr>
            <w:proofErr w:type="gramStart"/>
            <w:r w:rsidRPr="00C060A7">
              <w:rPr>
                <w:color w:val="003366"/>
                <w:sz w:val="28"/>
                <w:szCs w:val="28"/>
              </w:rPr>
              <w:t>Найден</w:t>
            </w:r>
            <w:proofErr w:type="gramEnd"/>
            <w:r w:rsidRPr="00C060A7">
              <w:rPr>
                <w:color w:val="003366"/>
                <w:sz w:val="28"/>
                <w:szCs w:val="28"/>
              </w:rPr>
              <w:t xml:space="preserve"> Анастасия</w:t>
            </w:r>
          </w:p>
        </w:tc>
        <w:tc>
          <w:tcPr>
            <w:tcW w:w="1498" w:type="pct"/>
            <w:vAlign w:val="center"/>
          </w:tcPr>
          <w:p w:rsidR="00A957AE" w:rsidRPr="00C060A7" w:rsidRDefault="00A957AE" w:rsidP="00A957AE">
            <w:pPr>
              <w:jc w:val="center"/>
              <w:rPr>
                <w:color w:val="003366"/>
                <w:sz w:val="28"/>
                <w:szCs w:val="28"/>
              </w:rPr>
            </w:pPr>
            <w:r w:rsidRPr="00C060A7">
              <w:rPr>
                <w:color w:val="003366"/>
                <w:sz w:val="28"/>
                <w:szCs w:val="28"/>
              </w:rPr>
              <w:t>97</w:t>
            </w:r>
          </w:p>
          <w:p w:rsidR="00A957AE" w:rsidRPr="00C060A7" w:rsidRDefault="00A957AE" w:rsidP="00A957AE">
            <w:pPr>
              <w:jc w:val="center"/>
              <w:rPr>
                <w:color w:val="003366"/>
                <w:sz w:val="28"/>
                <w:szCs w:val="28"/>
              </w:rPr>
            </w:pPr>
            <w:r w:rsidRPr="00C060A7">
              <w:rPr>
                <w:color w:val="003366"/>
                <w:sz w:val="28"/>
                <w:szCs w:val="28"/>
              </w:rPr>
              <w:t>Английский язык</w:t>
            </w:r>
          </w:p>
        </w:tc>
        <w:tc>
          <w:tcPr>
            <w:tcW w:w="1945" w:type="pct"/>
            <w:vAlign w:val="center"/>
          </w:tcPr>
          <w:p w:rsidR="00A957AE" w:rsidRDefault="00A957AE" w:rsidP="00A957AE">
            <w:pPr>
              <w:jc w:val="center"/>
              <w:rPr>
                <w:color w:val="003366"/>
                <w:sz w:val="28"/>
                <w:szCs w:val="28"/>
                <w:lang w:val="en-US"/>
              </w:rPr>
            </w:pPr>
            <w:proofErr w:type="spellStart"/>
            <w:r w:rsidRPr="00C060A7">
              <w:rPr>
                <w:color w:val="003366"/>
                <w:sz w:val="28"/>
                <w:szCs w:val="28"/>
              </w:rPr>
              <w:t>Ракитская</w:t>
            </w:r>
            <w:proofErr w:type="spellEnd"/>
            <w:r w:rsidRPr="00C060A7">
              <w:rPr>
                <w:color w:val="003366"/>
                <w:sz w:val="28"/>
                <w:szCs w:val="28"/>
              </w:rPr>
              <w:t xml:space="preserve"> </w:t>
            </w:r>
          </w:p>
          <w:p w:rsidR="00A957AE" w:rsidRPr="00C060A7" w:rsidRDefault="00A957AE" w:rsidP="00A957AE">
            <w:pPr>
              <w:jc w:val="center"/>
              <w:rPr>
                <w:color w:val="003366"/>
                <w:sz w:val="28"/>
                <w:szCs w:val="28"/>
              </w:rPr>
            </w:pPr>
            <w:r w:rsidRPr="00C060A7">
              <w:rPr>
                <w:color w:val="003366"/>
                <w:sz w:val="28"/>
                <w:szCs w:val="28"/>
              </w:rPr>
              <w:t>Людмила Павловна</w:t>
            </w:r>
          </w:p>
        </w:tc>
      </w:tr>
      <w:tr w:rsidR="00A957AE" w:rsidRPr="00C60CED" w:rsidTr="00A957AE">
        <w:trPr>
          <w:tblCellSpacing w:w="15" w:type="dxa"/>
        </w:trPr>
        <w:tc>
          <w:tcPr>
            <w:tcW w:w="1493" w:type="pct"/>
            <w:vAlign w:val="center"/>
          </w:tcPr>
          <w:p w:rsidR="00A957AE" w:rsidRPr="00C060A7" w:rsidRDefault="00A957AE" w:rsidP="00A957AE">
            <w:pPr>
              <w:jc w:val="center"/>
              <w:rPr>
                <w:color w:val="003366"/>
                <w:sz w:val="28"/>
                <w:szCs w:val="28"/>
              </w:rPr>
            </w:pPr>
            <w:proofErr w:type="spellStart"/>
            <w:r w:rsidRPr="00C060A7">
              <w:rPr>
                <w:color w:val="003366"/>
                <w:sz w:val="28"/>
                <w:szCs w:val="28"/>
              </w:rPr>
              <w:t>Патютько</w:t>
            </w:r>
            <w:proofErr w:type="spellEnd"/>
            <w:r w:rsidRPr="00C060A7">
              <w:rPr>
                <w:color w:val="003366"/>
                <w:sz w:val="28"/>
                <w:szCs w:val="28"/>
              </w:rPr>
              <w:t xml:space="preserve"> Дарья</w:t>
            </w:r>
          </w:p>
        </w:tc>
        <w:tc>
          <w:tcPr>
            <w:tcW w:w="1498" w:type="pct"/>
            <w:vAlign w:val="center"/>
          </w:tcPr>
          <w:p w:rsidR="00A957AE" w:rsidRPr="00C060A7" w:rsidRDefault="00A957AE" w:rsidP="00A957AE">
            <w:pPr>
              <w:jc w:val="center"/>
              <w:rPr>
                <w:color w:val="003366"/>
                <w:sz w:val="28"/>
                <w:szCs w:val="28"/>
              </w:rPr>
            </w:pPr>
            <w:r w:rsidRPr="00C060A7">
              <w:rPr>
                <w:color w:val="003366"/>
                <w:sz w:val="28"/>
                <w:szCs w:val="28"/>
              </w:rPr>
              <w:t>94</w:t>
            </w:r>
          </w:p>
          <w:p w:rsidR="00A957AE" w:rsidRPr="00C060A7" w:rsidRDefault="00A957AE" w:rsidP="00A957AE">
            <w:pPr>
              <w:jc w:val="center"/>
              <w:rPr>
                <w:color w:val="003366"/>
                <w:sz w:val="28"/>
                <w:szCs w:val="28"/>
              </w:rPr>
            </w:pPr>
            <w:r w:rsidRPr="00C060A7">
              <w:rPr>
                <w:color w:val="003366"/>
                <w:sz w:val="28"/>
                <w:szCs w:val="28"/>
              </w:rPr>
              <w:t>Английский язык</w:t>
            </w:r>
          </w:p>
        </w:tc>
        <w:tc>
          <w:tcPr>
            <w:tcW w:w="1945" w:type="pct"/>
            <w:vAlign w:val="center"/>
          </w:tcPr>
          <w:p w:rsidR="00A957AE" w:rsidRDefault="00A957AE" w:rsidP="00A957AE">
            <w:pPr>
              <w:jc w:val="center"/>
              <w:rPr>
                <w:color w:val="003366"/>
                <w:sz w:val="28"/>
                <w:szCs w:val="28"/>
                <w:lang w:val="en-US"/>
              </w:rPr>
            </w:pPr>
            <w:proofErr w:type="spellStart"/>
            <w:r w:rsidRPr="00C060A7">
              <w:rPr>
                <w:color w:val="003366"/>
                <w:sz w:val="28"/>
                <w:szCs w:val="28"/>
              </w:rPr>
              <w:t>Ракитская</w:t>
            </w:r>
            <w:proofErr w:type="spellEnd"/>
            <w:r w:rsidRPr="00C060A7">
              <w:rPr>
                <w:color w:val="003366"/>
                <w:sz w:val="28"/>
                <w:szCs w:val="28"/>
              </w:rPr>
              <w:t xml:space="preserve"> </w:t>
            </w:r>
          </w:p>
          <w:p w:rsidR="00A957AE" w:rsidRPr="00C060A7" w:rsidRDefault="00A957AE" w:rsidP="00A957AE">
            <w:pPr>
              <w:jc w:val="center"/>
              <w:rPr>
                <w:color w:val="003366"/>
                <w:sz w:val="28"/>
                <w:szCs w:val="28"/>
              </w:rPr>
            </w:pPr>
            <w:r w:rsidRPr="00C060A7">
              <w:rPr>
                <w:color w:val="003366"/>
                <w:sz w:val="28"/>
                <w:szCs w:val="28"/>
              </w:rPr>
              <w:t>Людмила Павловна</w:t>
            </w:r>
          </w:p>
        </w:tc>
      </w:tr>
      <w:tr w:rsidR="00A957AE" w:rsidRPr="00C60CED" w:rsidTr="00A957AE">
        <w:trPr>
          <w:tblCellSpacing w:w="15" w:type="dxa"/>
        </w:trPr>
        <w:tc>
          <w:tcPr>
            <w:tcW w:w="1493" w:type="pct"/>
            <w:vAlign w:val="center"/>
          </w:tcPr>
          <w:p w:rsidR="00A957AE" w:rsidRPr="00C060A7" w:rsidRDefault="00A957AE" w:rsidP="00A957AE">
            <w:pPr>
              <w:jc w:val="center"/>
              <w:rPr>
                <w:color w:val="003366"/>
                <w:sz w:val="28"/>
                <w:szCs w:val="28"/>
              </w:rPr>
            </w:pPr>
            <w:r w:rsidRPr="00C060A7">
              <w:rPr>
                <w:color w:val="003366"/>
                <w:sz w:val="28"/>
                <w:szCs w:val="28"/>
              </w:rPr>
              <w:t>Бархатов Вячеслав</w:t>
            </w:r>
          </w:p>
        </w:tc>
        <w:tc>
          <w:tcPr>
            <w:tcW w:w="1498" w:type="pct"/>
            <w:vAlign w:val="center"/>
          </w:tcPr>
          <w:p w:rsidR="00A957AE" w:rsidRPr="00C060A7" w:rsidRDefault="00A957AE" w:rsidP="00A957AE">
            <w:pPr>
              <w:jc w:val="center"/>
              <w:rPr>
                <w:color w:val="003366"/>
                <w:sz w:val="28"/>
                <w:szCs w:val="28"/>
              </w:rPr>
            </w:pPr>
            <w:r w:rsidRPr="00C060A7">
              <w:rPr>
                <w:color w:val="003366"/>
                <w:sz w:val="28"/>
                <w:szCs w:val="28"/>
              </w:rPr>
              <w:t>93</w:t>
            </w:r>
          </w:p>
          <w:p w:rsidR="00A957AE" w:rsidRPr="00C060A7" w:rsidRDefault="00A957AE" w:rsidP="00A957AE">
            <w:pPr>
              <w:jc w:val="center"/>
              <w:rPr>
                <w:color w:val="003366"/>
                <w:sz w:val="28"/>
                <w:szCs w:val="28"/>
              </w:rPr>
            </w:pPr>
            <w:r w:rsidRPr="00C060A7">
              <w:rPr>
                <w:color w:val="003366"/>
                <w:sz w:val="28"/>
                <w:szCs w:val="28"/>
              </w:rPr>
              <w:t>Английский язык</w:t>
            </w:r>
          </w:p>
        </w:tc>
        <w:tc>
          <w:tcPr>
            <w:tcW w:w="1945" w:type="pct"/>
            <w:vAlign w:val="center"/>
          </w:tcPr>
          <w:p w:rsidR="00A957AE" w:rsidRDefault="00A957AE" w:rsidP="00A957AE">
            <w:pPr>
              <w:jc w:val="center"/>
              <w:rPr>
                <w:color w:val="003366"/>
                <w:sz w:val="28"/>
                <w:szCs w:val="28"/>
                <w:lang w:val="en-US"/>
              </w:rPr>
            </w:pPr>
            <w:r w:rsidRPr="00C060A7">
              <w:rPr>
                <w:color w:val="003366"/>
                <w:sz w:val="28"/>
                <w:szCs w:val="28"/>
              </w:rPr>
              <w:t xml:space="preserve">Лысова </w:t>
            </w:r>
          </w:p>
          <w:p w:rsidR="00A957AE" w:rsidRPr="00C060A7" w:rsidRDefault="00A957AE" w:rsidP="00A957AE">
            <w:pPr>
              <w:jc w:val="center"/>
              <w:rPr>
                <w:color w:val="003366"/>
                <w:sz w:val="28"/>
                <w:szCs w:val="28"/>
              </w:rPr>
            </w:pPr>
            <w:proofErr w:type="spellStart"/>
            <w:r w:rsidRPr="00C060A7">
              <w:rPr>
                <w:color w:val="003366"/>
                <w:sz w:val="28"/>
                <w:szCs w:val="28"/>
              </w:rPr>
              <w:t>Ираида</w:t>
            </w:r>
            <w:proofErr w:type="spellEnd"/>
            <w:r w:rsidRPr="00C060A7">
              <w:rPr>
                <w:color w:val="003366"/>
                <w:sz w:val="28"/>
                <w:szCs w:val="28"/>
              </w:rPr>
              <w:t xml:space="preserve"> Ивановна</w:t>
            </w:r>
          </w:p>
        </w:tc>
      </w:tr>
      <w:tr w:rsidR="00A957AE" w:rsidRPr="00C60CED" w:rsidTr="00A957AE">
        <w:trPr>
          <w:tblCellSpacing w:w="15" w:type="dxa"/>
        </w:trPr>
        <w:tc>
          <w:tcPr>
            <w:tcW w:w="1493" w:type="pct"/>
            <w:vAlign w:val="center"/>
          </w:tcPr>
          <w:p w:rsidR="00A957AE" w:rsidRPr="00C060A7" w:rsidRDefault="00A957AE" w:rsidP="00A957AE">
            <w:pPr>
              <w:jc w:val="center"/>
              <w:rPr>
                <w:color w:val="003366"/>
                <w:sz w:val="28"/>
                <w:szCs w:val="28"/>
              </w:rPr>
            </w:pPr>
            <w:r w:rsidRPr="00C060A7">
              <w:rPr>
                <w:color w:val="003366"/>
                <w:sz w:val="28"/>
                <w:szCs w:val="28"/>
              </w:rPr>
              <w:t>Люлька Елена</w:t>
            </w:r>
          </w:p>
        </w:tc>
        <w:tc>
          <w:tcPr>
            <w:tcW w:w="1498" w:type="pct"/>
            <w:vAlign w:val="center"/>
          </w:tcPr>
          <w:p w:rsidR="00A957AE" w:rsidRPr="00C060A7" w:rsidRDefault="00A957AE" w:rsidP="00A957AE">
            <w:pPr>
              <w:jc w:val="center"/>
              <w:rPr>
                <w:color w:val="003366"/>
                <w:sz w:val="28"/>
                <w:szCs w:val="28"/>
              </w:rPr>
            </w:pPr>
            <w:r w:rsidRPr="00C060A7">
              <w:rPr>
                <w:color w:val="003366"/>
                <w:sz w:val="28"/>
                <w:szCs w:val="28"/>
              </w:rPr>
              <w:t>90</w:t>
            </w:r>
          </w:p>
          <w:p w:rsidR="00A957AE" w:rsidRPr="00C060A7" w:rsidRDefault="00A957AE" w:rsidP="00A957AE">
            <w:pPr>
              <w:jc w:val="center"/>
              <w:rPr>
                <w:color w:val="003366"/>
                <w:sz w:val="28"/>
                <w:szCs w:val="28"/>
              </w:rPr>
            </w:pPr>
            <w:r w:rsidRPr="00C060A7">
              <w:rPr>
                <w:color w:val="003366"/>
                <w:sz w:val="28"/>
                <w:szCs w:val="28"/>
              </w:rPr>
              <w:t>Английский язык</w:t>
            </w:r>
          </w:p>
        </w:tc>
        <w:tc>
          <w:tcPr>
            <w:tcW w:w="1945" w:type="pct"/>
            <w:vAlign w:val="center"/>
          </w:tcPr>
          <w:p w:rsidR="00A957AE" w:rsidRDefault="00A957AE" w:rsidP="00A957AE">
            <w:pPr>
              <w:jc w:val="center"/>
              <w:rPr>
                <w:color w:val="003366"/>
                <w:sz w:val="28"/>
                <w:szCs w:val="28"/>
                <w:lang w:val="en-US"/>
              </w:rPr>
            </w:pPr>
            <w:proofErr w:type="spellStart"/>
            <w:r w:rsidRPr="00C060A7">
              <w:rPr>
                <w:color w:val="003366"/>
                <w:sz w:val="28"/>
                <w:szCs w:val="28"/>
              </w:rPr>
              <w:t>Ракитская</w:t>
            </w:r>
            <w:proofErr w:type="spellEnd"/>
            <w:r w:rsidRPr="00C060A7">
              <w:rPr>
                <w:color w:val="003366"/>
                <w:sz w:val="28"/>
                <w:szCs w:val="28"/>
              </w:rPr>
              <w:t xml:space="preserve"> </w:t>
            </w:r>
          </w:p>
          <w:p w:rsidR="00A957AE" w:rsidRPr="00C060A7" w:rsidRDefault="00A957AE" w:rsidP="00A957AE">
            <w:pPr>
              <w:jc w:val="center"/>
              <w:rPr>
                <w:color w:val="003366"/>
                <w:sz w:val="28"/>
                <w:szCs w:val="28"/>
              </w:rPr>
            </w:pPr>
            <w:r w:rsidRPr="00C060A7">
              <w:rPr>
                <w:color w:val="003366"/>
                <w:sz w:val="28"/>
                <w:szCs w:val="28"/>
              </w:rPr>
              <w:t>Людмила Павловна</w:t>
            </w:r>
          </w:p>
        </w:tc>
      </w:tr>
      <w:tr w:rsidR="00A957AE" w:rsidRPr="00C60CED" w:rsidTr="00A957AE">
        <w:trPr>
          <w:tblCellSpacing w:w="15" w:type="dxa"/>
        </w:trPr>
        <w:tc>
          <w:tcPr>
            <w:tcW w:w="1493" w:type="pct"/>
            <w:vAlign w:val="center"/>
          </w:tcPr>
          <w:p w:rsidR="00A957AE" w:rsidRPr="00C060A7" w:rsidRDefault="00A957AE" w:rsidP="00A957AE">
            <w:pPr>
              <w:jc w:val="center"/>
              <w:rPr>
                <w:color w:val="003366"/>
                <w:sz w:val="28"/>
                <w:szCs w:val="28"/>
                <w:lang w:val="en-US"/>
              </w:rPr>
            </w:pPr>
            <w:proofErr w:type="spellStart"/>
            <w:r w:rsidRPr="00C060A7">
              <w:rPr>
                <w:color w:val="003366"/>
                <w:sz w:val="28"/>
                <w:szCs w:val="28"/>
              </w:rPr>
              <w:t>Самаруха</w:t>
            </w:r>
            <w:proofErr w:type="spellEnd"/>
            <w:r w:rsidRPr="00C060A7">
              <w:rPr>
                <w:color w:val="003366"/>
                <w:sz w:val="28"/>
                <w:szCs w:val="28"/>
              </w:rPr>
              <w:t xml:space="preserve"> Георгий</w:t>
            </w:r>
          </w:p>
        </w:tc>
        <w:tc>
          <w:tcPr>
            <w:tcW w:w="1498" w:type="pct"/>
            <w:vAlign w:val="center"/>
          </w:tcPr>
          <w:p w:rsidR="00A957AE" w:rsidRPr="00C060A7" w:rsidRDefault="00A957AE" w:rsidP="00A957AE">
            <w:pPr>
              <w:jc w:val="center"/>
              <w:rPr>
                <w:color w:val="003366"/>
                <w:sz w:val="28"/>
                <w:szCs w:val="28"/>
              </w:rPr>
            </w:pPr>
            <w:r w:rsidRPr="00C060A7">
              <w:rPr>
                <w:color w:val="003366"/>
                <w:sz w:val="28"/>
                <w:szCs w:val="28"/>
              </w:rPr>
              <w:t>95</w:t>
            </w:r>
          </w:p>
          <w:p w:rsidR="00A957AE" w:rsidRPr="00C060A7" w:rsidRDefault="00A957AE" w:rsidP="00A957AE">
            <w:pPr>
              <w:jc w:val="center"/>
              <w:rPr>
                <w:color w:val="003366"/>
                <w:sz w:val="28"/>
                <w:szCs w:val="28"/>
              </w:rPr>
            </w:pPr>
            <w:r w:rsidRPr="00C060A7">
              <w:rPr>
                <w:color w:val="003366"/>
                <w:sz w:val="28"/>
                <w:szCs w:val="28"/>
              </w:rPr>
              <w:t>Информатика и ИКТ</w:t>
            </w:r>
          </w:p>
        </w:tc>
        <w:tc>
          <w:tcPr>
            <w:tcW w:w="1945" w:type="pct"/>
            <w:vAlign w:val="center"/>
          </w:tcPr>
          <w:p w:rsidR="00A957AE" w:rsidRDefault="00A957AE" w:rsidP="00A957AE">
            <w:pPr>
              <w:jc w:val="center"/>
              <w:rPr>
                <w:color w:val="003366"/>
                <w:sz w:val="28"/>
                <w:szCs w:val="28"/>
                <w:lang w:val="en-US"/>
              </w:rPr>
            </w:pPr>
            <w:r w:rsidRPr="00C060A7">
              <w:rPr>
                <w:color w:val="003366"/>
                <w:sz w:val="28"/>
                <w:szCs w:val="28"/>
              </w:rPr>
              <w:t xml:space="preserve">Алферова </w:t>
            </w:r>
          </w:p>
          <w:p w:rsidR="00A957AE" w:rsidRPr="00C060A7" w:rsidRDefault="00A957AE" w:rsidP="00A957AE">
            <w:pPr>
              <w:jc w:val="center"/>
              <w:rPr>
                <w:color w:val="003366"/>
                <w:sz w:val="28"/>
                <w:szCs w:val="28"/>
              </w:rPr>
            </w:pPr>
            <w:r w:rsidRPr="00C060A7">
              <w:rPr>
                <w:color w:val="003366"/>
                <w:sz w:val="28"/>
                <w:szCs w:val="28"/>
              </w:rPr>
              <w:t>Ольга Анатольевна</w:t>
            </w:r>
          </w:p>
        </w:tc>
      </w:tr>
    </w:tbl>
    <w:p w:rsidR="00A957AE" w:rsidRPr="00D5099B" w:rsidRDefault="00A957AE" w:rsidP="00A957AE">
      <w:pPr>
        <w:shd w:val="clear" w:color="auto" w:fill="FFFFFF"/>
        <w:ind w:firstLine="709"/>
        <w:jc w:val="both"/>
        <w:rPr>
          <w:sz w:val="28"/>
          <w:szCs w:val="28"/>
        </w:rPr>
      </w:pPr>
      <w:r w:rsidRPr="0023358C">
        <w:rPr>
          <w:sz w:val="28"/>
          <w:szCs w:val="28"/>
        </w:rPr>
        <w:t>По окончанию 2008-2009 учебного года 3 выпускника получили золотые медали, 6 учащихся  получили серебряные медали.</w:t>
      </w:r>
    </w:p>
    <w:p w:rsidR="00A957AE" w:rsidRDefault="006B1763" w:rsidP="00FD1DEB">
      <w:pPr>
        <w:spacing w:before="240" w:after="120"/>
        <w:jc w:val="both"/>
        <w:rPr>
          <w:bCs/>
          <w:color w:val="003366"/>
          <w:sz w:val="28"/>
          <w:szCs w:val="28"/>
        </w:rPr>
      </w:pPr>
      <w:r>
        <w:rPr>
          <w:bCs/>
          <w:color w:val="003366"/>
          <w:sz w:val="28"/>
          <w:szCs w:val="28"/>
        </w:rPr>
        <w:t>3.7</w:t>
      </w:r>
      <w:r w:rsidR="00C04CCF">
        <w:rPr>
          <w:bCs/>
          <w:color w:val="003366"/>
          <w:sz w:val="28"/>
          <w:szCs w:val="28"/>
        </w:rPr>
        <w:t xml:space="preserve"> </w:t>
      </w:r>
      <w:r w:rsidR="00A957AE">
        <w:rPr>
          <w:bCs/>
          <w:color w:val="003366"/>
          <w:sz w:val="28"/>
          <w:szCs w:val="28"/>
        </w:rPr>
        <w:t xml:space="preserve">Победители олимпиад </w:t>
      </w:r>
    </w:p>
    <w:p w:rsidR="00A957AE" w:rsidRPr="00A020C1" w:rsidRDefault="00A957AE" w:rsidP="00A957AE">
      <w:pPr>
        <w:spacing w:before="240" w:after="120"/>
        <w:jc w:val="center"/>
        <w:rPr>
          <w:color w:val="003366"/>
          <w:sz w:val="28"/>
          <w:szCs w:val="28"/>
        </w:rPr>
      </w:pPr>
      <w:r w:rsidRPr="00D5099B">
        <w:rPr>
          <w:bCs/>
          <w:color w:val="003366"/>
          <w:sz w:val="28"/>
          <w:szCs w:val="28"/>
        </w:rPr>
        <w:t>П</w:t>
      </w:r>
      <w:r w:rsidRPr="00A020C1">
        <w:rPr>
          <w:bCs/>
          <w:color w:val="003366"/>
          <w:sz w:val="28"/>
          <w:szCs w:val="28"/>
        </w:rPr>
        <w:t xml:space="preserve">обедители краевых олимпиад 2008-2009 </w:t>
      </w:r>
      <w:r>
        <w:rPr>
          <w:bCs/>
          <w:color w:val="003366"/>
          <w:sz w:val="28"/>
          <w:szCs w:val="28"/>
        </w:rPr>
        <w:t xml:space="preserve">учебного </w:t>
      </w:r>
      <w:r w:rsidRPr="00A020C1">
        <w:rPr>
          <w:bCs/>
          <w:color w:val="003366"/>
          <w:sz w:val="28"/>
          <w:szCs w:val="28"/>
        </w:rPr>
        <w:t>года</w:t>
      </w:r>
    </w:p>
    <w:tbl>
      <w:tblPr>
        <w:tblW w:w="4976"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780"/>
        <w:gridCol w:w="2186"/>
        <w:gridCol w:w="2852"/>
        <w:gridCol w:w="1296"/>
        <w:gridCol w:w="2295"/>
      </w:tblGrid>
      <w:tr w:rsidR="00A957AE" w:rsidRPr="008C452B" w:rsidTr="00A957AE">
        <w:trPr>
          <w:tblCellSpacing w:w="15" w:type="dxa"/>
        </w:trPr>
        <w:tc>
          <w:tcPr>
            <w:tcW w:w="391" w:type="pct"/>
            <w:shd w:val="clear" w:color="auto" w:fill="FFFFCC"/>
          </w:tcPr>
          <w:p w:rsidR="00A957AE" w:rsidRPr="00D5099B" w:rsidRDefault="00A957AE" w:rsidP="00A957AE">
            <w:pPr>
              <w:jc w:val="center"/>
              <w:rPr>
                <w:b/>
                <w:color w:val="003366"/>
              </w:rPr>
            </w:pPr>
            <w:r w:rsidRPr="00D5099B">
              <w:rPr>
                <w:b/>
                <w:color w:val="003366"/>
              </w:rPr>
              <w:t>№</w:t>
            </w:r>
          </w:p>
        </w:tc>
        <w:tc>
          <w:tcPr>
            <w:tcW w:w="1146" w:type="pct"/>
            <w:shd w:val="clear" w:color="auto" w:fill="FFFFCC"/>
          </w:tcPr>
          <w:p w:rsidR="00A957AE" w:rsidRPr="00D5099B" w:rsidRDefault="00A957AE" w:rsidP="00A957AE">
            <w:pPr>
              <w:jc w:val="center"/>
              <w:rPr>
                <w:b/>
                <w:color w:val="003366"/>
              </w:rPr>
            </w:pPr>
            <w:r w:rsidRPr="00D5099B">
              <w:rPr>
                <w:b/>
                <w:color w:val="003366"/>
              </w:rPr>
              <w:t>Предмет</w:t>
            </w:r>
          </w:p>
        </w:tc>
        <w:tc>
          <w:tcPr>
            <w:tcW w:w="1500" w:type="pct"/>
            <w:shd w:val="clear" w:color="auto" w:fill="FFFFCC"/>
            <w:tcMar>
              <w:top w:w="15" w:type="dxa"/>
              <w:left w:w="15" w:type="dxa"/>
              <w:bottom w:w="15" w:type="dxa"/>
              <w:right w:w="15" w:type="dxa"/>
            </w:tcMar>
          </w:tcPr>
          <w:p w:rsidR="00A957AE" w:rsidRPr="00D5099B" w:rsidRDefault="00A957AE" w:rsidP="00A957AE">
            <w:pPr>
              <w:jc w:val="center"/>
              <w:rPr>
                <w:b/>
                <w:color w:val="003366"/>
              </w:rPr>
            </w:pPr>
            <w:r w:rsidRPr="00D5099B">
              <w:rPr>
                <w:b/>
                <w:color w:val="003366"/>
              </w:rPr>
              <w:t>ФИО</w:t>
            </w:r>
          </w:p>
        </w:tc>
        <w:tc>
          <w:tcPr>
            <w:tcW w:w="673" w:type="pct"/>
            <w:shd w:val="clear" w:color="auto" w:fill="FFFFCC"/>
          </w:tcPr>
          <w:p w:rsidR="00A957AE" w:rsidRPr="00D5099B" w:rsidRDefault="00A957AE" w:rsidP="00A957AE">
            <w:pPr>
              <w:jc w:val="center"/>
              <w:rPr>
                <w:b/>
                <w:color w:val="003366"/>
              </w:rPr>
            </w:pPr>
            <w:r w:rsidRPr="00D5099B">
              <w:rPr>
                <w:b/>
                <w:color w:val="003366"/>
              </w:rPr>
              <w:t>класс</w:t>
            </w:r>
          </w:p>
        </w:tc>
        <w:tc>
          <w:tcPr>
            <w:tcW w:w="1196" w:type="pct"/>
            <w:shd w:val="clear" w:color="auto" w:fill="FFFFCC"/>
          </w:tcPr>
          <w:p w:rsidR="00A957AE" w:rsidRPr="00D5099B" w:rsidRDefault="00A957AE" w:rsidP="00A957AE">
            <w:pPr>
              <w:jc w:val="center"/>
              <w:rPr>
                <w:b/>
                <w:color w:val="003366"/>
              </w:rPr>
            </w:pPr>
            <w:r w:rsidRPr="00D5099B">
              <w:rPr>
                <w:b/>
                <w:color w:val="003366"/>
              </w:rPr>
              <w:t>учитель</w:t>
            </w:r>
          </w:p>
        </w:tc>
      </w:tr>
      <w:tr w:rsidR="00A957AE" w:rsidRPr="008C452B" w:rsidTr="00A957AE">
        <w:trPr>
          <w:tblCellSpacing w:w="15" w:type="dxa"/>
        </w:trPr>
        <w:tc>
          <w:tcPr>
            <w:tcW w:w="391" w:type="pct"/>
            <w:vAlign w:val="center"/>
          </w:tcPr>
          <w:p w:rsidR="00A957AE" w:rsidRPr="00D5099B" w:rsidRDefault="00A957AE" w:rsidP="00A957AE">
            <w:pPr>
              <w:jc w:val="center"/>
              <w:rPr>
                <w:color w:val="003366"/>
                <w:sz w:val="28"/>
                <w:szCs w:val="28"/>
              </w:rPr>
            </w:pPr>
            <w:r w:rsidRPr="00D5099B">
              <w:rPr>
                <w:color w:val="003366"/>
                <w:sz w:val="28"/>
                <w:szCs w:val="28"/>
              </w:rPr>
              <w:t>1</w:t>
            </w:r>
          </w:p>
        </w:tc>
        <w:tc>
          <w:tcPr>
            <w:tcW w:w="1146" w:type="pct"/>
            <w:vAlign w:val="center"/>
          </w:tcPr>
          <w:p w:rsidR="00A957AE" w:rsidRPr="00D5099B" w:rsidRDefault="00A957AE" w:rsidP="00A957AE">
            <w:pPr>
              <w:jc w:val="center"/>
              <w:rPr>
                <w:color w:val="003366"/>
                <w:sz w:val="28"/>
                <w:szCs w:val="28"/>
              </w:rPr>
            </w:pPr>
            <w:r w:rsidRPr="00D5099B">
              <w:rPr>
                <w:color w:val="003366"/>
                <w:sz w:val="28"/>
                <w:szCs w:val="28"/>
              </w:rPr>
              <w:t>Математика</w:t>
            </w:r>
          </w:p>
        </w:tc>
        <w:tc>
          <w:tcPr>
            <w:tcW w:w="1500" w:type="pct"/>
            <w:tcMar>
              <w:top w:w="15" w:type="dxa"/>
              <w:left w:w="15" w:type="dxa"/>
              <w:bottom w:w="15" w:type="dxa"/>
              <w:right w:w="15" w:type="dxa"/>
            </w:tcMar>
            <w:vAlign w:val="center"/>
          </w:tcPr>
          <w:p w:rsidR="00A957AE" w:rsidRPr="00D5099B" w:rsidRDefault="00A957AE" w:rsidP="00A957AE">
            <w:pPr>
              <w:jc w:val="center"/>
              <w:rPr>
                <w:color w:val="003366"/>
                <w:sz w:val="28"/>
                <w:szCs w:val="28"/>
              </w:rPr>
            </w:pPr>
            <w:r w:rsidRPr="00D5099B">
              <w:rPr>
                <w:color w:val="003366"/>
                <w:sz w:val="28"/>
                <w:szCs w:val="28"/>
              </w:rPr>
              <w:t>Потапова Алёна</w:t>
            </w:r>
          </w:p>
        </w:tc>
        <w:tc>
          <w:tcPr>
            <w:tcW w:w="673" w:type="pct"/>
            <w:vAlign w:val="center"/>
          </w:tcPr>
          <w:p w:rsidR="00A957AE" w:rsidRPr="00D5099B" w:rsidRDefault="00A957AE" w:rsidP="00A957AE">
            <w:pPr>
              <w:jc w:val="center"/>
              <w:rPr>
                <w:color w:val="003366"/>
                <w:sz w:val="28"/>
                <w:szCs w:val="28"/>
              </w:rPr>
            </w:pPr>
            <w:r w:rsidRPr="00D5099B">
              <w:rPr>
                <w:color w:val="003366"/>
                <w:sz w:val="28"/>
                <w:szCs w:val="28"/>
              </w:rPr>
              <w:t>10а</w:t>
            </w:r>
          </w:p>
        </w:tc>
        <w:tc>
          <w:tcPr>
            <w:tcW w:w="1196" w:type="pct"/>
            <w:vAlign w:val="center"/>
          </w:tcPr>
          <w:p w:rsidR="00A957AE" w:rsidRPr="00D5099B" w:rsidRDefault="00A957AE" w:rsidP="00A957AE">
            <w:pPr>
              <w:jc w:val="center"/>
              <w:rPr>
                <w:color w:val="003366"/>
                <w:sz w:val="28"/>
                <w:szCs w:val="28"/>
              </w:rPr>
            </w:pPr>
            <w:r w:rsidRPr="00D5099B">
              <w:rPr>
                <w:color w:val="003366"/>
                <w:sz w:val="28"/>
                <w:szCs w:val="28"/>
              </w:rPr>
              <w:t>Шекера Г.В.</w:t>
            </w:r>
          </w:p>
        </w:tc>
      </w:tr>
      <w:tr w:rsidR="00A957AE" w:rsidRPr="008C452B" w:rsidTr="00A957AE">
        <w:trPr>
          <w:tblCellSpacing w:w="15" w:type="dxa"/>
        </w:trPr>
        <w:tc>
          <w:tcPr>
            <w:tcW w:w="391" w:type="pct"/>
            <w:vAlign w:val="center"/>
          </w:tcPr>
          <w:p w:rsidR="00A957AE" w:rsidRPr="00D5099B" w:rsidRDefault="00A957AE" w:rsidP="00A957AE">
            <w:pPr>
              <w:jc w:val="center"/>
              <w:rPr>
                <w:color w:val="003366"/>
                <w:sz w:val="28"/>
                <w:szCs w:val="28"/>
              </w:rPr>
            </w:pPr>
            <w:r w:rsidRPr="00D5099B">
              <w:rPr>
                <w:color w:val="003366"/>
                <w:sz w:val="28"/>
                <w:szCs w:val="28"/>
              </w:rPr>
              <w:t>2</w:t>
            </w:r>
          </w:p>
        </w:tc>
        <w:tc>
          <w:tcPr>
            <w:tcW w:w="1146" w:type="pct"/>
            <w:vAlign w:val="center"/>
          </w:tcPr>
          <w:p w:rsidR="00A957AE" w:rsidRPr="00D5099B" w:rsidRDefault="00A957AE" w:rsidP="00A957AE">
            <w:pPr>
              <w:jc w:val="center"/>
              <w:rPr>
                <w:color w:val="003366"/>
                <w:sz w:val="28"/>
                <w:szCs w:val="28"/>
              </w:rPr>
            </w:pPr>
            <w:r w:rsidRPr="00D5099B">
              <w:rPr>
                <w:color w:val="003366"/>
                <w:sz w:val="28"/>
                <w:szCs w:val="28"/>
              </w:rPr>
              <w:t>Физика</w:t>
            </w:r>
          </w:p>
        </w:tc>
        <w:tc>
          <w:tcPr>
            <w:tcW w:w="1500" w:type="pct"/>
            <w:tcMar>
              <w:top w:w="15" w:type="dxa"/>
              <w:left w:w="15" w:type="dxa"/>
              <w:bottom w:w="15" w:type="dxa"/>
              <w:right w:w="15" w:type="dxa"/>
            </w:tcMar>
            <w:vAlign w:val="center"/>
          </w:tcPr>
          <w:p w:rsidR="00A957AE" w:rsidRPr="00D5099B" w:rsidRDefault="00A957AE" w:rsidP="00A957AE">
            <w:pPr>
              <w:jc w:val="center"/>
              <w:rPr>
                <w:color w:val="003366"/>
                <w:sz w:val="28"/>
                <w:szCs w:val="28"/>
              </w:rPr>
            </w:pPr>
            <w:proofErr w:type="spellStart"/>
            <w:r w:rsidRPr="00D5099B">
              <w:rPr>
                <w:color w:val="003366"/>
                <w:sz w:val="28"/>
                <w:szCs w:val="28"/>
              </w:rPr>
              <w:t>Дёгтев</w:t>
            </w:r>
            <w:proofErr w:type="spellEnd"/>
            <w:r w:rsidRPr="00D5099B">
              <w:rPr>
                <w:color w:val="003366"/>
                <w:sz w:val="28"/>
                <w:szCs w:val="28"/>
              </w:rPr>
              <w:t xml:space="preserve"> Дмитрий</w:t>
            </w:r>
          </w:p>
        </w:tc>
        <w:tc>
          <w:tcPr>
            <w:tcW w:w="673" w:type="pct"/>
            <w:vAlign w:val="center"/>
          </w:tcPr>
          <w:p w:rsidR="00A957AE" w:rsidRPr="00D5099B" w:rsidRDefault="00A957AE" w:rsidP="00A957AE">
            <w:pPr>
              <w:jc w:val="center"/>
              <w:rPr>
                <w:color w:val="003366"/>
                <w:sz w:val="28"/>
                <w:szCs w:val="28"/>
              </w:rPr>
            </w:pPr>
            <w:r w:rsidRPr="00D5099B">
              <w:rPr>
                <w:color w:val="003366"/>
                <w:sz w:val="28"/>
                <w:szCs w:val="28"/>
              </w:rPr>
              <w:t>10б</w:t>
            </w:r>
          </w:p>
        </w:tc>
        <w:tc>
          <w:tcPr>
            <w:tcW w:w="1196" w:type="pct"/>
            <w:vAlign w:val="center"/>
          </w:tcPr>
          <w:p w:rsidR="00A957AE" w:rsidRPr="00D5099B" w:rsidRDefault="00A957AE" w:rsidP="00A957AE">
            <w:pPr>
              <w:jc w:val="center"/>
              <w:rPr>
                <w:color w:val="003366"/>
                <w:sz w:val="28"/>
                <w:szCs w:val="28"/>
              </w:rPr>
            </w:pPr>
            <w:r w:rsidRPr="00D5099B">
              <w:rPr>
                <w:color w:val="003366"/>
                <w:sz w:val="28"/>
                <w:szCs w:val="28"/>
              </w:rPr>
              <w:t>Некрашевич Е.А.</w:t>
            </w:r>
          </w:p>
        </w:tc>
      </w:tr>
      <w:tr w:rsidR="00A957AE" w:rsidRPr="008C452B" w:rsidTr="00A957AE">
        <w:trPr>
          <w:tblCellSpacing w:w="15" w:type="dxa"/>
        </w:trPr>
        <w:tc>
          <w:tcPr>
            <w:tcW w:w="391" w:type="pct"/>
            <w:vAlign w:val="center"/>
          </w:tcPr>
          <w:p w:rsidR="00A957AE" w:rsidRPr="00D5099B" w:rsidRDefault="00A957AE" w:rsidP="00A957AE">
            <w:pPr>
              <w:jc w:val="center"/>
              <w:rPr>
                <w:color w:val="003366"/>
                <w:sz w:val="28"/>
                <w:szCs w:val="28"/>
              </w:rPr>
            </w:pPr>
            <w:r w:rsidRPr="00D5099B">
              <w:rPr>
                <w:color w:val="003366"/>
                <w:sz w:val="28"/>
                <w:szCs w:val="28"/>
              </w:rPr>
              <w:t>3</w:t>
            </w:r>
          </w:p>
        </w:tc>
        <w:tc>
          <w:tcPr>
            <w:tcW w:w="1146" w:type="pct"/>
            <w:vAlign w:val="center"/>
          </w:tcPr>
          <w:p w:rsidR="00A957AE" w:rsidRPr="00D5099B" w:rsidRDefault="00A957AE" w:rsidP="00A957AE">
            <w:pPr>
              <w:jc w:val="center"/>
              <w:rPr>
                <w:color w:val="003366"/>
                <w:sz w:val="28"/>
                <w:szCs w:val="28"/>
              </w:rPr>
            </w:pPr>
            <w:r w:rsidRPr="00D5099B">
              <w:rPr>
                <w:color w:val="003366"/>
                <w:sz w:val="28"/>
                <w:szCs w:val="28"/>
              </w:rPr>
              <w:t>Биология</w:t>
            </w:r>
          </w:p>
        </w:tc>
        <w:tc>
          <w:tcPr>
            <w:tcW w:w="1500" w:type="pct"/>
            <w:tcMar>
              <w:top w:w="15" w:type="dxa"/>
              <w:left w:w="15" w:type="dxa"/>
              <w:bottom w:w="15" w:type="dxa"/>
              <w:right w:w="15" w:type="dxa"/>
            </w:tcMar>
            <w:vAlign w:val="center"/>
          </w:tcPr>
          <w:p w:rsidR="00A957AE" w:rsidRPr="00D5099B" w:rsidRDefault="00A957AE" w:rsidP="00A957AE">
            <w:pPr>
              <w:jc w:val="center"/>
              <w:rPr>
                <w:color w:val="003366"/>
                <w:sz w:val="28"/>
                <w:szCs w:val="28"/>
              </w:rPr>
            </w:pPr>
            <w:proofErr w:type="spellStart"/>
            <w:r w:rsidRPr="00D5099B">
              <w:rPr>
                <w:color w:val="003366"/>
                <w:sz w:val="28"/>
                <w:szCs w:val="28"/>
              </w:rPr>
              <w:t>Жирнова</w:t>
            </w:r>
            <w:proofErr w:type="spellEnd"/>
            <w:r w:rsidRPr="00D5099B">
              <w:rPr>
                <w:color w:val="003366"/>
                <w:sz w:val="28"/>
                <w:szCs w:val="28"/>
              </w:rPr>
              <w:t xml:space="preserve"> Анастасия</w:t>
            </w:r>
          </w:p>
        </w:tc>
        <w:tc>
          <w:tcPr>
            <w:tcW w:w="673" w:type="pct"/>
            <w:vAlign w:val="center"/>
          </w:tcPr>
          <w:p w:rsidR="00A957AE" w:rsidRPr="00D5099B" w:rsidRDefault="00A957AE" w:rsidP="00A957AE">
            <w:pPr>
              <w:jc w:val="center"/>
              <w:rPr>
                <w:color w:val="003366"/>
                <w:sz w:val="28"/>
                <w:szCs w:val="28"/>
              </w:rPr>
            </w:pPr>
            <w:r w:rsidRPr="00D5099B">
              <w:rPr>
                <w:color w:val="003366"/>
                <w:sz w:val="28"/>
                <w:szCs w:val="28"/>
              </w:rPr>
              <w:t>10а</w:t>
            </w:r>
          </w:p>
        </w:tc>
        <w:tc>
          <w:tcPr>
            <w:tcW w:w="1196" w:type="pct"/>
            <w:vAlign w:val="center"/>
          </w:tcPr>
          <w:p w:rsidR="00A957AE" w:rsidRPr="00D5099B" w:rsidRDefault="00A957AE" w:rsidP="00A957AE">
            <w:pPr>
              <w:jc w:val="center"/>
              <w:rPr>
                <w:color w:val="003366"/>
                <w:sz w:val="28"/>
                <w:szCs w:val="28"/>
              </w:rPr>
            </w:pPr>
            <w:r w:rsidRPr="00D5099B">
              <w:rPr>
                <w:color w:val="003366"/>
                <w:sz w:val="28"/>
                <w:szCs w:val="28"/>
              </w:rPr>
              <w:t>Кононович А.Л.</w:t>
            </w:r>
          </w:p>
        </w:tc>
      </w:tr>
      <w:tr w:rsidR="00A957AE" w:rsidRPr="008C452B" w:rsidTr="00A957AE">
        <w:trPr>
          <w:tblCellSpacing w:w="15" w:type="dxa"/>
        </w:trPr>
        <w:tc>
          <w:tcPr>
            <w:tcW w:w="391" w:type="pct"/>
            <w:vAlign w:val="center"/>
          </w:tcPr>
          <w:p w:rsidR="00A957AE" w:rsidRPr="00D5099B" w:rsidRDefault="00A957AE" w:rsidP="00A957AE">
            <w:pPr>
              <w:jc w:val="center"/>
              <w:rPr>
                <w:color w:val="003366"/>
                <w:sz w:val="28"/>
                <w:szCs w:val="28"/>
              </w:rPr>
            </w:pPr>
            <w:r w:rsidRPr="00D5099B">
              <w:rPr>
                <w:color w:val="003366"/>
                <w:sz w:val="28"/>
                <w:szCs w:val="28"/>
              </w:rPr>
              <w:t>4</w:t>
            </w:r>
          </w:p>
        </w:tc>
        <w:tc>
          <w:tcPr>
            <w:tcW w:w="1146" w:type="pct"/>
            <w:vAlign w:val="center"/>
          </w:tcPr>
          <w:p w:rsidR="00A957AE" w:rsidRPr="00D5099B" w:rsidRDefault="00A957AE" w:rsidP="00A957AE">
            <w:pPr>
              <w:jc w:val="center"/>
              <w:rPr>
                <w:color w:val="003366"/>
                <w:sz w:val="28"/>
                <w:szCs w:val="28"/>
              </w:rPr>
            </w:pPr>
            <w:r w:rsidRPr="00D5099B">
              <w:rPr>
                <w:color w:val="003366"/>
                <w:sz w:val="28"/>
                <w:szCs w:val="28"/>
              </w:rPr>
              <w:t>География</w:t>
            </w:r>
          </w:p>
        </w:tc>
        <w:tc>
          <w:tcPr>
            <w:tcW w:w="1500" w:type="pct"/>
            <w:tcMar>
              <w:top w:w="15" w:type="dxa"/>
              <w:left w:w="15" w:type="dxa"/>
              <w:bottom w:w="15" w:type="dxa"/>
              <w:right w:w="15" w:type="dxa"/>
            </w:tcMar>
            <w:vAlign w:val="center"/>
          </w:tcPr>
          <w:p w:rsidR="00A957AE" w:rsidRPr="00D5099B" w:rsidRDefault="00A957AE" w:rsidP="00A957AE">
            <w:pPr>
              <w:jc w:val="center"/>
              <w:rPr>
                <w:color w:val="003366"/>
                <w:sz w:val="28"/>
                <w:szCs w:val="28"/>
              </w:rPr>
            </w:pPr>
            <w:proofErr w:type="spellStart"/>
            <w:r w:rsidRPr="00D5099B">
              <w:rPr>
                <w:color w:val="003366"/>
                <w:sz w:val="28"/>
                <w:szCs w:val="28"/>
              </w:rPr>
              <w:t>Нескорнюк</w:t>
            </w:r>
            <w:proofErr w:type="spellEnd"/>
            <w:r w:rsidRPr="00D5099B">
              <w:rPr>
                <w:color w:val="003366"/>
                <w:sz w:val="28"/>
                <w:szCs w:val="28"/>
              </w:rPr>
              <w:t xml:space="preserve"> Владислав</w:t>
            </w:r>
          </w:p>
        </w:tc>
        <w:tc>
          <w:tcPr>
            <w:tcW w:w="673" w:type="pct"/>
            <w:vAlign w:val="center"/>
          </w:tcPr>
          <w:p w:rsidR="00A957AE" w:rsidRPr="00D5099B" w:rsidRDefault="00A957AE" w:rsidP="00A957AE">
            <w:pPr>
              <w:jc w:val="center"/>
              <w:rPr>
                <w:color w:val="003366"/>
                <w:sz w:val="28"/>
                <w:szCs w:val="28"/>
              </w:rPr>
            </w:pPr>
            <w:r w:rsidRPr="00D5099B">
              <w:rPr>
                <w:color w:val="003366"/>
                <w:sz w:val="28"/>
                <w:szCs w:val="28"/>
              </w:rPr>
              <w:t>9б</w:t>
            </w:r>
          </w:p>
        </w:tc>
        <w:tc>
          <w:tcPr>
            <w:tcW w:w="1196" w:type="pct"/>
            <w:vAlign w:val="center"/>
          </w:tcPr>
          <w:p w:rsidR="00A957AE" w:rsidRPr="00D5099B" w:rsidRDefault="00A957AE" w:rsidP="00A957AE">
            <w:pPr>
              <w:jc w:val="center"/>
              <w:rPr>
                <w:color w:val="003366"/>
                <w:sz w:val="28"/>
                <w:szCs w:val="28"/>
              </w:rPr>
            </w:pPr>
            <w:r w:rsidRPr="00D5099B">
              <w:rPr>
                <w:color w:val="003366"/>
                <w:sz w:val="28"/>
                <w:szCs w:val="28"/>
              </w:rPr>
              <w:t>Борисова М.О.</w:t>
            </w:r>
          </w:p>
        </w:tc>
      </w:tr>
    </w:tbl>
    <w:p w:rsidR="00A957AE" w:rsidRDefault="00A957AE" w:rsidP="00A957AE">
      <w:pPr>
        <w:shd w:val="clear" w:color="auto" w:fill="FFFFFF"/>
        <w:ind w:firstLine="709"/>
        <w:jc w:val="both"/>
        <w:rPr>
          <w:color w:val="000000" w:themeColor="text1"/>
          <w:spacing w:val="1"/>
          <w:sz w:val="28"/>
          <w:szCs w:val="28"/>
          <w:lang w:val="en-US"/>
        </w:rPr>
      </w:pPr>
    </w:p>
    <w:p w:rsidR="00A957AE" w:rsidRPr="00A020C1" w:rsidRDefault="00A957AE" w:rsidP="00A957AE">
      <w:pPr>
        <w:spacing w:after="120"/>
        <w:jc w:val="center"/>
        <w:rPr>
          <w:color w:val="003366"/>
          <w:sz w:val="28"/>
          <w:szCs w:val="28"/>
        </w:rPr>
      </w:pPr>
      <w:r w:rsidRPr="00A957AE">
        <w:rPr>
          <w:color w:val="003366"/>
          <w:sz w:val="28"/>
          <w:szCs w:val="28"/>
        </w:rPr>
        <w:t>Победители городских олимпиад</w:t>
      </w:r>
      <w:r w:rsidRPr="00A020C1">
        <w:rPr>
          <w:color w:val="003366"/>
          <w:sz w:val="28"/>
          <w:szCs w:val="28"/>
        </w:rPr>
        <w:t xml:space="preserve"> 2008-2009 учебного года</w:t>
      </w:r>
    </w:p>
    <w:tbl>
      <w:tblPr>
        <w:tblW w:w="4976"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780"/>
        <w:gridCol w:w="2186"/>
        <w:gridCol w:w="2852"/>
        <w:gridCol w:w="1296"/>
        <w:gridCol w:w="2295"/>
      </w:tblGrid>
      <w:tr w:rsidR="00A957AE" w:rsidRPr="008C452B" w:rsidTr="00A957AE">
        <w:trPr>
          <w:tblCellSpacing w:w="15" w:type="dxa"/>
        </w:trPr>
        <w:tc>
          <w:tcPr>
            <w:tcW w:w="391" w:type="pct"/>
            <w:shd w:val="clear" w:color="auto" w:fill="FFFFCC"/>
          </w:tcPr>
          <w:p w:rsidR="00A957AE" w:rsidRPr="00D5099B" w:rsidRDefault="00A957AE" w:rsidP="00A957AE">
            <w:pPr>
              <w:jc w:val="center"/>
              <w:rPr>
                <w:b/>
                <w:color w:val="003366"/>
              </w:rPr>
            </w:pPr>
            <w:r w:rsidRPr="00D5099B">
              <w:rPr>
                <w:b/>
                <w:color w:val="003366"/>
              </w:rPr>
              <w:t>№</w:t>
            </w:r>
          </w:p>
        </w:tc>
        <w:tc>
          <w:tcPr>
            <w:tcW w:w="1146" w:type="pct"/>
            <w:shd w:val="clear" w:color="auto" w:fill="FFFFCC"/>
          </w:tcPr>
          <w:p w:rsidR="00A957AE" w:rsidRPr="00D5099B" w:rsidRDefault="00A957AE" w:rsidP="00A957AE">
            <w:pPr>
              <w:jc w:val="center"/>
              <w:rPr>
                <w:b/>
                <w:color w:val="003366"/>
              </w:rPr>
            </w:pPr>
            <w:r w:rsidRPr="00D5099B">
              <w:rPr>
                <w:b/>
                <w:color w:val="003366"/>
              </w:rPr>
              <w:t>Предмет</w:t>
            </w:r>
          </w:p>
        </w:tc>
        <w:tc>
          <w:tcPr>
            <w:tcW w:w="1500" w:type="pct"/>
            <w:shd w:val="clear" w:color="auto" w:fill="FFFFCC"/>
            <w:tcMar>
              <w:top w:w="15" w:type="dxa"/>
              <w:left w:w="15" w:type="dxa"/>
              <w:bottom w:w="15" w:type="dxa"/>
              <w:right w:w="15" w:type="dxa"/>
            </w:tcMar>
          </w:tcPr>
          <w:p w:rsidR="00A957AE" w:rsidRPr="00D5099B" w:rsidRDefault="00A957AE" w:rsidP="00A957AE">
            <w:pPr>
              <w:jc w:val="center"/>
              <w:rPr>
                <w:b/>
                <w:color w:val="003366"/>
              </w:rPr>
            </w:pPr>
            <w:r w:rsidRPr="00D5099B">
              <w:rPr>
                <w:b/>
                <w:color w:val="003366"/>
              </w:rPr>
              <w:t>ФИО</w:t>
            </w:r>
          </w:p>
        </w:tc>
        <w:tc>
          <w:tcPr>
            <w:tcW w:w="673" w:type="pct"/>
            <w:shd w:val="clear" w:color="auto" w:fill="FFFFCC"/>
          </w:tcPr>
          <w:p w:rsidR="00A957AE" w:rsidRPr="00D5099B" w:rsidRDefault="00A957AE" w:rsidP="00A957AE">
            <w:pPr>
              <w:jc w:val="center"/>
              <w:rPr>
                <w:b/>
                <w:color w:val="003366"/>
              </w:rPr>
            </w:pPr>
            <w:r w:rsidRPr="00D5099B">
              <w:rPr>
                <w:b/>
                <w:color w:val="003366"/>
              </w:rPr>
              <w:t>класс</w:t>
            </w:r>
          </w:p>
        </w:tc>
        <w:tc>
          <w:tcPr>
            <w:tcW w:w="1196" w:type="pct"/>
            <w:shd w:val="clear" w:color="auto" w:fill="FFFFCC"/>
          </w:tcPr>
          <w:p w:rsidR="00A957AE" w:rsidRPr="00D5099B" w:rsidRDefault="00A957AE" w:rsidP="00A957AE">
            <w:pPr>
              <w:jc w:val="center"/>
              <w:rPr>
                <w:b/>
                <w:color w:val="003366"/>
              </w:rPr>
            </w:pPr>
            <w:r w:rsidRPr="00D5099B">
              <w:rPr>
                <w:b/>
                <w:color w:val="003366"/>
              </w:rPr>
              <w:t>учитель</w:t>
            </w:r>
          </w:p>
        </w:tc>
      </w:tr>
      <w:tr w:rsidR="00A957AE" w:rsidRPr="008C452B" w:rsidTr="00A957AE">
        <w:trPr>
          <w:tblCellSpacing w:w="15" w:type="dxa"/>
        </w:trPr>
        <w:tc>
          <w:tcPr>
            <w:tcW w:w="391" w:type="pct"/>
            <w:vAlign w:val="center"/>
          </w:tcPr>
          <w:p w:rsidR="00A957AE" w:rsidRPr="00A020C1" w:rsidRDefault="00A957AE" w:rsidP="00A957AE">
            <w:pPr>
              <w:jc w:val="center"/>
              <w:rPr>
                <w:color w:val="003366"/>
                <w:sz w:val="28"/>
                <w:szCs w:val="28"/>
              </w:rPr>
            </w:pPr>
            <w:r w:rsidRPr="00A020C1">
              <w:rPr>
                <w:color w:val="003366"/>
                <w:sz w:val="28"/>
                <w:szCs w:val="28"/>
              </w:rPr>
              <w:t>1</w:t>
            </w:r>
          </w:p>
        </w:tc>
        <w:tc>
          <w:tcPr>
            <w:tcW w:w="1146" w:type="pct"/>
            <w:vAlign w:val="center"/>
          </w:tcPr>
          <w:p w:rsidR="00A957AE" w:rsidRPr="00A020C1" w:rsidRDefault="00A957AE" w:rsidP="00A957AE">
            <w:pPr>
              <w:jc w:val="center"/>
              <w:rPr>
                <w:color w:val="003366"/>
                <w:sz w:val="28"/>
                <w:szCs w:val="28"/>
              </w:rPr>
            </w:pPr>
            <w:r w:rsidRPr="00A020C1">
              <w:rPr>
                <w:color w:val="003366"/>
                <w:sz w:val="28"/>
                <w:szCs w:val="28"/>
              </w:rPr>
              <w:t>Математика</w:t>
            </w:r>
          </w:p>
        </w:tc>
        <w:tc>
          <w:tcPr>
            <w:tcW w:w="1500" w:type="pct"/>
            <w:tcMar>
              <w:top w:w="15" w:type="dxa"/>
              <w:left w:w="15" w:type="dxa"/>
              <w:bottom w:w="15" w:type="dxa"/>
              <w:right w:w="15" w:type="dxa"/>
            </w:tcMar>
            <w:vAlign w:val="center"/>
          </w:tcPr>
          <w:p w:rsidR="00A957AE" w:rsidRPr="00A020C1" w:rsidRDefault="00A957AE" w:rsidP="00A957AE">
            <w:pPr>
              <w:jc w:val="center"/>
              <w:rPr>
                <w:color w:val="003366"/>
                <w:sz w:val="28"/>
                <w:szCs w:val="28"/>
              </w:rPr>
            </w:pPr>
            <w:r w:rsidRPr="00A020C1">
              <w:rPr>
                <w:color w:val="003366"/>
                <w:sz w:val="28"/>
                <w:szCs w:val="28"/>
              </w:rPr>
              <w:t>Гинзбург Лев</w:t>
            </w:r>
          </w:p>
        </w:tc>
        <w:tc>
          <w:tcPr>
            <w:tcW w:w="673" w:type="pct"/>
            <w:vAlign w:val="center"/>
          </w:tcPr>
          <w:p w:rsidR="00A957AE" w:rsidRPr="00A020C1" w:rsidRDefault="00A957AE" w:rsidP="00A957AE">
            <w:pPr>
              <w:jc w:val="center"/>
              <w:rPr>
                <w:color w:val="003366"/>
                <w:sz w:val="28"/>
                <w:szCs w:val="28"/>
              </w:rPr>
            </w:pPr>
            <w:r w:rsidRPr="00A020C1">
              <w:rPr>
                <w:color w:val="003366"/>
                <w:sz w:val="28"/>
                <w:szCs w:val="28"/>
              </w:rPr>
              <w:t>8б</w:t>
            </w:r>
          </w:p>
        </w:tc>
        <w:tc>
          <w:tcPr>
            <w:tcW w:w="1196" w:type="pct"/>
            <w:vAlign w:val="center"/>
          </w:tcPr>
          <w:p w:rsidR="00A957AE" w:rsidRPr="00A020C1" w:rsidRDefault="00A957AE" w:rsidP="00A957AE">
            <w:pPr>
              <w:jc w:val="center"/>
              <w:rPr>
                <w:color w:val="003366"/>
                <w:sz w:val="28"/>
                <w:szCs w:val="28"/>
              </w:rPr>
            </w:pPr>
            <w:r w:rsidRPr="00A020C1">
              <w:rPr>
                <w:color w:val="003366"/>
                <w:sz w:val="28"/>
                <w:szCs w:val="28"/>
              </w:rPr>
              <w:t>Черепанова Л.Д.</w:t>
            </w:r>
          </w:p>
        </w:tc>
      </w:tr>
      <w:tr w:rsidR="00A957AE" w:rsidRPr="008C452B" w:rsidTr="00A957AE">
        <w:trPr>
          <w:tblCellSpacing w:w="15" w:type="dxa"/>
        </w:trPr>
        <w:tc>
          <w:tcPr>
            <w:tcW w:w="391" w:type="pct"/>
            <w:vAlign w:val="center"/>
          </w:tcPr>
          <w:p w:rsidR="00A957AE" w:rsidRPr="00A020C1" w:rsidRDefault="00A957AE" w:rsidP="00A957AE">
            <w:pPr>
              <w:jc w:val="center"/>
              <w:rPr>
                <w:color w:val="003366"/>
                <w:sz w:val="28"/>
                <w:szCs w:val="28"/>
              </w:rPr>
            </w:pPr>
            <w:r w:rsidRPr="00A020C1">
              <w:rPr>
                <w:color w:val="003366"/>
                <w:sz w:val="28"/>
                <w:szCs w:val="28"/>
              </w:rPr>
              <w:t>2</w:t>
            </w:r>
          </w:p>
        </w:tc>
        <w:tc>
          <w:tcPr>
            <w:tcW w:w="1146" w:type="pct"/>
            <w:vAlign w:val="center"/>
          </w:tcPr>
          <w:p w:rsidR="00A957AE" w:rsidRPr="00A020C1" w:rsidRDefault="00A957AE" w:rsidP="00A957AE">
            <w:pPr>
              <w:jc w:val="center"/>
              <w:rPr>
                <w:color w:val="003366"/>
                <w:sz w:val="28"/>
                <w:szCs w:val="28"/>
              </w:rPr>
            </w:pPr>
            <w:r w:rsidRPr="00A020C1">
              <w:rPr>
                <w:color w:val="003366"/>
                <w:sz w:val="28"/>
                <w:szCs w:val="28"/>
              </w:rPr>
              <w:t>Математика</w:t>
            </w:r>
          </w:p>
        </w:tc>
        <w:tc>
          <w:tcPr>
            <w:tcW w:w="1500" w:type="pct"/>
            <w:tcMar>
              <w:top w:w="15" w:type="dxa"/>
              <w:left w:w="15" w:type="dxa"/>
              <w:bottom w:w="15" w:type="dxa"/>
              <w:right w:w="15" w:type="dxa"/>
            </w:tcMar>
            <w:vAlign w:val="center"/>
          </w:tcPr>
          <w:p w:rsidR="00A957AE" w:rsidRPr="00A020C1" w:rsidRDefault="00A957AE" w:rsidP="00A957AE">
            <w:pPr>
              <w:jc w:val="center"/>
              <w:rPr>
                <w:color w:val="003366"/>
                <w:sz w:val="28"/>
                <w:szCs w:val="28"/>
              </w:rPr>
            </w:pPr>
            <w:proofErr w:type="spellStart"/>
            <w:r w:rsidRPr="00A020C1">
              <w:rPr>
                <w:color w:val="003366"/>
                <w:sz w:val="28"/>
                <w:szCs w:val="28"/>
              </w:rPr>
              <w:t>Колпоносов</w:t>
            </w:r>
            <w:proofErr w:type="spellEnd"/>
            <w:r w:rsidRPr="00A020C1">
              <w:rPr>
                <w:color w:val="003366"/>
                <w:sz w:val="28"/>
                <w:szCs w:val="28"/>
              </w:rPr>
              <w:t xml:space="preserve"> Дмитрий</w:t>
            </w:r>
          </w:p>
        </w:tc>
        <w:tc>
          <w:tcPr>
            <w:tcW w:w="673" w:type="pct"/>
            <w:vAlign w:val="center"/>
          </w:tcPr>
          <w:p w:rsidR="00A957AE" w:rsidRPr="00A020C1" w:rsidRDefault="00A957AE" w:rsidP="00A957AE">
            <w:pPr>
              <w:jc w:val="center"/>
              <w:rPr>
                <w:color w:val="003366"/>
                <w:sz w:val="28"/>
                <w:szCs w:val="28"/>
              </w:rPr>
            </w:pPr>
            <w:r w:rsidRPr="00A020C1">
              <w:rPr>
                <w:color w:val="003366"/>
                <w:sz w:val="28"/>
                <w:szCs w:val="28"/>
              </w:rPr>
              <w:t>11а</w:t>
            </w:r>
          </w:p>
        </w:tc>
        <w:tc>
          <w:tcPr>
            <w:tcW w:w="1196" w:type="pct"/>
            <w:vAlign w:val="center"/>
          </w:tcPr>
          <w:p w:rsidR="00A957AE" w:rsidRPr="00A020C1" w:rsidRDefault="00A957AE" w:rsidP="00A957AE">
            <w:pPr>
              <w:jc w:val="center"/>
              <w:rPr>
                <w:color w:val="003366"/>
                <w:sz w:val="28"/>
                <w:szCs w:val="28"/>
              </w:rPr>
            </w:pPr>
            <w:r w:rsidRPr="00A020C1">
              <w:rPr>
                <w:color w:val="003366"/>
                <w:sz w:val="28"/>
                <w:szCs w:val="28"/>
              </w:rPr>
              <w:t>Харитонова В.П.</w:t>
            </w:r>
          </w:p>
        </w:tc>
      </w:tr>
      <w:tr w:rsidR="00A957AE" w:rsidRPr="008C452B" w:rsidTr="00A957AE">
        <w:trPr>
          <w:tblCellSpacing w:w="15" w:type="dxa"/>
        </w:trPr>
        <w:tc>
          <w:tcPr>
            <w:tcW w:w="391" w:type="pct"/>
            <w:vAlign w:val="center"/>
          </w:tcPr>
          <w:p w:rsidR="00A957AE" w:rsidRPr="00A020C1" w:rsidRDefault="00A957AE" w:rsidP="00A957AE">
            <w:pPr>
              <w:jc w:val="center"/>
              <w:rPr>
                <w:color w:val="003366"/>
                <w:sz w:val="28"/>
                <w:szCs w:val="28"/>
              </w:rPr>
            </w:pPr>
            <w:r w:rsidRPr="00A020C1">
              <w:rPr>
                <w:color w:val="003366"/>
                <w:sz w:val="28"/>
                <w:szCs w:val="28"/>
              </w:rPr>
              <w:t>3</w:t>
            </w:r>
          </w:p>
        </w:tc>
        <w:tc>
          <w:tcPr>
            <w:tcW w:w="1146" w:type="pct"/>
            <w:vAlign w:val="center"/>
          </w:tcPr>
          <w:p w:rsidR="00A957AE" w:rsidRPr="00A020C1" w:rsidRDefault="00A957AE" w:rsidP="00A957AE">
            <w:pPr>
              <w:jc w:val="center"/>
              <w:rPr>
                <w:color w:val="003366"/>
                <w:sz w:val="28"/>
                <w:szCs w:val="28"/>
              </w:rPr>
            </w:pPr>
            <w:r w:rsidRPr="00A020C1">
              <w:rPr>
                <w:color w:val="003366"/>
                <w:sz w:val="28"/>
                <w:szCs w:val="28"/>
              </w:rPr>
              <w:t>Физика</w:t>
            </w:r>
          </w:p>
        </w:tc>
        <w:tc>
          <w:tcPr>
            <w:tcW w:w="1500" w:type="pct"/>
            <w:tcMar>
              <w:top w:w="15" w:type="dxa"/>
              <w:left w:w="15" w:type="dxa"/>
              <w:bottom w:w="15" w:type="dxa"/>
              <w:right w:w="15" w:type="dxa"/>
            </w:tcMar>
            <w:vAlign w:val="center"/>
          </w:tcPr>
          <w:p w:rsidR="00A957AE" w:rsidRPr="00A020C1" w:rsidRDefault="00A957AE" w:rsidP="00A957AE">
            <w:pPr>
              <w:jc w:val="center"/>
              <w:rPr>
                <w:color w:val="003366"/>
                <w:sz w:val="28"/>
                <w:szCs w:val="28"/>
              </w:rPr>
            </w:pPr>
            <w:proofErr w:type="spellStart"/>
            <w:r w:rsidRPr="00A020C1">
              <w:rPr>
                <w:color w:val="003366"/>
                <w:sz w:val="28"/>
                <w:szCs w:val="28"/>
              </w:rPr>
              <w:t>Лапицкий</w:t>
            </w:r>
            <w:proofErr w:type="spellEnd"/>
            <w:r w:rsidRPr="00A020C1">
              <w:rPr>
                <w:color w:val="003366"/>
                <w:sz w:val="28"/>
                <w:szCs w:val="28"/>
              </w:rPr>
              <w:t xml:space="preserve"> Александр</w:t>
            </w:r>
          </w:p>
        </w:tc>
        <w:tc>
          <w:tcPr>
            <w:tcW w:w="673" w:type="pct"/>
            <w:vAlign w:val="center"/>
          </w:tcPr>
          <w:p w:rsidR="00A957AE" w:rsidRPr="00A020C1" w:rsidRDefault="00A957AE" w:rsidP="00A957AE">
            <w:pPr>
              <w:jc w:val="center"/>
              <w:rPr>
                <w:color w:val="003366"/>
                <w:sz w:val="28"/>
                <w:szCs w:val="28"/>
              </w:rPr>
            </w:pPr>
            <w:r w:rsidRPr="00A020C1">
              <w:rPr>
                <w:color w:val="003366"/>
                <w:sz w:val="28"/>
                <w:szCs w:val="28"/>
              </w:rPr>
              <w:t>10а</w:t>
            </w:r>
          </w:p>
        </w:tc>
        <w:tc>
          <w:tcPr>
            <w:tcW w:w="1196" w:type="pct"/>
            <w:vAlign w:val="center"/>
          </w:tcPr>
          <w:p w:rsidR="00A957AE" w:rsidRPr="00A020C1" w:rsidRDefault="00A957AE" w:rsidP="00A957AE">
            <w:pPr>
              <w:jc w:val="center"/>
              <w:rPr>
                <w:color w:val="003366"/>
                <w:sz w:val="28"/>
                <w:szCs w:val="28"/>
              </w:rPr>
            </w:pPr>
            <w:r w:rsidRPr="00A020C1">
              <w:rPr>
                <w:color w:val="003366"/>
                <w:sz w:val="28"/>
                <w:szCs w:val="28"/>
              </w:rPr>
              <w:t>Некрашевич Е.А.</w:t>
            </w:r>
          </w:p>
        </w:tc>
      </w:tr>
      <w:tr w:rsidR="00A957AE" w:rsidRPr="008C452B" w:rsidTr="00A957AE">
        <w:trPr>
          <w:tblCellSpacing w:w="15" w:type="dxa"/>
        </w:trPr>
        <w:tc>
          <w:tcPr>
            <w:tcW w:w="391" w:type="pct"/>
            <w:vAlign w:val="center"/>
          </w:tcPr>
          <w:p w:rsidR="00A957AE" w:rsidRPr="00A020C1" w:rsidRDefault="00A957AE" w:rsidP="00A957AE">
            <w:pPr>
              <w:jc w:val="center"/>
              <w:rPr>
                <w:color w:val="003366"/>
                <w:sz w:val="28"/>
                <w:szCs w:val="28"/>
              </w:rPr>
            </w:pPr>
            <w:r w:rsidRPr="00A020C1">
              <w:rPr>
                <w:color w:val="003366"/>
                <w:sz w:val="28"/>
                <w:szCs w:val="28"/>
              </w:rPr>
              <w:t>4</w:t>
            </w:r>
          </w:p>
        </w:tc>
        <w:tc>
          <w:tcPr>
            <w:tcW w:w="1146" w:type="pct"/>
            <w:vAlign w:val="center"/>
          </w:tcPr>
          <w:p w:rsidR="00A957AE" w:rsidRPr="00A020C1" w:rsidRDefault="00A957AE" w:rsidP="00A957AE">
            <w:pPr>
              <w:jc w:val="center"/>
              <w:rPr>
                <w:color w:val="003366"/>
                <w:sz w:val="28"/>
                <w:szCs w:val="28"/>
              </w:rPr>
            </w:pPr>
            <w:r w:rsidRPr="00A020C1">
              <w:rPr>
                <w:color w:val="003366"/>
                <w:sz w:val="28"/>
                <w:szCs w:val="28"/>
              </w:rPr>
              <w:t>Физика</w:t>
            </w:r>
          </w:p>
        </w:tc>
        <w:tc>
          <w:tcPr>
            <w:tcW w:w="1500" w:type="pct"/>
            <w:tcMar>
              <w:top w:w="15" w:type="dxa"/>
              <w:left w:w="15" w:type="dxa"/>
              <w:bottom w:w="15" w:type="dxa"/>
              <w:right w:w="15" w:type="dxa"/>
            </w:tcMar>
            <w:vAlign w:val="center"/>
          </w:tcPr>
          <w:p w:rsidR="00A957AE" w:rsidRPr="00A020C1" w:rsidRDefault="00A957AE" w:rsidP="00A957AE">
            <w:pPr>
              <w:jc w:val="center"/>
              <w:rPr>
                <w:color w:val="003366"/>
                <w:sz w:val="28"/>
                <w:szCs w:val="28"/>
              </w:rPr>
            </w:pPr>
            <w:r w:rsidRPr="00A020C1">
              <w:rPr>
                <w:color w:val="003366"/>
                <w:sz w:val="28"/>
                <w:szCs w:val="28"/>
              </w:rPr>
              <w:t>Гаевская Анастасия</w:t>
            </w:r>
          </w:p>
        </w:tc>
        <w:tc>
          <w:tcPr>
            <w:tcW w:w="673" w:type="pct"/>
            <w:vAlign w:val="center"/>
          </w:tcPr>
          <w:p w:rsidR="00A957AE" w:rsidRPr="00A020C1" w:rsidRDefault="00A957AE" w:rsidP="00A957AE">
            <w:pPr>
              <w:jc w:val="center"/>
              <w:rPr>
                <w:color w:val="003366"/>
                <w:sz w:val="28"/>
                <w:szCs w:val="28"/>
              </w:rPr>
            </w:pPr>
            <w:r w:rsidRPr="00A020C1">
              <w:rPr>
                <w:color w:val="003366"/>
                <w:sz w:val="28"/>
                <w:szCs w:val="28"/>
              </w:rPr>
              <w:t>11б</w:t>
            </w:r>
          </w:p>
        </w:tc>
        <w:tc>
          <w:tcPr>
            <w:tcW w:w="1196" w:type="pct"/>
            <w:vAlign w:val="center"/>
          </w:tcPr>
          <w:p w:rsidR="00A957AE" w:rsidRPr="00A020C1" w:rsidRDefault="00A957AE" w:rsidP="00A957AE">
            <w:pPr>
              <w:jc w:val="center"/>
              <w:rPr>
                <w:color w:val="003366"/>
                <w:sz w:val="28"/>
                <w:szCs w:val="28"/>
              </w:rPr>
            </w:pPr>
            <w:r w:rsidRPr="00A020C1">
              <w:rPr>
                <w:color w:val="003366"/>
                <w:sz w:val="28"/>
                <w:szCs w:val="28"/>
              </w:rPr>
              <w:t>Ковбасюк А.Н.</w:t>
            </w:r>
          </w:p>
        </w:tc>
      </w:tr>
      <w:tr w:rsidR="00A957AE" w:rsidRPr="008C452B" w:rsidTr="00A957AE">
        <w:trPr>
          <w:tblCellSpacing w:w="15" w:type="dxa"/>
        </w:trPr>
        <w:tc>
          <w:tcPr>
            <w:tcW w:w="391" w:type="pct"/>
            <w:vAlign w:val="center"/>
          </w:tcPr>
          <w:p w:rsidR="00A957AE" w:rsidRPr="00A020C1" w:rsidRDefault="00A957AE" w:rsidP="00A957AE">
            <w:pPr>
              <w:jc w:val="center"/>
              <w:rPr>
                <w:color w:val="003366"/>
                <w:sz w:val="28"/>
                <w:szCs w:val="28"/>
              </w:rPr>
            </w:pPr>
            <w:r w:rsidRPr="00A020C1">
              <w:rPr>
                <w:color w:val="003366"/>
                <w:sz w:val="28"/>
                <w:szCs w:val="28"/>
              </w:rPr>
              <w:lastRenderedPageBreak/>
              <w:t>5</w:t>
            </w:r>
          </w:p>
        </w:tc>
        <w:tc>
          <w:tcPr>
            <w:tcW w:w="1146" w:type="pct"/>
            <w:vAlign w:val="center"/>
          </w:tcPr>
          <w:p w:rsidR="00A957AE" w:rsidRPr="00A020C1" w:rsidRDefault="00A957AE" w:rsidP="00A957AE">
            <w:pPr>
              <w:jc w:val="center"/>
              <w:rPr>
                <w:color w:val="003366"/>
                <w:sz w:val="28"/>
                <w:szCs w:val="28"/>
              </w:rPr>
            </w:pPr>
            <w:r w:rsidRPr="00A020C1">
              <w:rPr>
                <w:color w:val="003366"/>
                <w:sz w:val="28"/>
                <w:szCs w:val="28"/>
              </w:rPr>
              <w:t>Информатика</w:t>
            </w:r>
          </w:p>
        </w:tc>
        <w:tc>
          <w:tcPr>
            <w:tcW w:w="1500" w:type="pct"/>
            <w:tcMar>
              <w:top w:w="15" w:type="dxa"/>
              <w:left w:w="15" w:type="dxa"/>
              <w:bottom w:w="15" w:type="dxa"/>
              <w:right w:w="15" w:type="dxa"/>
            </w:tcMar>
            <w:vAlign w:val="center"/>
          </w:tcPr>
          <w:p w:rsidR="00A957AE" w:rsidRPr="00A020C1" w:rsidRDefault="00A957AE" w:rsidP="00A957AE">
            <w:pPr>
              <w:jc w:val="center"/>
              <w:rPr>
                <w:color w:val="003366"/>
                <w:sz w:val="28"/>
                <w:szCs w:val="28"/>
              </w:rPr>
            </w:pPr>
            <w:proofErr w:type="spellStart"/>
            <w:r w:rsidRPr="00A020C1">
              <w:rPr>
                <w:color w:val="003366"/>
                <w:sz w:val="28"/>
                <w:szCs w:val="28"/>
              </w:rPr>
              <w:t>Колбаскин</w:t>
            </w:r>
            <w:proofErr w:type="spellEnd"/>
            <w:r w:rsidRPr="00A020C1">
              <w:rPr>
                <w:color w:val="003366"/>
                <w:sz w:val="28"/>
                <w:szCs w:val="28"/>
              </w:rPr>
              <w:t xml:space="preserve"> Роман</w:t>
            </w:r>
          </w:p>
        </w:tc>
        <w:tc>
          <w:tcPr>
            <w:tcW w:w="673" w:type="pct"/>
            <w:vAlign w:val="center"/>
          </w:tcPr>
          <w:p w:rsidR="00A957AE" w:rsidRPr="00A020C1" w:rsidRDefault="00A957AE" w:rsidP="00A957AE">
            <w:pPr>
              <w:jc w:val="center"/>
              <w:rPr>
                <w:color w:val="003366"/>
                <w:sz w:val="28"/>
                <w:szCs w:val="28"/>
              </w:rPr>
            </w:pPr>
            <w:r w:rsidRPr="00A020C1">
              <w:rPr>
                <w:color w:val="003366"/>
                <w:sz w:val="28"/>
                <w:szCs w:val="28"/>
              </w:rPr>
              <w:t>9б</w:t>
            </w:r>
          </w:p>
        </w:tc>
        <w:tc>
          <w:tcPr>
            <w:tcW w:w="1196" w:type="pct"/>
            <w:vAlign w:val="center"/>
          </w:tcPr>
          <w:p w:rsidR="00A957AE" w:rsidRPr="00A020C1" w:rsidRDefault="00A957AE" w:rsidP="00A957AE">
            <w:pPr>
              <w:jc w:val="center"/>
              <w:rPr>
                <w:color w:val="003366"/>
                <w:sz w:val="28"/>
                <w:szCs w:val="28"/>
              </w:rPr>
            </w:pPr>
            <w:r w:rsidRPr="00A020C1">
              <w:rPr>
                <w:color w:val="003366"/>
                <w:sz w:val="28"/>
                <w:szCs w:val="28"/>
              </w:rPr>
              <w:t>Врабельчак И.В.</w:t>
            </w:r>
          </w:p>
        </w:tc>
      </w:tr>
      <w:tr w:rsidR="00A957AE" w:rsidRPr="008C452B" w:rsidTr="00A957AE">
        <w:trPr>
          <w:tblCellSpacing w:w="15" w:type="dxa"/>
        </w:trPr>
        <w:tc>
          <w:tcPr>
            <w:tcW w:w="391" w:type="pct"/>
            <w:vAlign w:val="center"/>
          </w:tcPr>
          <w:p w:rsidR="00A957AE" w:rsidRPr="00A020C1" w:rsidRDefault="00A957AE" w:rsidP="00A957AE">
            <w:pPr>
              <w:jc w:val="center"/>
              <w:rPr>
                <w:color w:val="003366"/>
                <w:sz w:val="28"/>
                <w:szCs w:val="28"/>
              </w:rPr>
            </w:pPr>
            <w:r w:rsidRPr="00A020C1">
              <w:rPr>
                <w:color w:val="003366"/>
                <w:sz w:val="28"/>
                <w:szCs w:val="28"/>
              </w:rPr>
              <w:t>6</w:t>
            </w:r>
          </w:p>
        </w:tc>
        <w:tc>
          <w:tcPr>
            <w:tcW w:w="1146" w:type="pct"/>
            <w:vAlign w:val="center"/>
          </w:tcPr>
          <w:p w:rsidR="00A957AE" w:rsidRPr="00A020C1" w:rsidRDefault="00A957AE" w:rsidP="00A957AE">
            <w:pPr>
              <w:jc w:val="center"/>
              <w:rPr>
                <w:color w:val="003366"/>
                <w:sz w:val="28"/>
                <w:szCs w:val="28"/>
              </w:rPr>
            </w:pPr>
            <w:r w:rsidRPr="00A020C1">
              <w:rPr>
                <w:color w:val="003366"/>
                <w:sz w:val="28"/>
                <w:szCs w:val="28"/>
              </w:rPr>
              <w:t>Информатика</w:t>
            </w:r>
          </w:p>
        </w:tc>
        <w:tc>
          <w:tcPr>
            <w:tcW w:w="1500" w:type="pct"/>
            <w:tcMar>
              <w:top w:w="15" w:type="dxa"/>
              <w:left w:w="15" w:type="dxa"/>
              <w:bottom w:w="15" w:type="dxa"/>
              <w:right w:w="15" w:type="dxa"/>
            </w:tcMar>
            <w:vAlign w:val="center"/>
          </w:tcPr>
          <w:p w:rsidR="00A957AE" w:rsidRPr="00A020C1" w:rsidRDefault="00A957AE" w:rsidP="00A957AE">
            <w:pPr>
              <w:jc w:val="center"/>
              <w:rPr>
                <w:color w:val="003366"/>
                <w:sz w:val="28"/>
                <w:szCs w:val="28"/>
              </w:rPr>
            </w:pPr>
            <w:proofErr w:type="spellStart"/>
            <w:r w:rsidRPr="00A020C1">
              <w:rPr>
                <w:color w:val="003366"/>
                <w:sz w:val="28"/>
                <w:szCs w:val="28"/>
              </w:rPr>
              <w:t>Стафеев</w:t>
            </w:r>
            <w:proofErr w:type="spellEnd"/>
            <w:r w:rsidRPr="00A020C1">
              <w:rPr>
                <w:color w:val="003366"/>
                <w:sz w:val="28"/>
                <w:szCs w:val="28"/>
              </w:rPr>
              <w:t xml:space="preserve"> Артём</w:t>
            </w:r>
          </w:p>
        </w:tc>
        <w:tc>
          <w:tcPr>
            <w:tcW w:w="673" w:type="pct"/>
            <w:vAlign w:val="center"/>
          </w:tcPr>
          <w:p w:rsidR="00A957AE" w:rsidRPr="00A020C1" w:rsidRDefault="00A957AE" w:rsidP="00A957AE">
            <w:pPr>
              <w:jc w:val="center"/>
              <w:rPr>
                <w:color w:val="003366"/>
                <w:sz w:val="28"/>
                <w:szCs w:val="28"/>
              </w:rPr>
            </w:pPr>
            <w:r w:rsidRPr="00A020C1">
              <w:rPr>
                <w:color w:val="003366"/>
                <w:sz w:val="28"/>
                <w:szCs w:val="28"/>
              </w:rPr>
              <w:t>10в</w:t>
            </w:r>
          </w:p>
        </w:tc>
        <w:tc>
          <w:tcPr>
            <w:tcW w:w="1196" w:type="pct"/>
            <w:vAlign w:val="center"/>
          </w:tcPr>
          <w:p w:rsidR="00A957AE" w:rsidRPr="00A020C1" w:rsidRDefault="00A957AE" w:rsidP="00A957AE">
            <w:pPr>
              <w:jc w:val="center"/>
              <w:rPr>
                <w:color w:val="003366"/>
                <w:sz w:val="28"/>
                <w:szCs w:val="28"/>
              </w:rPr>
            </w:pPr>
            <w:r w:rsidRPr="00A020C1">
              <w:rPr>
                <w:color w:val="003366"/>
                <w:sz w:val="28"/>
                <w:szCs w:val="28"/>
              </w:rPr>
              <w:t>Коростелёва Е.А.</w:t>
            </w:r>
          </w:p>
        </w:tc>
      </w:tr>
      <w:tr w:rsidR="00A957AE" w:rsidRPr="008C452B" w:rsidTr="00A957AE">
        <w:trPr>
          <w:tblCellSpacing w:w="15" w:type="dxa"/>
        </w:trPr>
        <w:tc>
          <w:tcPr>
            <w:tcW w:w="391" w:type="pct"/>
            <w:vAlign w:val="center"/>
          </w:tcPr>
          <w:p w:rsidR="00A957AE" w:rsidRPr="00A020C1" w:rsidRDefault="00A957AE" w:rsidP="00A957AE">
            <w:pPr>
              <w:jc w:val="center"/>
              <w:rPr>
                <w:color w:val="003366"/>
                <w:sz w:val="28"/>
                <w:szCs w:val="28"/>
              </w:rPr>
            </w:pPr>
            <w:r w:rsidRPr="00A020C1">
              <w:rPr>
                <w:color w:val="003366"/>
                <w:sz w:val="28"/>
                <w:szCs w:val="28"/>
              </w:rPr>
              <w:t>7</w:t>
            </w:r>
          </w:p>
        </w:tc>
        <w:tc>
          <w:tcPr>
            <w:tcW w:w="1146" w:type="pct"/>
            <w:vAlign w:val="center"/>
          </w:tcPr>
          <w:p w:rsidR="00A957AE" w:rsidRPr="00A020C1" w:rsidRDefault="00A957AE" w:rsidP="00A957AE">
            <w:pPr>
              <w:jc w:val="center"/>
              <w:rPr>
                <w:color w:val="003366"/>
                <w:sz w:val="28"/>
                <w:szCs w:val="28"/>
              </w:rPr>
            </w:pPr>
            <w:r w:rsidRPr="00A020C1">
              <w:rPr>
                <w:color w:val="003366"/>
                <w:sz w:val="28"/>
                <w:szCs w:val="28"/>
              </w:rPr>
              <w:t>Информатика</w:t>
            </w:r>
          </w:p>
        </w:tc>
        <w:tc>
          <w:tcPr>
            <w:tcW w:w="1500" w:type="pct"/>
            <w:tcMar>
              <w:top w:w="15" w:type="dxa"/>
              <w:left w:w="15" w:type="dxa"/>
              <w:bottom w:w="15" w:type="dxa"/>
              <w:right w:w="15" w:type="dxa"/>
            </w:tcMar>
            <w:vAlign w:val="center"/>
          </w:tcPr>
          <w:p w:rsidR="00A957AE" w:rsidRPr="00A020C1" w:rsidRDefault="00A957AE" w:rsidP="00A957AE">
            <w:pPr>
              <w:jc w:val="center"/>
              <w:rPr>
                <w:color w:val="003366"/>
                <w:sz w:val="28"/>
                <w:szCs w:val="28"/>
              </w:rPr>
            </w:pPr>
            <w:r w:rsidRPr="00A020C1">
              <w:rPr>
                <w:color w:val="003366"/>
                <w:sz w:val="28"/>
                <w:szCs w:val="28"/>
              </w:rPr>
              <w:t>Крамаренко Владислав</w:t>
            </w:r>
          </w:p>
        </w:tc>
        <w:tc>
          <w:tcPr>
            <w:tcW w:w="673" w:type="pct"/>
            <w:vAlign w:val="center"/>
          </w:tcPr>
          <w:p w:rsidR="00A957AE" w:rsidRPr="00A020C1" w:rsidRDefault="00A957AE" w:rsidP="00A957AE">
            <w:pPr>
              <w:jc w:val="center"/>
              <w:rPr>
                <w:color w:val="003366"/>
                <w:sz w:val="28"/>
                <w:szCs w:val="28"/>
              </w:rPr>
            </w:pPr>
            <w:r w:rsidRPr="00A020C1">
              <w:rPr>
                <w:color w:val="003366"/>
                <w:sz w:val="28"/>
                <w:szCs w:val="28"/>
              </w:rPr>
              <w:t>11в</w:t>
            </w:r>
          </w:p>
        </w:tc>
        <w:tc>
          <w:tcPr>
            <w:tcW w:w="1196" w:type="pct"/>
            <w:vAlign w:val="center"/>
          </w:tcPr>
          <w:p w:rsidR="00A957AE" w:rsidRPr="00A020C1" w:rsidRDefault="00A957AE" w:rsidP="00A957AE">
            <w:pPr>
              <w:jc w:val="center"/>
              <w:rPr>
                <w:color w:val="003366"/>
                <w:sz w:val="28"/>
                <w:szCs w:val="28"/>
              </w:rPr>
            </w:pPr>
            <w:r w:rsidRPr="00A020C1">
              <w:rPr>
                <w:color w:val="003366"/>
                <w:sz w:val="28"/>
                <w:szCs w:val="28"/>
              </w:rPr>
              <w:t>Коростелёва Е.А.</w:t>
            </w:r>
          </w:p>
        </w:tc>
      </w:tr>
      <w:tr w:rsidR="00A957AE" w:rsidRPr="008C452B" w:rsidTr="00A957AE">
        <w:trPr>
          <w:tblCellSpacing w:w="15" w:type="dxa"/>
        </w:trPr>
        <w:tc>
          <w:tcPr>
            <w:tcW w:w="391" w:type="pct"/>
            <w:vAlign w:val="center"/>
          </w:tcPr>
          <w:p w:rsidR="00A957AE" w:rsidRPr="00A020C1" w:rsidRDefault="00A957AE" w:rsidP="00A957AE">
            <w:pPr>
              <w:jc w:val="center"/>
              <w:rPr>
                <w:color w:val="003366"/>
                <w:sz w:val="28"/>
                <w:szCs w:val="28"/>
              </w:rPr>
            </w:pPr>
            <w:r w:rsidRPr="00A020C1">
              <w:rPr>
                <w:color w:val="003366"/>
                <w:sz w:val="28"/>
                <w:szCs w:val="28"/>
              </w:rPr>
              <w:t>8</w:t>
            </w:r>
          </w:p>
        </w:tc>
        <w:tc>
          <w:tcPr>
            <w:tcW w:w="1146" w:type="pct"/>
            <w:vAlign w:val="center"/>
          </w:tcPr>
          <w:p w:rsidR="00A957AE" w:rsidRPr="00A020C1" w:rsidRDefault="00A957AE" w:rsidP="00A957AE">
            <w:pPr>
              <w:jc w:val="center"/>
              <w:rPr>
                <w:color w:val="003366"/>
                <w:sz w:val="28"/>
                <w:szCs w:val="28"/>
              </w:rPr>
            </w:pPr>
            <w:r w:rsidRPr="00A020C1">
              <w:rPr>
                <w:color w:val="003366"/>
                <w:sz w:val="28"/>
                <w:szCs w:val="28"/>
              </w:rPr>
              <w:t>Химия</w:t>
            </w:r>
          </w:p>
        </w:tc>
        <w:tc>
          <w:tcPr>
            <w:tcW w:w="1500" w:type="pct"/>
            <w:tcMar>
              <w:top w:w="15" w:type="dxa"/>
              <w:left w:w="15" w:type="dxa"/>
              <w:bottom w:w="15" w:type="dxa"/>
              <w:right w:w="15" w:type="dxa"/>
            </w:tcMar>
            <w:vAlign w:val="center"/>
          </w:tcPr>
          <w:p w:rsidR="00A957AE" w:rsidRPr="00A020C1" w:rsidRDefault="00A957AE" w:rsidP="00A957AE">
            <w:pPr>
              <w:jc w:val="center"/>
              <w:rPr>
                <w:color w:val="003366"/>
                <w:sz w:val="28"/>
                <w:szCs w:val="28"/>
              </w:rPr>
            </w:pPr>
            <w:proofErr w:type="spellStart"/>
            <w:r w:rsidRPr="00A020C1">
              <w:rPr>
                <w:color w:val="003366"/>
                <w:sz w:val="28"/>
                <w:szCs w:val="28"/>
              </w:rPr>
              <w:t>Скурыгин</w:t>
            </w:r>
            <w:proofErr w:type="spellEnd"/>
            <w:r w:rsidRPr="00A020C1">
              <w:rPr>
                <w:color w:val="003366"/>
                <w:sz w:val="28"/>
                <w:szCs w:val="28"/>
              </w:rPr>
              <w:t xml:space="preserve"> Дмитрий</w:t>
            </w:r>
          </w:p>
        </w:tc>
        <w:tc>
          <w:tcPr>
            <w:tcW w:w="673" w:type="pct"/>
            <w:vAlign w:val="center"/>
          </w:tcPr>
          <w:p w:rsidR="00A957AE" w:rsidRPr="00A020C1" w:rsidRDefault="00A957AE" w:rsidP="00A957AE">
            <w:pPr>
              <w:jc w:val="center"/>
              <w:rPr>
                <w:color w:val="003366"/>
                <w:sz w:val="28"/>
                <w:szCs w:val="28"/>
              </w:rPr>
            </w:pPr>
            <w:r w:rsidRPr="00A020C1">
              <w:rPr>
                <w:color w:val="003366"/>
                <w:sz w:val="28"/>
                <w:szCs w:val="28"/>
              </w:rPr>
              <w:t>9в</w:t>
            </w:r>
          </w:p>
        </w:tc>
        <w:tc>
          <w:tcPr>
            <w:tcW w:w="1196" w:type="pct"/>
            <w:vAlign w:val="center"/>
          </w:tcPr>
          <w:p w:rsidR="00A957AE" w:rsidRPr="00A020C1" w:rsidRDefault="00A957AE" w:rsidP="00A957AE">
            <w:pPr>
              <w:jc w:val="center"/>
              <w:rPr>
                <w:color w:val="003366"/>
                <w:sz w:val="28"/>
                <w:szCs w:val="28"/>
              </w:rPr>
            </w:pPr>
            <w:proofErr w:type="spellStart"/>
            <w:r w:rsidRPr="00A020C1">
              <w:rPr>
                <w:color w:val="003366"/>
                <w:sz w:val="28"/>
                <w:szCs w:val="28"/>
              </w:rPr>
              <w:t>Тебина</w:t>
            </w:r>
            <w:proofErr w:type="spellEnd"/>
            <w:r w:rsidRPr="00A020C1">
              <w:rPr>
                <w:color w:val="003366"/>
                <w:sz w:val="28"/>
                <w:szCs w:val="28"/>
              </w:rPr>
              <w:t xml:space="preserve"> Е.А.</w:t>
            </w:r>
          </w:p>
        </w:tc>
      </w:tr>
      <w:tr w:rsidR="00A957AE" w:rsidRPr="008C452B" w:rsidTr="00A957AE">
        <w:trPr>
          <w:tblCellSpacing w:w="15" w:type="dxa"/>
        </w:trPr>
        <w:tc>
          <w:tcPr>
            <w:tcW w:w="391" w:type="pct"/>
            <w:vAlign w:val="center"/>
          </w:tcPr>
          <w:p w:rsidR="00A957AE" w:rsidRPr="00A020C1" w:rsidRDefault="00A957AE" w:rsidP="00A957AE">
            <w:pPr>
              <w:jc w:val="center"/>
              <w:rPr>
                <w:color w:val="003366"/>
                <w:sz w:val="28"/>
                <w:szCs w:val="28"/>
              </w:rPr>
            </w:pPr>
            <w:r w:rsidRPr="00A020C1">
              <w:rPr>
                <w:color w:val="003366"/>
                <w:sz w:val="28"/>
                <w:szCs w:val="28"/>
              </w:rPr>
              <w:t>9</w:t>
            </w:r>
          </w:p>
        </w:tc>
        <w:tc>
          <w:tcPr>
            <w:tcW w:w="1146" w:type="pct"/>
            <w:vAlign w:val="center"/>
          </w:tcPr>
          <w:p w:rsidR="00A957AE" w:rsidRPr="00A020C1" w:rsidRDefault="00A957AE" w:rsidP="00A957AE">
            <w:pPr>
              <w:jc w:val="center"/>
              <w:rPr>
                <w:color w:val="003366"/>
                <w:sz w:val="28"/>
                <w:szCs w:val="28"/>
              </w:rPr>
            </w:pPr>
            <w:r w:rsidRPr="00A020C1">
              <w:rPr>
                <w:color w:val="003366"/>
                <w:sz w:val="28"/>
                <w:szCs w:val="28"/>
              </w:rPr>
              <w:t>Биология</w:t>
            </w:r>
          </w:p>
        </w:tc>
        <w:tc>
          <w:tcPr>
            <w:tcW w:w="1500" w:type="pct"/>
            <w:tcMar>
              <w:top w:w="15" w:type="dxa"/>
              <w:left w:w="15" w:type="dxa"/>
              <w:bottom w:w="15" w:type="dxa"/>
              <w:right w:w="15" w:type="dxa"/>
            </w:tcMar>
            <w:vAlign w:val="center"/>
          </w:tcPr>
          <w:p w:rsidR="00A957AE" w:rsidRPr="00A020C1" w:rsidRDefault="00A957AE" w:rsidP="00A957AE">
            <w:pPr>
              <w:jc w:val="center"/>
              <w:rPr>
                <w:color w:val="003366"/>
                <w:sz w:val="28"/>
                <w:szCs w:val="28"/>
              </w:rPr>
            </w:pPr>
            <w:proofErr w:type="spellStart"/>
            <w:r w:rsidRPr="00A020C1">
              <w:rPr>
                <w:color w:val="003366"/>
                <w:sz w:val="28"/>
                <w:szCs w:val="28"/>
              </w:rPr>
              <w:t>Жирнова</w:t>
            </w:r>
            <w:proofErr w:type="spellEnd"/>
            <w:r w:rsidRPr="00A020C1">
              <w:rPr>
                <w:color w:val="003366"/>
                <w:sz w:val="28"/>
                <w:szCs w:val="28"/>
              </w:rPr>
              <w:t xml:space="preserve"> Анастасия</w:t>
            </w:r>
          </w:p>
        </w:tc>
        <w:tc>
          <w:tcPr>
            <w:tcW w:w="673" w:type="pct"/>
            <w:vAlign w:val="center"/>
          </w:tcPr>
          <w:p w:rsidR="00A957AE" w:rsidRPr="00A020C1" w:rsidRDefault="00A957AE" w:rsidP="00A957AE">
            <w:pPr>
              <w:jc w:val="center"/>
              <w:rPr>
                <w:color w:val="003366"/>
                <w:sz w:val="28"/>
                <w:szCs w:val="28"/>
              </w:rPr>
            </w:pPr>
            <w:r w:rsidRPr="00A020C1">
              <w:rPr>
                <w:color w:val="003366"/>
                <w:sz w:val="28"/>
                <w:szCs w:val="28"/>
              </w:rPr>
              <w:t>10а</w:t>
            </w:r>
          </w:p>
        </w:tc>
        <w:tc>
          <w:tcPr>
            <w:tcW w:w="1196" w:type="pct"/>
            <w:vAlign w:val="center"/>
          </w:tcPr>
          <w:p w:rsidR="00A957AE" w:rsidRPr="00A020C1" w:rsidRDefault="00A957AE" w:rsidP="00A957AE">
            <w:pPr>
              <w:jc w:val="center"/>
              <w:rPr>
                <w:color w:val="003366"/>
                <w:sz w:val="28"/>
                <w:szCs w:val="28"/>
              </w:rPr>
            </w:pPr>
            <w:r w:rsidRPr="00A020C1">
              <w:rPr>
                <w:color w:val="003366"/>
                <w:sz w:val="28"/>
                <w:szCs w:val="28"/>
              </w:rPr>
              <w:t>Кононович А.Л.</w:t>
            </w:r>
          </w:p>
        </w:tc>
      </w:tr>
    </w:tbl>
    <w:p w:rsidR="00A957AE" w:rsidRDefault="00A957AE" w:rsidP="00A957AE">
      <w:pPr>
        <w:ind w:firstLine="709"/>
        <w:contextualSpacing/>
        <w:jc w:val="both"/>
        <w:rPr>
          <w:color w:val="000000" w:themeColor="text1"/>
          <w:sz w:val="28"/>
          <w:szCs w:val="28"/>
        </w:rPr>
      </w:pPr>
    </w:p>
    <w:p w:rsidR="00A957AE" w:rsidRPr="00BE089D" w:rsidRDefault="00A957AE" w:rsidP="00A957AE">
      <w:pPr>
        <w:ind w:firstLine="709"/>
        <w:contextualSpacing/>
        <w:jc w:val="both"/>
        <w:rPr>
          <w:color w:val="000000" w:themeColor="text1"/>
          <w:sz w:val="28"/>
          <w:szCs w:val="28"/>
        </w:rPr>
      </w:pPr>
      <w:r w:rsidRPr="00BE089D">
        <w:rPr>
          <w:color w:val="000000" w:themeColor="text1"/>
          <w:sz w:val="28"/>
          <w:szCs w:val="28"/>
        </w:rPr>
        <w:t>В течение учебно</w:t>
      </w:r>
      <w:r>
        <w:rPr>
          <w:color w:val="000000" w:themeColor="text1"/>
          <w:sz w:val="28"/>
          <w:szCs w:val="28"/>
        </w:rPr>
        <w:t>го года лицеисты участвовали в</w:t>
      </w:r>
      <w:r w:rsidRPr="00BE089D">
        <w:rPr>
          <w:color w:val="000000" w:themeColor="text1"/>
          <w:sz w:val="28"/>
          <w:szCs w:val="28"/>
        </w:rPr>
        <w:t xml:space="preserve"> различных интеллектуальных конкурсах и олимпиадах. </w:t>
      </w:r>
    </w:p>
    <w:p w:rsidR="00A957AE" w:rsidRPr="00BE089D" w:rsidRDefault="00A957AE" w:rsidP="00A957AE">
      <w:pPr>
        <w:ind w:firstLine="709"/>
        <w:contextualSpacing/>
        <w:jc w:val="both"/>
        <w:rPr>
          <w:color w:val="000000" w:themeColor="text1"/>
          <w:sz w:val="28"/>
          <w:szCs w:val="28"/>
        </w:rPr>
      </w:pPr>
      <w:r w:rsidRPr="00BE089D">
        <w:rPr>
          <w:color w:val="000000" w:themeColor="text1"/>
          <w:sz w:val="28"/>
          <w:szCs w:val="28"/>
        </w:rPr>
        <w:t xml:space="preserve">В октябре 2008 года учащиеся 7 – 11-х классов лицея приняли участие в городском конкурсе художественного творчества учащихся «АРТ– </w:t>
      </w:r>
      <w:proofErr w:type="gramStart"/>
      <w:r w:rsidRPr="00BE089D">
        <w:rPr>
          <w:color w:val="000000" w:themeColor="text1"/>
          <w:sz w:val="28"/>
          <w:szCs w:val="28"/>
        </w:rPr>
        <w:t>ма</w:t>
      </w:r>
      <w:proofErr w:type="gramEnd"/>
      <w:r w:rsidRPr="00BE089D">
        <w:rPr>
          <w:color w:val="000000" w:themeColor="text1"/>
          <w:sz w:val="28"/>
          <w:szCs w:val="28"/>
        </w:rPr>
        <w:t>стер» и заняли призовые  места в различных номинациях конкурса (</w:t>
      </w:r>
      <w:r w:rsidRPr="00BE089D">
        <w:rPr>
          <w:sz w:val="28"/>
          <w:szCs w:val="28"/>
        </w:rPr>
        <w:t xml:space="preserve">Еремин Константин, </w:t>
      </w:r>
      <w:proofErr w:type="spellStart"/>
      <w:r w:rsidRPr="00D35349">
        <w:rPr>
          <w:sz w:val="28"/>
          <w:szCs w:val="32"/>
        </w:rPr>
        <w:t>Колечкин</w:t>
      </w:r>
      <w:proofErr w:type="spellEnd"/>
      <w:r w:rsidRPr="00D35349">
        <w:rPr>
          <w:sz w:val="28"/>
          <w:szCs w:val="32"/>
        </w:rPr>
        <w:t xml:space="preserve"> Алексей</w:t>
      </w:r>
      <w:r w:rsidRPr="00BE089D">
        <w:rPr>
          <w:sz w:val="32"/>
          <w:szCs w:val="32"/>
        </w:rPr>
        <w:t xml:space="preserve">, </w:t>
      </w:r>
      <w:proofErr w:type="spellStart"/>
      <w:r w:rsidRPr="00BE089D">
        <w:rPr>
          <w:sz w:val="28"/>
          <w:szCs w:val="28"/>
        </w:rPr>
        <w:t>Ефременкова</w:t>
      </w:r>
      <w:proofErr w:type="spellEnd"/>
      <w:r w:rsidRPr="00BE089D">
        <w:rPr>
          <w:sz w:val="28"/>
          <w:szCs w:val="28"/>
        </w:rPr>
        <w:t xml:space="preserve"> Евгения, Огиенко Дарья).</w:t>
      </w:r>
    </w:p>
    <w:p w:rsidR="00A957AE" w:rsidRDefault="00A957AE" w:rsidP="00A957AE">
      <w:pPr>
        <w:ind w:firstLine="709"/>
        <w:contextualSpacing/>
        <w:jc w:val="both"/>
        <w:rPr>
          <w:sz w:val="28"/>
          <w:szCs w:val="28"/>
        </w:rPr>
      </w:pPr>
      <w:r w:rsidRPr="00BE089D">
        <w:rPr>
          <w:sz w:val="28"/>
          <w:szCs w:val="28"/>
        </w:rPr>
        <w:t>В ноябре</w:t>
      </w:r>
      <w:r>
        <w:rPr>
          <w:sz w:val="28"/>
          <w:szCs w:val="28"/>
        </w:rPr>
        <w:t>-</w:t>
      </w:r>
      <w:r w:rsidRPr="00BE089D">
        <w:rPr>
          <w:sz w:val="28"/>
          <w:szCs w:val="28"/>
        </w:rPr>
        <w:t xml:space="preserve">декабре 2008 года учащиеся 10-х классов лицея приняли участие в </w:t>
      </w:r>
      <w:proofErr w:type="spellStart"/>
      <w:r w:rsidRPr="00BE089D">
        <w:rPr>
          <w:sz w:val="28"/>
          <w:szCs w:val="28"/>
        </w:rPr>
        <w:t>VII</w:t>
      </w:r>
      <w:r>
        <w:rPr>
          <w:sz w:val="28"/>
          <w:szCs w:val="28"/>
        </w:rPr>
        <w:t>-</w:t>
      </w:r>
      <w:r w:rsidRPr="00BE089D">
        <w:rPr>
          <w:sz w:val="28"/>
          <w:szCs w:val="28"/>
        </w:rPr>
        <w:t>й</w:t>
      </w:r>
      <w:proofErr w:type="spellEnd"/>
      <w:r w:rsidRPr="00BE089D">
        <w:rPr>
          <w:sz w:val="28"/>
          <w:szCs w:val="28"/>
        </w:rPr>
        <w:t xml:space="preserve"> международной олимпиаде студентов и школьников «Эрудиты планеты 2008». </w:t>
      </w:r>
      <w:proofErr w:type="gramStart"/>
      <w:r w:rsidRPr="00BE089D">
        <w:rPr>
          <w:sz w:val="28"/>
          <w:szCs w:val="28"/>
        </w:rPr>
        <w:t>В олимпиаде участвовали 4 команды 10-х классов (2 команды девушек и 2 команды  юношей и заняли 2-5 места в своей возрастной группе.</w:t>
      </w:r>
      <w:proofErr w:type="gramEnd"/>
      <w:r w:rsidRPr="00BE089D">
        <w:rPr>
          <w:sz w:val="28"/>
          <w:szCs w:val="28"/>
        </w:rPr>
        <w:t xml:space="preserve"> Команда девочек 10-х классов вошла в высшую лигу и заняла 5 место. Команда мальчиков 10-х классов осталась в первой лиге и заняла 2 место.</w:t>
      </w:r>
      <w:r>
        <w:rPr>
          <w:sz w:val="28"/>
          <w:szCs w:val="28"/>
        </w:rPr>
        <w:t xml:space="preserve"> </w:t>
      </w:r>
      <w:r w:rsidRPr="00BE089D">
        <w:rPr>
          <w:color w:val="000000" w:themeColor="text1"/>
          <w:sz w:val="28"/>
          <w:szCs w:val="28"/>
        </w:rPr>
        <w:t xml:space="preserve">В декабре 2008 года учащиеся 5 – 11-х классов лицея приняли участие в городском конкурсе художественного творчества учащихся «Новогодняя и рождественская открытка» и заняли призовые места в различных номинациях </w:t>
      </w:r>
      <w:proofErr w:type="spellStart"/>
      <w:r w:rsidRPr="00BE089D">
        <w:rPr>
          <w:color w:val="000000" w:themeColor="text1"/>
          <w:sz w:val="28"/>
          <w:szCs w:val="28"/>
        </w:rPr>
        <w:t>конкурся</w:t>
      </w:r>
      <w:proofErr w:type="spellEnd"/>
      <w:r w:rsidRPr="00BE089D">
        <w:rPr>
          <w:color w:val="000000" w:themeColor="text1"/>
          <w:sz w:val="28"/>
          <w:szCs w:val="28"/>
        </w:rPr>
        <w:t xml:space="preserve"> (</w:t>
      </w:r>
      <w:r w:rsidRPr="00BE089D">
        <w:rPr>
          <w:sz w:val="28"/>
          <w:szCs w:val="28"/>
        </w:rPr>
        <w:t xml:space="preserve">Данильченко Максим, Резников Андрей, </w:t>
      </w:r>
      <w:proofErr w:type="spellStart"/>
      <w:r w:rsidRPr="00BE089D">
        <w:rPr>
          <w:sz w:val="28"/>
          <w:szCs w:val="28"/>
        </w:rPr>
        <w:t>Гумин</w:t>
      </w:r>
      <w:proofErr w:type="spellEnd"/>
      <w:r w:rsidRPr="00BE089D">
        <w:rPr>
          <w:sz w:val="28"/>
          <w:szCs w:val="28"/>
        </w:rPr>
        <w:t xml:space="preserve"> Макар, </w:t>
      </w:r>
      <w:proofErr w:type="spellStart"/>
      <w:r w:rsidRPr="00BE089D">
        <w:rPr>
          <w:sz w:val="28"/>
          <w:szCs w:val="28"/>
        </w:rPr>
        <w:t>Садовникова</w:t>
      </w:r>
      <w:proofErr w:type="spellEnd"/>
      <w:r w:rsidRPr="00BE089D">
        <w:rPr>
          <w:sz w:val="28"/>
          <w:szCs w:val="28"/>
        </w:rPr>
        <w:t xml:space="preserve"> Светлана, </w:t>
      </w:r>
      <w:proofErr w:type="spellStart"/>
      <w:r w:rsidRPr="00BE089D">
        <w:rPr>
          <w:sz w:val="28"/>
          <w:szCs w:val="28"/>
        </w:rPr>
        <w:t>Сачко</w:t>
      </w:r>
      <w:proofErr w:type="spellEnd"/>
      <w:r w:rsidRPr="00BE089D">
        <w:rPr>
          <w:sz w:val="28"/>
          <w:szCs w:val="28"/>
        </w:rPr>
        <w:t xml:space="preserve"> Егор).</w:t>
      </w:r>
      <w:r>
        <w:rPr>
          <w:sz w:val="28"/>
          <w:szCs w:val="28"/>
        </w:rPr>
        <w:t xml:space="preserve"> </w:t>
      </w:r>
    </w:p>
    <w:p w:rsidR="00A957AE" w:rsidRDefault="00A957AE" w:rsidP="00A957AE">
      <w:pPr>
        <w:ind w:firstLine="709"/>
        <w:contextualSpacing/>
        <w:jc w:val="both"/>
        <w:rPr>
          <w:sz w:val="28"/>
          <w:szCs w:val="28"/>
        </w:rPr>
      </w:pPr>
      <w:r w:rsidRPr="00BE089D">
        <w:rPr>
          <w:sz w:val="28"/>
          <w:szCs w:val="28"/>
        </w:rPr>
        <w:t xml:space="preserve">В январе 2009 года учащиеся 10-х классов: </w:t>
      </w:r>
      <w:proofErr w:type="spellStart"/>
      <w:r w:rsidRPr="00BE089D">
        <w:rPr>
          <w:color w:val="000000"/>
          <w:sz w:val="28"/>
          <w:szCs w:val="28"/>
        </w:rPr>
        <w:t>Лапицкий</w:t>
      </w:r>
      <w:proofErr w:type="spellEnd"/>
      <w:r w:rsidRPr="00BE089D">
        <w:rPr>
          <w:color w:val="000000"/>
          <w:sz w:val="28"/>
          <w:szCs w:val="28"/>
        </w:rPr>
        <w:t xml:space="preserve"> Александр,</w:t>
      </w:r>
      <w:r w:rsidRPr="00BE089D">
        <w:rPr>
          <w:sz w:val="28"/>
          <w:szCs w:val="28"/>
        </w:rPr>
        <w:t xml:space="preserve"> </w:t>
      </w:r>
      <w:r w:rsidRPr="00BE089D">
        <w:rPr>
          <w:color w:val="000000"/>
          <w:sz w:val="28"/>
          <w:szCs w:val="28"/>
        </w:rPr>
        <w:t xml:space="preserve">Воробьев  Константин, Савин Константин, Богданова Евгения, </w:t>
      </w:r>
      <w:proofErr w:type="spellStart"/>
      <w:r w:rsidRPr="00BE089D">
        <w:rPr>
          <w:color w:val="000000"/>
          <w:sz w:val="28"/>
          <w:szCs w:val="28"/>
        </w:rPr>
        <w:t>Лагута</w:t>
      </w:r>
      <w:proofErr w:type="spellEnd"/>
      <w:r w:rsidRPr="00BE089D">
        <w:rPr>
          <w:color w:val="000000"/>
          <w:sz w:val="28"/>
          <w:szCs w:val="28"/>
        </w:rPr>
        <w:t xml:space="preserve"> Марина и </w:t>
      </w:r>
      <w:r w:rsidRPr="00BE089D">
        <w:rPr>
          <w:sz w:val="28"/>
          <w:szCs w:val="28"/>
        </w:rPr>
        <w:t xml:space="preserve">учащиеся 11 классов: Крамаренко Владислав, </w:t>
      </w:r>
      <w:proofErr w:type="spellStart"/>
      <w:r w:rsidRPr="00BE089D">
        <w:rPr>
          <w:sz w:val="28"/>
          <w:szCs w:val="28"/>
        </w:rPr>
        <w:t>Самаруха</w:t>
      </w:r>
      <w:proofErr w:type="spellEnd"/>
      <w:r w:rsidRPr="00BE089D">
        <w:rPr>
          <w:sz w:val="28"/>
          <w:szCs w:val="28"/>
        </w:rPr>
        <w:t xml:space="preserve"> Георгий, </w:t>
      </w:r>
      <w:proofErr w:type="spellStart"/>
      <w:r w:rsidRPr="00BE089D">
        <w:rPr>
          <w:sz w:val="28"/>
          <w:szCs w:val="28"/>
        </w:rPr>
        <w:t>Карбаинов</w:t>
      </w:r>
      <w:proofErr w:type="spellEnd"/>
      <w:r w:rsidRPr="00BE089D">
        <w:rPr>
          <w:sz w:val="28"/>
          <w:szCs w:val="28"/>
        </w:rPr>
        <w:t xml:space="preserve"> Артём приняли участие в </w:t>
      </w:r>
      <w:proofErr w:type="spellStart"/>
      <w:proofErr w:type="gramStart"/>
      <w:r>
        <w:rPr>
          <w:sz w:val="28"/>
          <w:szCs w:val="28"/>
        </w:rPr>
        <w:t>И</w:t>
      </w:r>
      <w:r w:rsidRPr="00BE089D">
        <w:rPr>
          <w:sz w:val="28"/>
          <w:szCs w:val="28"/>
        </w:rPr>
        <w:t>нтернет-олимпиаде</w:t>
      </w:r>
      <w:proofErr w:type="spellEnd"/>
      <w:proofErr w:type="gramEnd"/>
      <w:r w:rsidRPr="00BE089D">
        <w:rPr>
          <w:sz w:val="28"/>
          <w:szCs w:val="28"/>
        </w:rPr>
        <w:t xml:space="preserve"> школьников по информатике проводимой Санкт-Петербургским государственным университетом и получили дипломы 2 и 3 степени.</w:t>
      </w:r>
    </w:p>
    <w:p w:rsidR="00A957AE" w:rsidRPr="00BE089D" w:rsidRDefault="00895B74" w:rsidP="00A957AE">
      <w:pPr>
        <w:ind w:firstLine="709"/>
        <w:contextualSpacing/>
        <w:jc w:val="both"/>
        <w:rPr>
          <w:b/>
          <w:color w:val="0D0D0D" w:themeColor="text1" w:themeTint="F2"/>
          <w:sz w:val="32"/>
          <w:szCs w:val="32"/>
        </w:rPr>
      </w:pPr>
      <w:r>
        <w:rPr>
          <w:noProof/>
          <w:sz w:val="28"/>
          <w:szCs w:val="28"/>
        </w:rPr>
        <w:drawing>
          <wp:anchor distT="0" distB="0" distL="114300" distR="114300" simplePos="0" relativeHeight="251676672" behindDoc="1" locked="0" layoutInCell="1" allowOverlap="1">
            <wp:simplePos x="0" y="0"/>
            <wp:positionH relativeFrom="column">
              <wp:posOffset>3314065</wp:posOffset>
            </wp:positionH>
            <wp:positionV relativeFrom="paragraph">
              <wp:posOffset>109220</wp:posOffset>
            </wp:positionV>
            <wp:extent cx="2699385" cy="2028825"/>
            <wp:effectExtent l="19050" t="19050" r="24765" b="28575"/>
            <wp:wrapTight wrapText="bothSides">
              <wp:wrapPolygon edited="0">
                <wp:start x="1982" y="-203"/>
                <wp:lineTo x="-152" y="406"/>
                <wp:lineTo x="-152" y="21904"/>
                <wp:lineTo x="19969" y="21904"/>
                <wp:lineTo x="20426" y="21904"/>
                <wp:lineTo x="21798" y="19876"/>
                <wp:lineTo x="21798" y="-203"/>
                <wp:lineTo x="1982" y="-203"/>
              </wp:wrapPolygon>
            </wp:wrapTight>
            <wp:docPr id="19" name="Рисунок 18" descr="Москва2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ква2 058.jpg"/>
                    <pic:cNvPicPr/>
                  </pic:nvPicPr>
                  <pic:blipFill>
                    <a:blip r:embed="rId24" cstate="print">
                      <a:lum bright="10000"/>
                    </a:blip>
                    <a:stretch>
                      <a:fillRect/>
                    </a:stretch>
                  </pic:blipFill>
                  <pic:spPr>
                    <a:xfrm>
                      <a:off x="0" y="0"/>
                      <a:ext cx="2699385" cy="2028825"/>
                    </a:xfrm>
                    <a:prstGeom prst="round2DiagRect">
                      <a:avLst/>
                    </a:prstGeom>
                    <a:ln w="12700" cmpd="dbl">
                      <a:solidFill>
                        <a:srgbClr val="FFFFCC"/>
                      </a:solidFill>
                    </a:ln>
                  </pic:spPr>
                </pic:pic>
              </a:graphicData>
            </a:graphic>
          </wp:anchor>
        </w:drawing>
      </w:r>
      <w:r w:rsidR="00A957AE" w:rsidRPr="00BE089D">
        <w:rPr>
          <w:sz w:val="28"/>
          <w:szCs w:val="28"/>
        </w:rPr>
        <w:t>В феврале</w:t>
      </w:r>
      <w:r w:rsidR="00A957AE">
        <w:rPr>
          <w:sz w:val="28"/>
          <w:szCs w:val="28"/>
        </w:rPr>
        <w:t>-</w:t>
      </w:r>
      <w:r w:rsidR="00A957AE" w:rsidRPr="00BE089D">
        <w:rPr>
          <w:sz w:val="28"/>
          <w:szCs w:val="28"/>
        </w:rPr>
        <w:t xml:space="preserve">мае 2009 года учащиеся и педагоги лицея приняли участие в 1-ом Открытом чемпионате России по универсальному марафону среди образовательных учреждений. Участвовали 6 команд: 2 команды 8-9 классы (2, 4 места), 2 команды 11 классы (5, 11 места), команда учителей возраст до 45 лет (10 место), команда учителей возраст после 45 лет (1 место, участники финала в Москве – награждены </w:t>
      </w:r>
      <w:r w:rsidR="00A957AE">
        <w:rPr>
          <w:sz w:val="28"/>
          <w:szCs w:val="28"/>
        </w:rPr>
        <w:t xml:space="preserve">дипломами и </w:t>
      </w:r>
      <w:r w:rsidR="00A957AE" w:rsidRPr="00BE089D">
        <w:rPr>
          <w:sz w:val="28"/>
          <w:szCs w:val="28"/>
        </w:rPr>
        <w:t>сертификатами</w:t>
      </w:r>
      <w:r w:rsidR="00A957AE">
        <w:rPr>
          <w:sz w:val="28"/>
          <w:szCs w:val="28"/>
        </w:rPr>
        <w:t xml:space="preserve"> </w:t>
      </w:r>
      <w:r w:rsidR="00A957AE" w:rsidRPr="00BE089D">
        <w:rPr>
          <w:sz w:val="28"/>
          <w:szCs w:val="28"/>
        </w:rPr>
        <w:t>за высокие результаты и активное участие).</w:t>
      </w:r>
    </w:p>
    <w:p w:rsidR="00A957AE" w:rsidRPr="00BE089D" w:rsidRDefault="00A957AE" w:rsidP="00A957AE">
      <w:pPr>
        <w:ind w:firstLine="709"/>
        <w:jc w:val="both"/>
        <w:rPr>
          <w:sz w:val="28"/>
          <w:szCs w:val="28"/>
        </w:rPr>
      </w:pPr>
      <w:r w:rsidRPr="00BE089D">
        <w:rPr>
          <w:sz w:val="28"/>
          <w:szCs w:val="28"/>
        </w:rPr>
        <w:lastRenderedPageBreak/>
        <w:t>В марте 2009 года ученик 8 класса Данильченко Максим принял участие в двух конкурсах:</w:t>
      </w:r>
    </w:p>
    <w:p w:rsidR="00A957AE" w:rsidRPr="00CB5F14" w:rsidRDefault="00A957AE" w:rsidP="00A957AE">
      <w:pPr>
        <w:pStyle w:val="a9"/>
        <w:numPr>
          <w:ilvl w:val="0"/>
          <w:numId w:val="20"/>
        </w:numPr>
        <w:jc w:val="both"/>
        <w:rPr>
          <w:sz w:val="28"/>
          <w:szCs w:val="28"/>
        </w:rPr>
      </w:pPr>
      <w:r w:rsidRPr="00CB5F14">
        <w:rPr>
          <w:sz w:val="28"/>
          <w:szCs w:val="28"/>
        </w:rPr>
        <w:t>международном фестивале «Новые имена стран АТР – 2009», где получил диплом 1 степени в номинации «2D-анимация» и ему была вручена годовая премия мэра г</w:t>
      </w:r>
      <w:proofErr w:type="gramStart"/>
      <w:r w:rsidRPr="00CB5F14">
        <w:rPr>
          <w:sz w:val="28"/>
          <w:szCs w:val="28"/>
        </w:rPr>
        <w:t>.Х</w:t>
      </w:r>
      <w:proofErr w:type="gramEnd"/>
      <w:r w:rsidRPr="00CB5F14">
        <w:rPr>
          <w:sz w:val="28"/>
          <w:szCs w:val="28"/>
        </w:rPr>
        <w:t xml:space="preserve">абаровска. </w:t>
      </w:r>
    </w:p>
    <w:p w:rsidR="00A957AE" w:rsidRPr="00CB5F14" w:rsidRDefault="00A957AE" w:rsidP="00A957AE">
      <w:pPr>
        <w:pStyle w:val="a9"/>
        <w:numPr>
          <w:ilvl w:val="0"/>
          <w:numId w:val="20"/>
        </w:numPr>
        <w:jc w:val="both"/>
        <w:rPr>
          <w:sz w:val="28"/>
          <w:szCs w:val="28"/>
        </w:rPr>
      </w:pPr>
      <w:proofErr w:type="gramStart"/>
      <w:r w:rsidRPr="00CB5F14">
        <w:rPr>
          <w:sz w:val="28"/>
          <w:szCs w:val="28"/>
        </w:rPr>
        <w:t>к</w:t>
      </w:r>
      <w:proofErr w:type="gramEnd"/>
      <w:r w:rsidRPr="00CB5F14">
        <w:rPr>
          <w:sz w:val="28"/>
          <w:szCs w:val="28"/>
        </w:rPr>
        <w:t>раевом конкурсе, посвященном «360 лет Российской пожарной безопасности», где получил диплом 2 степени в номинации «Анимационный видеоролик» и денежную премию в 4 тысячи рублей.</w:t>
      </w:r>
    </w:p>
    <w:p w:rsidR="00A957AE" w:rsidRDefault="00A957AE" w:rsidP="00A957AE">
      <w:pPr>
        <w:pStyle w:val="a9"/>
        <w:ind w:left="0" w:firstLine="709"/>
        <w:contextualSpacing w:val="0"/>
        <w:jc w:val="both"/>
        <w:rPr>
          <w:sz w:val="28"/>
        </w:rPr>
      </w:pPr>
      <w:r w:rsidRPr="00BE089D">
        <w:rPr>
          <w:sz w:val="28"/>
          <w:szCs w:val="28"/>
        </w:rPr>
        <w:t>В апреле 2009 года учащиеся 11-х классов</w:t>
      </w:r>
      <w:r w:rsidRPr="00BE089D">
        <w:rPr>
          <w:sz w:val="28"/>
        </w:rPr>
        <w:t xml:space="preserve"> приняли участие в командной интернет олимпиаде по кибернетике  для 11 классов. Участвовали 3 команды </w:t>
      </w:r>
      <w:r>
        <w:rPr>
          <w:sz w:val="28"/>
        </w:rPr>
        <w:t>–</w:t>
      </w:r>
      <w:r w:rsidRPr="00BE089D">
        <w:rPr>
          <w:sz w:val="28"/>
        </w:rPr>
        <w:t xml:space="preserve"> одна сборная команда 11</w:t>
      </w:r>
      <w:r>
        <w:rPr>
          <w:sz w:val="28"/>
        </w:rPr>
        <w:t>А, Б</w:t>
      </w:r>
      <w:r w:rsidRPr="00BE089D">
        <w:rPr>
          <w:sz w:val="28"/>
        </w:rPr>
        <w:t xml:space="preserve"> классов и две команды 11в класса. Результаты  олимпиады: – дипломы 2 и 3 степени. </w:t>
      </w:r>
    </w:p>
    <w:p w:rsidR="00A957AE" w:rsidRDefault="00632173" w:rsidP="00A957AE">
      <w:pPr>
        <w:pStyle w:val="a9"/>
        <w:ind w:left="0" w:firstLine="709"/>
        <w:contextualSpacing w:val="0"/>
        <w:jc w:val="both"/>
        <w:rPr>
          <w:sz w:val="28"/>
          <w:szCs w:val="28"/>
        </w:rPr>
      </w:pPr>
      <w:r>
        <w:rPr>
          <w:noProof/>
          <w:color w:val="000000"/>
          <w:sz w:val="28"/>
          <w:szCs w:val="28"/>
        </w:rPr>
        <w:drawing>
          <wp:anchor distT="0" distB="0" distL="114300" distR="114300" simplePos="0" relativeHeight="251677696" behindDoc="1" locked="0" layoutInCell="1" allowOverlap="1">
            <wp:simplePos x="0" y="0"/>
            <wp:positionH relativeFrom="column">
              <wp:posOffset>18415</wp:posOffset>
            </wp:positionH>
            <wp:positionV relativeFrom="paragraph">
              <wp:posOffset>287655</wp:posOffset>
            </wp:positionV>
            <wp:extent cx="2699385" cy="2025650"/>
            <wp:effectExtent l="19050" t="19050" r="24765" b="12700"/>
            <wp:wrapTight wrapText="bothSides">
              <wp:wrapPolygon edited="0">
                <wp:start x="1982" y="-203"/>
                <wp:lineTo x="-152" y="406"/>
                <wp:lineTo x="-152" y="21735"/>
                <wp:lineTo x="19969" y="21735"/>
                <wp:lineTo x="20274" y="21735"/>
                <wp:lineTo x="21798" y="19704"/>
                <wp:lineTo x="21798" y="-203"/>
                <wp:lineTo x="1982" y="-203"/>
              </wp:wrapPolygon>
            </wp:wrapTight>
            <wp:docPr id="20" name="Рисунок 19" descr="DSC0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42.JPG"/>
                    <pic:cNvPicPr/>
                  </pic:nvPicPr>
                  <pic:blipFill>
                    <a:blip r:embed="rId25" cstate="print">
                      <a:lum bright="10000"/>
                    </a:blip>
                    <a:stretch>
                      <a:fillRect/>
                    </a:stretch>
                  </pic:blipFill>
                  <pic:spPr>
                    <a:xfrm>
                      <a:off x="0" y="0"/>
                      <a:ext cx="2699385" cy="2025650"/>
                    </a:xfrm>
                    <a:prstGeom prst="round2DiagRect">
                      <a:avLst/>
                    </a:prstGeom>
                    <a:ln w="12700" cmpd="dbl">
                      <a:solidFill>
                        <a:srgbClr val="FFFFCC"/>
                      </a:solidFill>
                    </a:ln>
                  </pic:spPr>
                </pic:pic>
              </a:graphicData>
            </a:graphic>
          </wp:anchor>
        </w:drawing>
      </w:r>
      <w:r w:rsidR="00A957AE" w:rsidRPr="009B007B">
        <w:rPr>
          <w:color w:val="000000"/>
          <w:sz w:val="28"/>
          <w:szCs w:val="28"/>
        </w:rPr>
        <w:t xml:space="preserve">В апреле  2009 года на базе лицея состоялся очередной Кубок по поиску в Интернете среди школьников города Хабаровска. </w:t>
      </w:r>
      <w:r w:rsidR="00A957AE" w:rsidRPr="009B007B">
        <w:rPr>
          <w:sz w:val="28"/>
          <w:szCs w:val="28"/>
        </w:rPr>
        <w:t xml:space="preserve">Соревнования проходили по 3 возрастным категориям, среди 5-7 классов победили –   </w:t>
      </w:r>
      <w:r w:rsidR="00A957AE" w:rsidRPr="009B007B">
        <w:rPr>
          <w:color w:val="000000"/>
          <w:sz w:val="28"/>
          <w:szCs w:val="28"/>
        </w:rPr>
        <w:t xml:space="preserve">Тихомиров Илья, </w:t>
      </w:r>
      <w:r w:rsidR="00A957AE" w:rsidRPr="009B007B">
        <w:rPr>
          <w:sz w:val="28"/>
          <w:szCs w:val="28"/>
        </w:rPr>
        <w:t xml:space="preserve">Харламова Эльвира, Коваленко Вячеслав, среди 8-9 классов – Горбачев Вячеслав,  Герасимович Роман, среди 10-11 классов – </w:t>
      </w:r>
      <w:proofErr w:type="spellStart"/>
      <w:r w:rsidR="00A957AE" w:rsidRPr="009B007B">
        <w:rPr>
          <w:sz w:val="28"/>
          <w:szCs w:val="28"/>
        </w:rPr>
        <w:t>Стафеев</w:t>
      </w:r>
      <w:proofErr w:type="spellEnd"/>
      <w:r w:rsidR="00A957AE" w:rsidRPr="009B007B">
        <w:rPr>
          <w:sz w:val="28"/>
          <w:szCs w:val="28"/>
        </w:rPr>
        <w:t xml:space="preserve"> Артем, Новиков Алексей, Ткаченко Тимофей. </w:t>
      </w:r>
    </w:p>
    <w:p w:rsidR="00A957AE" w:rsidRDefault="00A957AE" w:rsidP="00A957AE">
      <w:pPr>
        <w:pStyle w:val="a9"/>
        <w:ind w:left="0" w:firstLine="709"/>
        <w:contextualSpacing w:val="0"/>
        <w:jc w:val="both"/>
        <w:rPr>
          <w:color w:val="000000"/>
          <w:sz w:val="28"/>
          <w:szCs w:val="28"/>
        </w:rPr>
      </w:pPr>
      <w:r w:rsidRPr="00BE089D">
        <w:rPr>
          <w:sz w:val="28"/>
          <w:szCs w:val="28"/>
        </w:rPr>
        <w:t>В мае 2009 года учащиеся 8-х классов приняли участие в к</w:t>
      </w:r>
      <w:r w:rsidRPr="00BE089D">
        <w:rPr>
          <w:bCs/>
          <w:color w:val="000000"/>
          <w:sz w:val="28"/>
          <w:szCs w:val="28"/>
        </w:rPr>
        <w:t xml:space="preserve">раевом конкурсе презентаций и </w:t>
      </w:r>
      <w:proofErr w:type="spellStart"/>
      <w:r w:rsidRPr="00BE089D">
        <w:rPr>
          <w:bCs/>
          <w:color w:val="000000"/>
          <w:sz w:val="28"/>
          <w:szCs w:val="28"/>
        </w:rPr>
        <w:t>веб</w:t>
      </w:r>
      <w:r>
        <w:rPr>
          <w:bCs/>
          <w:color w:val="000000"/>
          <w:sz w:val="28"/>
          <w:szCs w:val="28"/>
        </w:rPr>
        <w:t>-</w:t>
      </w:r>
      <w:r w:rsidRPr="00BE089D">
        <w:rPr>
          <w:bCs/>
          <w:color w:val="000000"/>
          <w:sz w:val="28"/>
          <w:szCs w:val="28"/>
        </w:rPr>
        <w:t>сайтов</w:t>
      </w:r>
      <w:proofErr w:type="spellEnd"/>
      <w:r w:rsidRPr="00BE089D">
        <w:rPr>
          <w:bCs/>
          <w:color w:val="000000"/>
          <w:sz w:val="28"/>
          <w:szCs w:val="28"/>
        </w:rPr>
        <w:t>, посвященн</w:t>
      </w:r>
      <w:r>
        <w:rPr>
          <w:bCs/>
          <w:color w:val="000000"/>
          <w:sz w:val="28"/>
          <w:szCs w:val="28"/>
        </w:rPr>
        <w:t>ом</w:t>
      </w:r>
      <w:r w:rsidRPr="00BE089D">
        <w:rPr>
          <w:bCs/>
          <w:color w:val="000000"/>
          <w:sz w:val="28"/>
          <w:szCs w:val="28"/>
        </w:rPr>
        <w:t xml:space="preserve"> 64-й годовщине Победы советского народа в Великой Отечественной войне. </w:t>
      </w:r>
      <w:r w:rsidRPr="00BE089D">
        <w:rPr>
          <w:color w:val="000000"/>
          <w:sz w:val="28"/>
          <w:szCs w:val="28"/>
        </w:rPr>
        <w:t>В номинаци</w:t>
      </w:r>
      <w:r>
        <w:rPr>
          <w:color w:val="000000"/>
          <w:sz w:val="28"/>
          <w:szCs w:val="28"/>
        </w:rPr>
        <w:t>и</w:t>
      </w:r>
      <w:r w:rsidRPr="00BE089D">
        <w:rPr>
          <w:color w:val="000000"/>
          <w:sz w:val="28"/>
          <w:szCs w:val="28"/>
        </w:rPr>
        <w:t xml:space="preserve"> «Сайт, созданный с помощью языка разметки гипертекста </w:t>
      </w:r>
      <w:r w:rsidRPr="00BE089D">
        <w:rPr>
          <w:color w:val="000000"/>
          <w:sz w:val="28"/>
          <w:szCs w:val="28"/>
          <w:lang w:val="en-US"/>
        </w:rPr>
        <w:t>HTML</w:t>
      </w:r>
      <w:r w:rsidRPr="00BE089D">
        <w:rPr>
          <w:color w:val="000000"/>
          <w:sz w:val="28"/>
          <w:szCs w:val="28"/>
        </w:rPr>
        <w:t xml:space="preserve">», учащиеся Ефремов Антон и </w:t>
      </w:r>
      <w:proofErr w:type="spellStart"/>
      <w:r w:rsidRPr="00BE089D">
        <w:rPr>
          <w:color w:val="000000"/>
          <w:sz w:val="28"/>
          <w:szCs w:val="28"/>
        </w:rPr>
        <w:t>Садовникова</w:t>
      </w:r>
      <w:proofErr w:type="spellEnd"/>
      <w:r w:rsidRPr="00BE089D">
        <w:rPr>
          <w:color w:val="000000"/>
          <w:sz w:val="28"/>
          <w:szCs w:val="28"/>
        </w:rPr>
        <w:t xml:space="preserve"> Светлана заняли 3 место.</w:t>
      </w:r>
    </w:p>
    <w:p w:rsidR="00A957AE" w:rsidRPr="00BE089D" w:rsidRDefault="00A957AE" w:rsidP="00A957AE">
      <w:pPr>
        <w:pStyle w:val="a9"/>
        <w:ind w:left="0" w:firstLine="709"/>
        <w:contextualSpacing w:val="0"/>
        <w:jc w:val="both"/>
        <w:rPr>
          <w:sz w:val="28"/>
          <w:szCs w:val="28"/>
        </w:rPr>
      </w:pPr>
      <w:r w:rsidRPr="00BE089D">
        <w:rPr>
          <w:color w:val="000000"/>
          <w:sz w:val="28"/>
          <w:szCs w:val="28"/>
        </w:rPr>
        <w:t>В мае 2009 года учащийся 10</w:t>
      </w:r>
      <w:r>
        <w:rPr>
          <w:color w:val="000000"/>
          <w:sz w:val="28"/>
          <w:szCs w:val="28"/>
        </w:rPr>
        <w:t>В</w:t>
      </w:r>
      <w:r w:rsidRPr="00BE089D">
        <w:rPr>
          <w:color w:val="000000"/>
          <w:sz w:val="28"/>
          <w:szCs w:val="28"/>
        </w:rPr>
        <w:t xml:space="preserve"> класса </w:t>
      </w:r>
      <w:proofErr w:type="spellStart"/>
      <w:r w:rsidRPr="00BE089D">
        <w:rPr>
          <w:sz w:val="28"/>
          <w:szCs w:val="28"/>
        </w:rPr>
        <w:t>Стафеев</w:t>
      </w:r>
      <w:proofErr w:type="spellEnd"/>
      <w:r w:rsidRPr="00BE089D">
        <w:rPr>
          <w:sz w:val="28"/>
          <w:szCs w:val="28"/>
        </w:rPr>
        <w:t xml:space="preserve"> Артём занял  1 место на конкурсе «Юный программист-2009. Весенний турнир», который проводился Приморской академией юных программистов в городе Владивостоке.</w:t>
      </w:r>
    </w:p>
    <w:p w:rsidR="00A957AE" w:rsidRPr="00E90CD7" w:rsidRDefault="00A957AE" w:rsidP="00A957AE">
      <w:pPr>
        <w:ind w:firstLine="708"/>
        <w:jc w:val="both"/>
        <w:rPr>
          <w:bCs/>
          <w:sz w:val="28"/>
        </w:rPr>
      </w:pPr>
      <w:r w:rsidRPr="00E90CD7">
        <w:rPr>
          <w:bCs/>
          <w:sz w:val="28"/>
        </w:rPr>
        <w:t xml:space="preserve">17 лет лицей занимает среди школ города и края первое место по количеству победителей и </w:t>
      </w:r>
      <w:proofErr w:type="gramStart"/>
      <w:r w:rsidRPr="00E90CD7">
        <w:rPr>
          <w:bCs/>
          <w:sz w:val="28"/>
        </w:rPr>
        <w:t>призеров</w:t>
      </w:r>
      <w:proofErr w:type="gramEnd"/>
      <w:r w:rsidRPr="00E90CD7">
        <w:rPr>
          <w:bCs/>
          <w:sz w:val="28"/>
        </w:rPr>
        <w:t xml:space="preserve"> городских и краевых предметных олимпиад.</w:t>
      </w:r>
    </w:p>
    <w:p w:rsidR="00A957AE" w:rsidRDefault="00A957AE" w:rsidP="00A957AE">
      <w:pPr>
        <w:ind w:firstLine="708"/>
        <w:jc w:val="both"/>
        <w:rPr>
          <w:bCs/>
          <w:sz w:val="28"/>
          <w:szCs w:val="28"/>
        </w:rPr>
      </w:pPr>
      <w:r w:rsidRPr="00687EA6">
        <w:rPr>
          <w:bCs/>
          <w:sz w:val="28"/>
          <w:szCs w:val="28"/>
        </w:rPr>
        <w:t>Таким образом, в течение учебного года в лицее осуществлялся педагогический мониторинг в условиях сетевого взаимодействия</w:t>
      </w:r>
      <w:r>
        <w:rPr>
          <w:bCs/>
          <w:sz w:val="28"/>
          <w:szCs w:val="28"/>
        </w:rPr>
        <w:t>. О</w:t>
      </w:r>
      <w:r w:rsidRPr="00687EA6">
        <w:rPr>
          <w:bCs/>
          <w:sz w:val="28"/>
          <w:szCs w:val="28"/>
        </w:rPr>
        <w:t xml:space="preserve">дним из основных этапов которого является отслеживание и анализ качества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ликвидации </w:t>
      </w:r>
      <w:r>
        <w:rPr>
          <w:bCs/>
          <w:sz w:val="28"/>
          <w:szCs w:val="28"/>
        </w:rPr>
        <w:t>этих</w:t>
      </w:r>
      <w:r w:rsidRPr="00687EA6">
        <w:rPr>
          <w:bCs/>
          <w:sz w:val="28"/>
          <w:szCs w:val="28"/>
        </w:rPr>
        <w:t xml:space="preserve">  причин.</w:t>
      </w:r>
    </w:p>
    <w:p w:rsidR="003079B9" w:rsidRDefault="003079B9" w:rsidP="00A957AE">
      <w:pPr>
        <w:ind w:firstLine="708"/>
        <w:jc w:val="both"/>
        <w:rPr>
          <w:bCs/>
          <w:sz w:val="28"/>
          <w:szCs w:val="28"/>
        </w:rPr>
      </w:pPr>
    </w:p>
    <w:p w:rsidR="003079B9" w:rsidRPr="00687EA6" w:rsidRDefault="003079B9" w:rsidP="00A957AE">
      <w:pPr>
        <w:ind w:firstLine="708"/>
        <w:jc w:val="both"/>
        <w:rPr>
          <w:sz w:val="28"/>
          <w:szCs w:val="28"/>
        </w:rPr>
      </w:pPr>
    </w:p>
    <w:p w:rsidR="00F501E4" w:rsidRDefault="006B1763" w:rsidP="00A72F79">
      <w:pPr>
        <w:spacing w:after="120"/>
        <w:jc w:val="both"/>
        <w:rPr>
          <w:color w:val="003366"/>
          <w:sz w:val="28"/>
          <w:szCs w:val="28"/>
        </w:rPr>
      </w:pPr>
      <w:r>
        <w:rPr>
          <w:color w:val="003366"/>
          <w:sz w:val="28"/>
          <w:szCs w:val="28"/>
        </w:rPr>
        <w:lastRenderedPageBreak/>
        <w:t>3.8</w:t>
      </w:r>
      <w:r w:rsidR="00F501E4" w:rsidRPr="00F501E4">
        <w:rPr>
          <w:color w:val="003366"/>
          <w:sz w:val="28"/>
          <w:szCs w:val="28"/>
        </w:rPr>
        <w:t xml:space="preserve"> Трудоустройство выпускников</w:t>
      </w:r>
    </w:p>
    <w:tbl>
      <w:tblPr>
        <w:tblW w:w="4974"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1881"/>
        <w:gridCol w:w="1881"/>
        <w:gridCol w:w="1881"/>
        <w:gridCol w:w="1881"/>
        <w:gridCol w:w="1881"/>
      </w:tblGrid>
      <w:tr w:rsidR="00F501E4" w:rsidRPr="008C452B" w:rsidTr="00216BDE">
        <w:trPr>
          <w:tblCellSpacing w:w="15" w:type="dxa"/>
        </w:trPr>
        <w:tc>
          <w:tcPr>
            <w:tcW w:w="976" w:type="pct"/>
            <w:shd w:val="clear" w:color="auto" w:fill="FFFFCC"/>
            <w:vAlign w:val="center"/>
          </w:tcPr>
          <w:p w:rsidR="00F501E4" w:rsidRPr="00F501E4" w:rsidRDefault="00F501E4" w:rsidP="00F501E4">
            <w:pPr>
              <w:jc w:val="center"/>
              <w:rPr>
                <w:b/>
                <w:color w:val="003366"/>
              </w:rPr>
            </w:pPr>
            <w:r w:rsidRPr="00F501E4">
              <w:rPr>
                <w:b/>
                <w:color w:val="003366"/>
              </w:rPr>
              <w:t>ОУ</w:t>
            </w:r>
          </w:p>
        </w:tc>
        <w:tc>
          <w:tcPr>
            <w:tcW w:w="984" w:type="pct"/>
            <w:shd w:val="clear" w:color="auto" w:fill="FFFFCC"/>
            <w:tcMar>
              <w:top w:w="15" w:type="dxa"/>
              <w:left w:w="15" w:type="dxa"/>
              <w:bottom w:w="15" w:type="dxa"/>
              <w:right w:w="15" w:type="dxa"/>
            </w:tcMar>
            <w:vAlign w:val="center"/>
          </w:tcPr>
          <w:p w:rsidR="00F501E4" w:rsidRPr="00F501E4" w:rsidRDefault="00F501E4" w:rsidP="00F501E4">
            <w:pPr>
              <w:jc w:val="center"/>
              <w:rPr>
                <w:b/>
                <w:color w:val="003366"/>
              </w:rPr>
            </w:pPr>
            <w:r w:rsidRPr="00F501E4">
              <w:rPr>
                <w:b/>
                <w:color w:val="003366"/>
              </w:rPr>
              <w:t>Выпускники, поступившие в ВУЗы (всего)</w:t>
            </w:r>
          </w:p>
        </w:tc>
        <w:tc>
          <w:tcPr>
            <w:tcW w:w="984" w:type="pct"/>
            <w:shd w:val="clear" w:color="auto" w:fill="FFFFCC"/>
            <w:vAlign w:val="center"/>
          </w:tcPr>
          <w:p w:rsidR="00F501E4" w:rsidRPr="00F501E4" w:rsidRDefault="00F501E4" w:rsidP="00F501E4">
            <w:pPr>
              <w:jc w:val="center"/>
              <w:rPr>
                <w:b/>
                <w:color w:val="003366"/>
              </w:rPr>
            </w:pPr>
            <w:r w:rsidRPr="00F501E4">
              <w:rPr>
                <w:b/>
                <w:color w:val="003366"/>
              </w:rPr>
              <w:t>Выпускники, поступившие в ВУЗы Хабаровского края</w:t>
            </w:r>
          </w:p>
        </w:tc>
        <w:tc>
          <w:tcPr>
            <w:tcW w:w="984" w:type="pct"/>
            <w:shd w:val="clear" w:color="auto" w:fill="FFFFCC"/>
            <w:vAlign w:val="center"/>
          </w:tcPr>
          <w:p w:rsidR="00F501E4" w:rsidRPr="00F501E4" w:rsidRDefault="00F501E4" w:rsidP="00F501E4">
            <w:pPr>
              <w:jc w:val="center"/>
              <w:rPr>
                <w:b/>
                <w:color w:val="003366"/>
              </w:rPr>
            </w:pPr>
            <w:r w:rsidRPr="00F501E4">
              <w:rPr>
                <w:b/>
                <w:color w:val="003366"/>
              </w:rPr>
              <w:t>Выпускники, поступившие в ВУЗы за пределами Хабаровского края</w:t>
            </w:r>
          </w:p>
        </w:tc>
        <w:tc>
          <w:tcPr>
            <w:tcW w:w="976" w:type="pct"/>
            <w:shd w:val="clear" w:color="auto" w:fill="FFFFCC"/>
            <w:vAlign w:val="center"/>
          </w:tcPr>
          <w:p w:rsidR="00F501E4" w:rsidRPr="00F501E4" w:rsidRDefault="00F501E4" w:rsidP="00F501E4">
            <w:pPr>
              <w:jc w:val="center"/>
              <w:rPr>
                <w:b/>
                <w:color w:val="003366"/>
              </w:rPr>
            </w:pPr>
            <w:r w:rsidRPr="00F501E4">
              <w:rPr>
                <w:b/>
                <w:color w:val="003366"/>
              </w:rPr>
              <w:t>Выпускники, поступившие в учебные заведения за границей</w:t>
            </w:r>
          </w:p>
        </w:tc>
      </w:tr>
      <w:tr w:rsidR="00F501E4" w:rsidRPr="008C452B" w:rsidTr="00216BDE">
        <w:trPr>
          <w:tblCellSpacing w:w="15" w:type="dxa"/>
        </w:trPr>
        <w:tc>
          <w:tcPr>
            <w:tcW w:w="976" w:type="pct"/>
            <w:vAlign w:val="center"/>
          </w:tcPr>
          <w:p w:rsidR="00F501E4" w:rsidRPr="00F501E4" w:rsidRDefault="00F501E4" w:rsidP="00F501E4">
            <w:pPr>
              <w:jc w:val="center"/>
              <w:rPr>
                <w:color w:val="003366"/>
              </w:rPr>
            </w:pPr>
            <w:r w:rsidRPr="00F501E4">
              <w:rPr>
                <w:color w:val="003366"/>
              </w:rPr>
              <w:t>МОУ «Лицей инновационных технологий»</w:t>
            </w:r>
          </w:p>
        </w:tc>
        <w:tc>
          <w:tcPr>
            <w:tcW w:w="984" w:type="pct"/>
            <w:tcMar>
              <w:top w:w="15" w:type="dxa"/>
              <w:left w:w="15" w:type="dxa"/>
              <w:bottom w:w="15" w:type="dxa"/>
              <w:right w:w="15" w:type="dxa"/>
            </w:tcMar>
            <w:vAlign w:val="center"/>
          </w:tcPr>
          <w:p w:rsidR="00F501E4" w:rsidRPr="00F501E4" w:rsidRDefault="00F501E4" w:rsidP="00F501E4">
            <w:pPr>
              <w:jc w:val="center"/>
              <w:rPr>
                <w:b/>
                <w:color w:val="003366"/>
                <w:sz w:val="28"/>
                <w:szCs w:val="28"/>
              </w:rPr>
            </w:pPr>
            <w:r w:rsidRPr="00F501E4">
              <w:rPr>
                <w:b/>
                <w:color w:val="003366"/>
                <w:sz w:val="28"/>
                <w:szCs w:val="28"/>
              </w:rPr>
              <w:t>96</w:t>
            </w:r>
          </w:p>
        </w:tc>
        <w:tc>
          <w:tcPr>
            <w:tcW w:w="984" w:type="pct"/>
            <w:vAlign w:val="center"/>
          </w:tcPr>
          <w:p w:rsidR="00F501E4" w:rsidRPr="00F501E4" w:rsidRDefault="00F501E4" w:rsidP="00F501E4">
            <w:pPr>
              <w:jc w:val="center"/>
              <w:rPr>
                <w:b/>
                <w:color w:val="003366"/>
                <w:sz w:val="28"/>
                <w:szCs w:val="28"/>
              </w:rPr>
            </w:pPr>
            <w:r w:rsidRPr="00F501E4">
              <w:rPr>
                <w:b/>
                <w:color w:val="003366"/>
                <w:sz w:val="28"/>
                <w:szCs w:val="28"/>
              </w:rPr>
              <w:t>83</w:t>
            </w:r>
          </w:p>
        </w:tc>
        <w:tc>
          <w:tcPr>
            <w:tcW w:w="984" w:type="pct"/>
            <w:vAlign w:val="center"/>
          </w:tcPr>
          <w:p w:rsidR="00F501E4" w:rsidRPr="00F501E4" w:rsidRDefault="00F501E4" w:rsidP="00F501E4">
            <w:pPr>
              <w:ind w:hanging="3"/>
              <w:jc w:val="center"/>
              <w:rPr>
                <w:b/>
                <w:color w:val="003366"/>
                <w:sz w:val="28"/>
                <w:szCs w:val="28"/>
              </w:rPr>
            </w:pPr>
            <w:r w:rsidRPr="00F501E4">
              <w:rPr>
                <w:b/>
                <w:color w:val="003366"/>
                <w:sz w:val="28"/>
                <w:szCs w:val="28"/>
              </w:rPr>
              <w:t>8</w:t>
            </w:r>
          </w:p>
        </w:tc>
        <w:tc>
          <w:tcPr>
            <w:tcW w:w="976" w:type="pct"/>
            <w:vAlign w:val="center"/>
          </w:tcPr>
          <w:p w:rsidR="00F501E4" w:rsidRPr="00F501E4" w:rsidRDefault="00F501E4" w:rsidP="00F501E4">
            <w:pPr>
              <w:jc w:val="center"/>
              <w:rPr>
                <w:b/>
                <w:color w:val="003366"/>
                <w:sz w:val="28"/>
                <w:szCs w:val="28"/>
              </w:rPr>
            </w:pPr>
            <w:r w:rsidRPr="00F501E4">
              <w:rPr>
                <w:b/>
                <w:color w:val="003366"/>
                <w:sz w:val="28"/>
                <w:szCs w:val="28"/>
              </w:rPr>
              <w:t>5</w:t>
            </w:r>
          </w:p>
        </w:tc>
      </w:tr>
    </w:tbl>
    <w:p w:rsidR="00471444" w:rsidRPr="001E27B8" w:rsidRDefault="00471444" w:rsidP="00471444">
      <w:pPr>
        <w:pStyle w:val="1"/>
        <w:spacing w:line="240" w:lineRule="auto"/>
        <w:rPr>
          <w:i w:val="0"/>
          <w:color w:val="003366"/>
          <w:sz w:val="24"/>
        </w:rPr>
      </w:pPr>
    </w:p>
    <w:p w:rsidR="00471444" w:rsidRPr="00471444" w:rsidRDefault="00471444" w:rsidP="00E10031">
      <w:pPr>
        <w:pStyle w:val="1"/>
        <w:spacing w:after="120" w:line="240" w:lineRule="auto"/>
        <w:rPr>
          <w:i w:val="0"/>
          <w:color w:val="003366"/>
          <w:sz w:val="28"/>
          <w:szCs w:val="28"/>
        </w:rPr>
      </w:pPr>
      <w:r w:rsidRPr="00471444">
        <w:rPr>
          <w:i w:val="0"/>
          <w:color w:val="003366"/>
          <w:sz w:val="28"/>
          <w:szCs w:val="28"/>
        </w:rPr>
        <w:t>Выпускники, поступившие в ВУЗы Хабаровского края</w:t>
      </w:r>
    </w:p>
    <w:tbl>
      <w:tblPr>
        <w:tblW w:w="4951" w:type="pct"/>
        <w:tblCellSpacing w:w="15" w:type="dxa"/>
        <w:tblInd w:w="45" w:type="dxa"/>
        <w:tblBorders>
          <w:top w:val="single" w:sz="8" w:space="0" w:color="F88630" w:themeColor="accent5" w:themeTint="99"/>
          <w:left w:val="single" w:sz="8" w:space="0" w:color="F88630" w:themeColor="accent5" w:themeTint="99"/>
          <w:bottom w:val="single" w:sz="8" w:space="0" w:color="F88630" w:themeColor="accent5" w:themeTint="99"/>
          <w:right w:val="single" w:sz="8" w:space="0" w:color="F88630" w:themeColor="accent5" w:themeTint="99"/>
          <w:insideH w:val="single" w:sz="8" w:space="0" w:color="F88630" w:themeColor="accent5" w:themeTint="99"/>
          <w:insideV w:val="single" w:sz="8" w:space="0" w:color="F88630" w:themeColor="accent5" w:themeTint="99"/>
        </w:tblBorders>
        <w:tblLayout w:type="fixed"/>
        <w:tblCellMar>
          <w:left w:w="0" w:type="dxa"/>
          <w:right w:w="0" w:type="dxa"/>
        </w:tblCellMar>
        <w:tblLook w:val="0000"/>
      </w:tblPr>
      <w:tblGrid>
        <w:gridCol w:w="2840"/>
        <w:gridCol w:w="2835"/>
        <w:gridCol w:w="3686"/>
      </w:tblGrid>
      <w:tr w:rsidR="00E10031" w:rsidRPr="00C311D8" w:rsidTr="00E10031">
        <w:trPr>
          <w:tblCellSpacing w:w="15" w:type="dxa"/>
        </w:trPr>
        <w:tc>
          <w:tcPr>
            <w:tcW w:w="1493" w:type="pct"/>
            <w:shd w:val="clear" w:color="auto" w:fill="FFFFCC"/>
            <w:vAlign w:val="center"/>
          </w:tcPr>
          <w:p w:rsidR="00E10031" w:rsidRPr="00E10031" w:rsidRDefault="00E10031" w:rsidP="00E10031">
            <w:pPr>
              <w:jc w:val="center"/>
              <w:rPr>
                <w:b/>
                <w:color w:val="003366"/>
              </w:rPr>
            </w:pPr>
            <w:r w:rsidRPr="00E10031">
              <w:rPr>
                <w:b/>
                <w:color w:val="003366"/>
              </w:rPr>
              <w:t>ОУ</w:t>
            </w:r>
          </w:p>
        </w:tc>
        <w:tc>
          <w:tcPr>
            <w:tcW w:w="1498" w:type="pct"/>
            <w:shd w:val="clear" w:color="auto" w:fill="FFFFCC"/>
            <w:vAlign w:val="center"/>
          </w:tcPr>
          <w:p w:rsidR="00E10031" w:rsidRPr="00E10031" w:rsidRDefault="00E10031" w:rsidP="00E10031">
            <w:pPr>
              <w:jc w:val="center"/>
              <w:rPr>
                <w:b/>
                <w:color w:val="003366"/>
              </w:rPr>
            </w:pPr>
            <w:r w:rsidRPr="00E10031">
              <w:rPr>
                <w:b/>
                <w:color w:val="003366"/>
              </w:rPr>
              <w:t>Наименование ВУЗа</w:t>
            </w:r>
          </w:p>
        </w:tc>
        <w:tc>
          <w:tcPr>
            <w:tcW w:w="1945" w:type="pct"/>
            <w:shd w:val="clear" w:color="auto" w:fill="FFFFCC"/>
            <w:vAlign w:val="center"/>
          </w:tcPr>
          <w:p w:rsidR="00E10031" w:rsidRPr="00E10031" w:rsidRDefault="00E10031" w:rsidP="00E10031">
            <w:pPr>
              <w:jc w:val="center"/>
              <w:rPr>
                <w:b/>
                <w:color w:val="003366"/>
              </w:rPr>
            </w:pPr>
            <w:r w:rsidRPr="00E10031">
              <w:rPr>
                <w:b/>
                <w:color w:val="003366"/>
              </w:rPr>
              <w:t xml:space="preserve">Количество </w:t>
            </w:r>
            <w:proofErr w:type="gramStart"/>
            <w:r w:rsidRPr="00E10031">
              <w:rPr>
                <w:b/>
                <w:color w:val="003366"/>
              </w:rPr>
              <w:t>поступивших</w:t>
            </w:r>
            <w:proofErr w:type="gramEnd"/>
          </w:p>
        </w:tc>
      </w:tr>
      <w:tr w:rsidR="00E10031" w:rsidRPr="00C60CED" w:rsidTr="00134534">
        <w:trPr>
          <w:trHeight w:val="511"/>
          <w:tblCellSpacing w:w="15" w:type="dxa"/>
        </w:trPr>
        <w:tc>
          <w:tcPr>
            <w:tcW w:w="1493" w:type="pct"/>
            <w:vMerge w:val="restart"/>
            <w:vAlign w:val="center"/>
          </w:tcPr>
          <w:p w:rsidR="00E10031" w:rsidRPr="00E10031" w:rsidRDefault="00E10031" w:rsidP="00A957AE">
            <w:pPr>
              <w:jc w:val="center"/>
              <w:rPr>
                <w:color w:val="003366"/>
                <w:sz w:val="28"/>
                <w:szCs w:val="28"/>
              </w:rPr>
            </w:pPr>
            <w:r w:rsidRPr="00E10031">
              <w:rPr>
                <w:color w:val="003366"/>
                <w:sz w:val="28"/>
                <w:szCs w:val="28"/>
              </w:rPr>
              <w:t>МОУ «Лицей инновационных технологий»</w:t>
            </w:r>
          </w:p>
        </w:tc>
        <w:tc>
          <w:tcPr>
            <w:tcW w:w="1498" w:type="pct"/>
            <w:vAlign w:val="center"/>
          </w:tcPr>
          <w:p w:rsidR="00E10031" w:rsidRPr="00E10031" w:rsidRDefault="00E10031" w:rsidP="00E10031">
            <w:pPr>
              <w:jc w:val="center"/>
              <w:rPr>
                <w:color w:val="003366"/>
                <w:sz w:val="28"/>
                <w:szCs w:val="28"/>
              </w:rPr>
            </w:pPr>
            <w:r w:rsidRPr="00E10031">
              <w:rPr>
                <w:color w:val="003366"/>
                <w:sz w:val="28"/>
                <w:szCs w:val="28"/>
              </w:rPr>
              <w:t>ДВГУПС</w:t>
            </w:r>
          </w:p>
        </w:tc>
        <w:tc>
          <w:tcPr>
            <w:tcW w:w="1945" w:type="pct"/>
            <w:vAlign w:val="center"/>
          </w:tcPr>
          <w:p w:rsidR="00E10031" w:rsidRPr="00E10031" w:rsidRDefault="00E10031" w:rsidP="00E10031">
            <w:pPr>
              <w:jc w:val="center"/>
              <w:rPr>
                <w:color w:val="003366"/>
                <w:sz w:val="28"/>
                <w:szCs w:val="28"/>
              </w:rPr>
            </w:pPr>
            <w:r w:rsidRPr="00E10031">
              <w:rPr>
                <w:color w:val="003366"/>
                <w:sz w:val="28"/>
                <w:szCs w:val="28"/>
              </w:rPr>
              <w:t>39</w:t>
            </w:r>
          </w:p>
        </w:tc>
      </w:tr>
      <w:tr w:rsidR="00E10031" w:rsidRPr="00C60CED" w:rsidTr="00134534">
        <w:trPr>
          <w:trHeight w:val="505"/>
          <w:tblCellSpacing w:w="15" w:type="dxa"/>
        </w:trPr>
        <w:tc>
          <w:tcPr>
            <w:tcW w:w="1493" w:type="pct"/>
            <w:vMerge/>
            <w:vAlign w:val="center"/>
          </w:tcPr>
          <w:p w:rsidR="00E10031" w:rsidRPr="00C060A7" w:rsidRDefault="00E10031" w:rsidP="00A957AE">
            <w:pPr>
              <w:jc w:val="center"/>
              <w:rPr>
                <w:color w:val="003366"/>
                <w:sz w:val="28"/>
                <w:szCs w:val="28"/>
              </w:rPr>
            </w:pPr>
          </w:p>
        </w:tc>
        <w:tc>
          <w:tcPr>
            <w:tcW w:w="1498" w:type="pct"/>
            <w:vAlign w:val="center"/>
          </w:tcPr>
          <w:p w:rsidR="00E10031" w:rsidRPr="00E10031" w:rsidRDefault="00E10031" w:rsidP="00E10031">
            <w:pPr>
              <w:jc w:val="center"/>
              <w:rPr>
                <w:color w:val="003366"/>
                <w:sz w:val="28"/>
                <w:szCs w:val="28"/>
              </w:rPr>
            </w:pPr>
            <w:r w:rsidRPr="00E10031">
              <w:rPr>
                <w:color w:val="003366"/>
                <w:sz w:val="28"/>
                <w:szCs w:val="28"/>
              </w:rPr>
              <w:t>ТОГУ</w:t>
            </w:r>
          </w:p>
        </w:tc>
        <w:tc>
          <w:tcPr>
            <w:tcW w:w="1945" w:type="pct"/>
            <w:vAlign w:val="center"/>
          </w:tcPr>
          <w:p w:rsidR="00E10031" w:rsidRPr="00E10031" w:rsidRDefault="00E10031" w:rsidP="00E10031">
            <w:pPr>
              <w:jc w:val="center"/>
              <w:rPr>
                <w:color w:val="003366"/>
                <w:sz w:val="28"/>
                <w:szCs w:val="28"/>
              </w:rPr>
            </w:pPr>
            <w:r w:rsidRPr="00E10031">
              <w:rPr>
                <w:color w:val="003366"/>
                <w:sz w:val="28"/>
                <w:szCs w:val="28"/>
              </w:rPr>
              <w:t>22</w:t>
            </w:r>
          </w:p>
        </w:tc>
      </w:tr>
      <w:tr w:rsidR="00E10031" w:rsidRPr="00C60CED" w:rsidTr="00134534">
        <w:trPr>
          <w:trHeight w:val="499"/>
          <w:tblCellSpacing w:w="15" w:type="dxa"/>
        </w:trPr>
        <w:tc>
          <w:tcPr>
            <w:tcW w:w="1493" w:type="pct"/>
            <w:vMerge/>
            <w:vAlign w:val="center"/>
          </w:tcPr>
          <w:p w:rsidR="00E10031" w:rsidRPr="00C060A7" w:rsidRDefault="00E10031" w:rsidP="00A957AE">
            <w:pPr>
              <w:jc w:val="center"/>
              <w:rPr>
                <w:color w:val="003366"/>
                <w:sz w:val="28"/>
                <w:szCs w:val="28"/>
              </w:rPr>
            </w:pPr>
          </w:p>
        </w:tc>
        <w:tc>
          <w:tcPr>
            <w:tcW w:w="1498" w:type="pct"/>
            <w:vAlign w:val="center"/>
          </w:tcPr>
          <w:p w:rsidR="00E10031" w:rsidRPr="00E10031" w:rsidRDefault="00E10031" w:rsidP="00E10031">
            <w:pPr>
              <w:jc w:val="center"/>
              <w:rPr>
                <w:color w:val="003366"/>
                <w:sz w:val="28"/>
                <w:szCs w:val="28"/>
              </w:rPr>
            </w:pPr>
            <w:r w:rsidRPr="00E10031">
              <w:rPr>
                <w:color w:val="003366"/>
                <w:sz w:val="28"/>
                <w:szCs w:val="28"/>
              </w:rPr>
              <w:t>ХГМУ</w:t>
            </w:r>
          </w:p>
        </w:tc>
        <w:tc>
          <w:tcPr>
            <w:tcW w:w="1945" w:type="pct"/>
            <w:vAlign w:val="center"/>
          </w:tcPr>
          <w:p w:rsidR="00E10031" w:rsidRPr="00E10031" w:rsidRDefault="00E10031" w:rsidP="00E10031">
            <w:pPr>
              <w:jc w:val="center"/>
              <w:rPr>
                <w:color w:val="003366"/>
                <w:sz w:val="28"/>
                <w:szCs w:val="28"/>
              </w:rPr>
            </w:pPr>
            <w:r w:rsidRPr="00E10031">
              <w:rPr>
                <w:color w:val="003366"/>
                <w:sz w:val="28"/>
                <w:szCs w:val="28"/>
              </w:rPr>
              <w:t>4</w:t>
            </w:r>
          </w:p>
        </w:tc>
      </w:tr>
      <w:tr w:rsidR="00E10031" w:rsidRPr="00C60CED" w:rsidTr="00134534">
        <w:trPr>
          <w:trHeight w:val="493"/>
          <w:tblCellSpacing w:w="15" w:type="dxa"/>
        </w:trPr>
        <w:tc>
          <w:tcPr>
            <w:tcW w:w="1493" w:type="pct"/>
            <w:vMerge/>
            <w:vAlign w:val="center"/>
          </w:tcPr>
          <w:p w:rsidR="00E10031" w:rsidRPr="00C060A7" w:rsidRDefault="00E10031" w:rsidP="00A957AE">
            <w:pPr>
              <w:jc w:val="center"/>
              <w:rPr>
                <w:color w:val="003366"/>
                <w:sz w:val="28"/>
                <w:szCs w:val="28"/>
              </w:rPr>
            </w:pPr>
          </w:p>
        </w:tc>
        <w:tc>
          <w:tcPr>
            <w:tcW w:w="1498" w:type="pct"/>
            <w:vAlign w:val="center"/>
          </w:tcPr>
          <w:p w:rsidR="00E10031" w:rsidRPr="00E10031" w:rsidRDefault="00E10031" w:rsidP="00E10031">
            <w:pPr>
              <w:jc w:val="center"/>
              <w:rPr>
                <w:color w:val="003366"/>
                <w:sz w:val="28"/>
                <w:szCs w:val="28"/>
              </w:rPr>
            </w:pPr>
            <w:proofErr w:type="spellStart"/>
            <w:r w:rsidRPr="00E10031">
              <w:rPr>
                <w:color w:val="003366"/>
                <w:sz w:val="28"/>
                <w:szCs w:val="28"/>
              </w:rPr>
              <w:t>СибГУТИ</w:t>
            </w:r>
            <w:proofErr w:type="spellEnd"/>
          </w:p>
        </w:tc>
        <w:tc>
          <w:tcPr>
            <w:tcW w:w="1945" w:type="pct"/>
            <w:vAlign w:val="center"/>
          </w:tcPr>
          <w:p w:rsidR="00E10031" w:rsidRPr="00E10031" w:rsidRDefault="00E10031" w:rsidP="00E10031">
            <w:pPr>
              <w:jc w:val="center"/>
              <w:rPr>
                <w:color w:val="003366"/>
                <w:sz w:val="28"/>
                <w:szCs w:val="28"/>
              </w:rPr>
            </w:pPr>
            <w:r w:rsidRPr="00E10031">
              <w:rPr>
                <w:color w:val="003366"/>
                <w:sz w:val="28"/>
                <w:szCs w:val="28"/>
              </w:rPr>
              <w:t>2</w:t>
            </w:r>
          </w:p>
        </w:tc>
      </w:tr>
      <w:tr w:rsidR="00E10031" w:rsidRPr="00C60CED" w:rsidTr="00134534">
        <w:trPr>
          <w:trHeight w:val="501"/>
          <w:tblCellSpacing w:w="15" w:type="dxa"/>
        </w:trPr>
        <w:tc>
          <w:tcPr>
            <w:tcW w:w="1493" w:type="pct"/>
            <w:vMerge/>
            <w:vAlign w:val="center"/>
          </w:tcPr>
          <w:p w:rsidR="00E10031" w:rsidRPr="00C060A7" w:rsidRDefault="00E10031" w:rsidP="00A957AE">
            <w:pPr>
              <w:jc w:val="center"/>
              <w:rPr>
                <w:color w:val="003366"/>
                <w:sz w:val="28"/>
                <w:szCs w:val="28"/>
                <w:lang w:val="en-US"/>
              </w:rPr>
            </w:pPr>
          </w:p>
        </w:tc>
        <w:tc>
          <w:tcPr>
            <w:tcW w:w="1498" w:type="pct"/>
            <w:vAlign w:val="center"/>
          </w:tcPr>
          <w:p w:rsidR="00E10031" w:rsidRPr="00E10031" w:rsidRDefault="00E10031" w:rsidP="00E10031">
            <w:pPr>
              <w:jc w:val="center"/>
              <w:rPr>
                <w:color w:val="003366"/>
                <w:sz w:val="28"/>
                <w:szCs w:val="28"/>
              </w:rPr>
            </w:pPr>
            <w:r w:rsidRPr="00E10031">
              <w:rPr>
                <w:color w:val="003366"/>
                <w:sz w:val="28"/>
                <w:szCs w:val="28"/>
              </w:rPr>
              <w:t>ДВГГУ</w:t>
            </w:r>
          </w:p>
        </w:tc>
        <w:tc>
          <w:tcPr>
            <w:tcW w:w="1945" w:type="pct"/>
            <w:vAlign w:val="center"/>
          </w:tcPr>
          <w:p w:rsidR="00E10031" w:rsidRPr="00E10031" w:rsidRDefault="00E10031" w:rsidP="00E10031">
            <w:pPr>
              <w:jc w:val="center"/>
              <w:rPr>
                <w:color w:val="003366"/>
                <w:sz w:val="28"/>
                <w:szCs w:val="28"/>
              </w:rPr>
            </w:pPr>
            <w:r w:rsidRPr="00E10031">
              <w:rPr>
                <w:color w:val="003366"/>
                <w:sz w:val="28"/>
                <w:szCs w:val="28"/>
              </w:rPr>
              <w:t>1</w:t>
            </w:r>
          </w:p>
        </w:tc>
      </w:tr>
      <w:tr w:rsidR="00E10031" w:rsidRPr="00C60CED" w:rsidTr="00134534">
        <w:trPr>
          <w:trHeight w:val="509"/>
          <w:tblCellSpacing w:w="15" w:type="dxa"/>
        </w:trPr>
        <w:tc>
          <w:tcPr>
            <w:tcW w:w="1493" w:type="pct"/>
            <w:vMerge/>
            <w:vAlign w:val="center"/>
          </w:tcPr>
          <w:p w:rsidR="00E10031" w:rsidRPr="00C060A7" w:rsidRDefault="00E10031" w:rsidP="00A957AE">
            <w:pPr>
              <w:jc w:val="center"/>
              <w:rPr>
                <w:color w:val="003366"/>
                <w:sz w:val="28"/>
                <w:szCs w:val="28"/>
              </w:rPr>
            </w:pPr>
          </w:p>
        </w:tc>
        <w:tc>
          <w:tcPr>
            <w:tcW w:w="1498" w:type="pct"/>
            <w:vAlign w:val="center"/>
          </w:tcPr>
          <w:p w:rsidR="00E10031" w:rsidRPr="00E10031" w:rsidRDefault="00E10031" w:rsidP="00E10031">
            <w:pPr>
              <w:jc w:val="center"/>
              <w:rPr>
                <w:color w:val="003366"/>
                <w:sz w:val="28"/>
                <w:szCs w:val="28"/>
              </w:rPr>
            </w:pPr>
            <w:r w:rsidRPr="00E10031">
              <w:rPr>
                <w:color w:val="003366"/>
                <w:sz w:val="28"/>
                <w:szCs w:val="28"/>
              </w:rPr>
              <w:t>ХГАЭП</w:t>
            </w:r>
          </w:p>
        </w:tc>
        <w:tc>
          <w:tcPr>
            <w:tcW w:w="1945" w:type="pct"/>
            <w:vAlign w:val="center"/>
          </w:tcPr>
          <w:p w:rsidR="00E10031" w:rsidRPr="00E10031" w:rsidRDefault="00E10031" w:rsidP="00E10031">
            <w:pPr>
              <w:jc w:val="center"/>
              <w:rPr>
                <w:color w:val="003366"/>
                <w:sz w:val="28"/>
                <w:szCs w:val="28"/>
              </w:rPr>
            </w:pPr>
            <w:r w:rsidRPr="00E10031">
              <w:rPr>
                <w:color w:val="003366"/>
                <w:sz w:val="28"/>
                <w:szCs w:val="28"/>
              </w:rPr>
              <w:t>14</w:t>
            </w:r>
          </w:p>
        </w:tc>
      </w:tr>
      <w:tr w:rsidR="00E10031" w:rsidRPr="00C60CED" w:rsidTr="00134534">
        <w:trPr>
          <w:trHeight w:val="488"/>
          <w:tblCellSpacing w:w="15" w:type="dxa"/>
        </w:trPr>
        <w:tc>
          <w:tcPr>
            <w:tcW w:w="1493" w:type="pct"/>
            <w:vMerge/>
            <w:vAlign w:val="center"/>
          </w:tcPr>
          <w:p w:rsidR="00E10031" w:rsidRPr="00C060A7" w:rsidRDefault="00E10031" w:rsidP="00A957AE">
            <w:pPr>
              <w:jc w:val="center"/>
              <w:rPr>
                <w:color w:val="003366"/>
                <w:sz w:val="28"/>
                <w:szCs w:val="28"/>
              </w:rPr>
            </w:pPr>
          </w:p>
        </w:tc>
        <w:tc>
          <w:tcPr>
            <w:tcW w:w="1498" w:type="pct"/>
            <w:vAlign w:val="center"/>
          </w:tcPr>
          <w:p w:rsidR="00E10031" w:rsidRPr="00E10031" w:rsidRDefault="00E10031" w:rsidP="00E10031">
            <w:pPr>
              <w:jc w:val="center"/>
              <w:rPr>
                <w:color w:val="003366"/>
                <w:sz w:val="28"/>
                <w:szCs w:val="28"/>
              </w:rPr>
            </w:pPr>
            <w:r w:rsidRPr="00E10031">
              <w:rPr>
                <w:color w:val="003366"/>
                <w:sz w:val="28"/>
                <w:szCs w:val="28"/>
              </w:rPr>
              <w:t>ДВАГС</w:t>
            </w:r>
          </w:p>
        </w:tc>
        <w:tc>
          <w:tcPr>
            <w:tcW w:w="1945" w:type="pct"/>
            <w:vAlign w:val="center"/>
          </w:tcPr>
          <w:p w:rsidR="00E10031" w:rsidRPr="00E10031" w:rsidRDefault="00E10031" w:rsidP="00E10031">
            <w:pPr>
              <w:jc w:val="center"/>
              <w:rPr>
                <w:color w:val="003366"/>
                <w:sz w:val="28"/>
                <w:szCs w:val="28"/>
              </w:rPr>
            </w:pPr>
            <w:r w:rsidRPr="00E10031">
              <w:rPr>
                <w:color w:val="003366"/>
                <w:sz w:val="28"/>
                <w:szCs w:val="28"/>
              </w:rPr>
              <w:t>1</w:t>
            </w:r>
          </w:p>
        </w:tc>
      </w:tr>
    </w:tbl>
    <w:p w:rsidR="005D4BF4" w:rsidRPr="001E27B8" w:rsidRDefault="005D4BF4" w:rsidP="00CD44CB">
      <w:pPr>
        <w:ind w:firstLine="709"/>
        <w:jc w:val="both"/>
        <w:rPr>
          <w:color w:val="000000" w:themeColor="text1"/>
        </w:rPr>
      </w:pPr>
    </w:p>
    <w:p w:rsidR="00134534" w:rsidRPr="00134534" w:rsidRDefault="00134534" w:rsidP="00134534">
      <w:pPr>
        <w:shd w:val="clear" w:color="auto" w:fill="FFFFFF"/>
        <w:jc w:val="both"/>
        <w:rPr>
          <w:color w:val="003366"/>
          <w:sz w:val="28"/>
          <w:szCs w:val="28"/>
        </w:rPr>
      </w:pPr>
      <w:r>
        <w:rPr>
          <w:color w:val="003366"/>
          <w:sz w:val="28"/>
          <w:szCs w:val="28"/>
        </w:rPr>
        <w:t>3.9</w:t>
      </w:r>
      <w:r w:rsidRPr="00134534">
        <w:rPr>
          <w:color w:val="003366"/>
          <w:sz w:val="28"/>
          <w:szCs w:val="28"/>
        </w:rPr>
        <w:t>. Р</w:t>
      </w:r>
      <w:r>
        <w:rPr>
          <w:color w:val="003366"/>
          <w:sz w:val="28"/>
          <w:szCs w:val="28"/>
        </w:rPr>
        <w:t>азвитие творческих способностей</w:t>
      </w:r>
    </w:p>
    <w:p w:rsidR="00134534" w:rsidRPr="00A55A6A" w:rsidRDefault="00134534" w:rsidP="006C156D">
      <w:pPr>
        <w:shd w:val="clear" w:color="auto" w:fill="FFFFFF"/>
        <w:spacing w:before="120"/>
        <w:ind w:firstLine="709"/>
        <w:jc w:val="both"/>
        <w:rPr>
          <w:sz w:val="28"/>
          <w:szCs w:val="28"/>
        </w:rPr>
      </w:pPr>
      <w:r w:rsidRPr="00BA1EF4">
        <w:rPr>
          <w:color w:val="434343"/>
          <w:sz w:val="28"/>
          <w:szCs w:val="28"/>
        </w:rPr>
        <w:t xml:space="preserve"> </w:t>
      </w:r>
      <w:r w:rsidRPr="00A55A6A">
        <w:rPr>
          <w:sz w:val="28"/>
          <w:szCs w:val="28"/>
        </w:rPr>
        <w:t xml:space="preserve">В лицее реализуется программа «Одаренные дети», целью которой </w:t>
      </w:r>
      <w:r w:rsidRPr="00A55A6A">
        <w:rPr>
          <w:spacing w:val="1"/>
          <w:sz w:val="28"/>
          <w:szCs w:val="28"/>
        </w:rPr>
        <w:t xml:space="preserve">является формирование интеллектуальной, творческой элиты. Одной из главных задач, поставленных в программе,  является создание условий для    максимально полного развития способностей учащихся. Важным направлением в этой работе является олимпиадное </w:t>
      </w:r>
      <w:r w:rsidRPr="00A55A6A">
        <w:rPr>
          <w:sz w:val="28"/>
          <w:szCs w:val="28"/>
        </w:rPr>
        <w:t xml:space="preserve">движение. С каждым годом растёт количество учащихся, принимающих участие в предметных </w:t>
      </w:r>
      <w:r w:rsidRPr="00A55A6A">
        <w:rPr>
          <w:spacing w:val="1"/>
          <w:sz w:val="28"/>
          <w:szCs w:val="28"/>
        </w:rPr>
        <w:t xml:space="preserve">олимпиадах на разных уровнях, что говорит о росте познавательного интереса и стремлении </w:t>
      </w:r>
      <w:r w:rsidRPr="00A55A6A">
        <w:rPr>
          <w:sz w:val="28"/>
          <w:szCs w:val="28"/>
        </w:rPr>
        <w:t>школьников к самовыражению.</w:t>
      </w:r>
    </w:p>
    <w:p w:rsidR="00134534" w:rsidRDefault="00134534" w:rsidP="00134534">
      <w:pPr>
        <w:shd w:val="clear" w:color="auto" w:fill="FFFFFF"/>
        <w:ind w:firstLine="709"/>
        <w:jc w:val="both"/>
        <w:rPr>
          <w:noProof/>
        </w:rPr>
      </w:pPr>
      <w:r w:rsidRPr="00A55A6A">
        <w:rPr>
          <w:sz w:val="28"/>
          <w:szCs w:val="28"/>
        </w:rPr>
        <w:t>Высоких результатов участия в предметных олимпиадах педагоги добиваются через созданную в лицее систему факультативных, индивидуальных занятий,</w:t>
      </w:r>
      <w:r>
        <w:rPr>
          <w:sz w:val="28"/>
          <w:szCs w:val="28"/>
        </w:rPr>
        <w:t xml:space="preserve"> </w:t>
      </w:r>
      <w:proofErr w:type="gramStart"/>
      <w:r w:rsidRPr="00A55A6A">
        <w:rPr>
          <w:spacing w:val="-1"/>
          <w:sz w:val="28"/>
          <w:szCs w:val="28"/>
        </w:rPr>
        <w:t>обучение</w:t>
      </w:r>
      <w:r>
        <w:rPr>
          <w:spacing w:val="-1"/>
          <w:sz w:val="28"/>
          <w:szCs w:val="28"/>
        </w:rPr>
        <w:t xml:space="preserve"> </w:t>
      </w:r>
      <w:r w:rsidRPr="00A55A6A">
        <w:rPr>
          <w:spacing w:val="-1"/>
          <w:sz w:val="28"/>
          <w:szCs w:val="28"/>
        </w:rPr>
        <w:t>учащихся по</w:t>
      </w:r>
      <w:proofErr w:type="gramEnd"/>
      <w:r w:rsidRPr="00A55A6A">
        <w:rPr>
          <w:spacing w:val="-1"/>
          <w:sz w:val="28"/>
          <w:szCs w:val="28"/>
        </w:rPr>
        <w:t xml:space="preserve"> углубленным программам и программам профильного уровня, элективные курсы.  Для лицеистов 8-11 классов проводится выездная физико-математическая школа с привлечением преподавателей вузов города, а также </w:t>
      </w:r>
      <w:r w:rsidRPr="00A55A6A">
        <w:rPr>
          <w:sz w:val="28"/>
          <w:szCs w:val="28"/>
        </w:rPr>
        <w:t xml:space="preserve">  лицейские научно-практические конференции</w:t>
      </w:r>
      <w:r w:rsidRPr="00A55A6A">
        <w:rPr>
          <w:spacing w:val="-1"/>
          <w:sz w:val="28"/>
          <w:szCs w:val="28"/>
        </w:rPr>
        <w:t>.</w:t>
      </w:r>
      <w:r w:rsidRPr="00A55A6A">
        <w:rPr>
          <w:noProof/>
        </w:rPr>
        <w:t xml:space="preserve"> </w:t>
      </w:r>
    </w:p>
    <w:p w:rsidR="00FD0572" w:rsidRDefault="00FD0572" w:rsidP="00CD44CB">
      <w:pPr>
        <w:ind w:firstLine="709"/>
        <w:jc w:val="both"/>
        <w:rPr>
          <w:color w:val="000000" w:themeColor="text1"/>
          <w:sz w:val="28"/>
          <w:szCs w:val="28"/>
        </w:rPr>
      </w:pPr>
    </w:p>
    <w:p w:rsidR="00134534" w:rsidRDefault="00134534" w:rsidP="00134534">
      <w:pPr>
        <w:jc w:val="both"/>
        <w:rPr>
          <w:color w:val="000000" w:themeColor="text1"/>
          <w:sz w:val="28"/>
          <w:szCs w:val="28"/>
        </w:rPr>
      </w:pPr>
      <w:r w:rsidRPr="00134534">
        <w:rPr>
          <w:noProof/>
          <w:color w:val="000000" w:themeColor="text1"/>
          <w:sz w:val="28"/>
          <w:szCs w:val="28"/>
        </w:rPr>
        <w:lastRenderedPageBreak/>
        <w:drawing>
          <wp:inline distT="0" distB="0" distL="0" distR="0">
            <wp:extent cx="5924550" cy="3200400"/>
            <wp:effectExtent l="0" t="0" r="0" b="0"/>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34534" w:rsidRPr="00A55A6A" w:rsidRDefault="00134534" w:rsidP="00134534">
      <w:pPr>
        <w:ind w:firstLine="709"/>
        <w:jc w:val="both"/>
        <w:rPr>
          <w:sz w:val="28"/>
          <w:szCs w:val="28"/>
        </w:rPr>
      </w:pPr>
      <w:r w:rsidRPr="00A55A6A">
        <w:rPr>
          <w:sz w:val="28"/>
          <w:szCs w:val="28"/>
        </w:rPr>
        <w:t>Ежегодно в лицее проводится выездная физико</w:t>
      </w:r>
      <w:r>
        <w:rPr>
          <w:sz w:val="28"/>
          <w:szCs w:val="28"/>
        </w:rPr>
        <w:t>-</w:t>
      </w:r>
      <w:r w:rsidRPr="00A55A6A">
        <w:rPr>
          <w:sz w:val="28"/>
          <w:szCs w:val="28"/>
        </w:rPr>
        <w:t>математическая школа.</w:t>
      </w:r>
      <w:r>
        <w:rPr>
          <w:sz w:val="28"/>
          <w:szCs w:val="28"/>
        </w:rPr>
        <w:t xml:space="preserve"> </w:t>
      </w:r>
      <w:r w:rsidRPr="00A55A6A">
        <w:rPr>
          <w:sz w:val="28"/>
          <w:szCs w:val="28"/>
        </w:rPr>
        <w:t>В течение недели учащиеся занимаются физикой, математикой, информатикой. Занятия ведут  как лицейские учителя, так и преподаватели вузов города.  Лицеисты имеют возможность изучать различные темы по предметам в соответствии со своим уровнем подготовки и потребности.</w:t>
      </w:r>
    </w:p>
    <w:p w:rsidR="00134534" w:rsidRDefault="00C659A8" w:rsidP="008074B2">
      <w:pPr>
        <w:ind w:firstLine="709"/>
        <w:jc w:val="both"/>
        <w:rPr>
          <w:sz w:val="28"/>
          <w:szCs w:val="28"/>
        </w:rPr>
      </w:pPr>
      <w:r>
        <w:rPr>
          <w:noProof/>
          <w:sz w:val="28"/>
          <w:szCs w:val="28"/>
        </w:rPr>
        <w:drawing>
          <wp:anchor distT="0" distB="0" distL="114300" distR="114300" simplePos="0" relativeHeight="251689984" behindDoc="1" locked="0" layoutInCell="1" allowOverlap="1">
            <wp:simplePos x="0" y="0"/>
            <wp:positionH relativeFrom="column">
              <wp:posOffset>2637790</wp:posOffset>
            </wp:positionH>
            <wp:positionV relativeFrom="paragraph">
              <wp:posOffset>74295</wp:posOffset>
            </wp:positionV>
            <wp:extent cx="3419475" cy="2328545"/>
            <wp:effectExtent l="19050" t="19050" r="28575" b="14605"/>
            <wp:wrapTight wrapText="bothSides">
              <wp:wrapPolygon edited="0">
                <wp:start x="1925" y="-177"/>
                <wp:lineTo x="1203" y="0"/>
                <wp:lineTo x="-120" y="1944"/>
                <wp:lineTo x="-120" y="21735"/>
                <wp:lineTo x="19975" y="21735"/>
                <wp:lineTo x="20336" y="21735"/>
                <wp:lineTo x="21781" y="19968"/>
                <wp:lineTo x="21781" y="-177"/>
                <wp:lineTo x="1925" y="-177"/>
              </wp:wrapPolygon>
            </wp:wrapTight>
            <wp:docPr id="14" name="Рисунок 13" descr="P917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72923.JPG"/>
                    <pic:cNvPicPr/>
                  </pic:nvPicPr>
                  <pic:blipFill>
                    <a:blip r:embed="rId27" cstate="print">
                      <a:lum bright="10000"/>
                    </a:blip>
                    <a:srcRect l="1924" r="9878" b="19872"/>
                    <a:stretch>
                      <a:fillRect/>
                    </a:stretch>
                  </pic:blipFill>
                  <pic:spPr>
                    <a:xfrm>
                      <a:off x="0" y="0"/>
                      <a:ext cx="3419475" cy="2328545"/>
                    </a:xfrm>
                    <a:prstGeom prst="round2DiagRect">
                      <a:avLst/>
                    </a:prstGeom>
                    <a:ln w="12700" cmpd="dbl">
                      <a:solidFill>
                        <a:schemeClr val="accent2"/>
                      </a:solidFill>
                    </a:ln>
                  </pic:spPr>
                </pic:pic>
              </a:graphicData>
            </a:graphic>
          </wp:anchor>
        </w:drawing>
      </w:r>
      <w:r w:rsidR="00134534" w:rsidRPr="00A55A6A">
        <w:rPr>
          <w:sz w:val="28"/>
          <w:szCs w:val="28"/>
        </w:rPr>
        <w:t>С нами на протяжении нескольких лет успешно сотрудничают:</w:t>
      </w:r>
      <w:r w:rsidR="008074B2">
        <w:rPr>
          <w:sz w:val="28"/>
          <w:szCs w:val="28"/>
        </w:rPr>
        <w:t xml:space="preserve"> </w:t>
      </w:r>
      <w:r w:rsidR="00134534" w:rsidRPr="006965E2">
        <w:rPr>
          <w:sz w:val="28"/>
          <w:szCs w:val="28"/>
        </w:rPr>
        <w:t xml:space="preserve">Мендель В.В., преподаватель ДВГГУ, </w:t>
      </w:r>
      <w:proofErr w:type="spellStart"/>
      <w:r w:rsidR="00134534" w:rsidRPr="006965E2">
        <w:rPr>
          <w:sz w:val="28"/>
          <w:szCs w:val="28"/>
        </w:rPr>
        <w:t>к</w:t>
      </w:r>
      <w:proofErr w:type="gramStart"/>
      <w:r w:rsidR="00134534" w:rsidRPr="006965E2">
        <w:rPr>
          <w:sz w:val="28"/>
          <w:szCs w:val="28"/>
        </w:rPr>
        <w:t>.ф</w:t>
      </w:r>
      <w:proofErr w:type="gramEnd"/>
      <w:r w:rsidR="00134534" w:rsidRPr="006965E2">
        <w:rPr>
          <w:sz w:val="28"/>
          <w:szCs w:val="28"/>
        </w:rPr>
        <w:t>-м</w:t>
      </w:r>
      <w:proofErr w:type="spellEnd"/>
      <w:r w:rsidR="00134534" w:rsidRPr="006965E2">
        <w:rPr>
          <w:sz w:val="28"/>
          <w:szCs w:val="28"/>
        </w:rPr>
        <w:t xml:space="preserve"> наук;</w:t>
      </w:r>
      <w:r w:rsidR="008074B2">
        <w:rPr>
          <w:sz w:val="28"/>
          <w:szCs w:val="28"/>
        </w:rPr>
        <w:t xml:space="preserve"> </w:t>
      </w:r>
      <w:r w:rsidR="00134534" w:rsidRPr="006965E2">
        <w:rPr>
          <w:sz w:val="28"/>
          <w:szCs w:val="28"/>
        </w:rPr>
        <w:t xml:space="preserve">Гаврилов  А.В., преподаватель ДВГГУ, </w:t>
      </w:r>
      <w:proofErr w:type="spellStart"/>
      <w:r w:rsidR="00134534" w:rsidRPr="006965E2">
        <w:rPr>
          <w:sz w:val="28"/>
          <w:szCs w:val="28"/>
        </w:rPr>
        <w:t>к.ф-м</w:t>
      </w:r>
      <w:proofErr w:type="spellEnd"/>
      <w:r w:rsidR="00134534" w:rsidRPr="006965E2">
        <w:rPr>
          <w:sz w:val="28"/>
          <w:szCs w:val="28"/>
        </w:rPr>
        <w:t xml:space="preserve"> наук;</w:t>
      </w:r>
      <w:r w:rsidR="008074B2">
        <w:rPr>
          <w:sz w:val="28"/>
          <w:szCs w:val="28"/>
        </w:rPr>
        <w:t xml:space="preserve"> </w:t>
      </w:r>
      <w:proofErr w:type="spellStart"/>
      <w:r w:rsidR="00134534" w:rsidRPr="006965E2">
        <w:rPr>
          <w:sz w:val="28"/>
          <w:szCs w:val="28"/>
        </w:rPr>
        <w:t>Фирстов</w:t>
      </w:r>
      <w:proofErr w:type="spellEnd"/>
      <w:r w:rsidR="00134534" w:rsidRPr="006965E2">
        <w:rPr>
          <w:sz w:val="28"/>
          <w:szCs w:val="28"/>
        </w:rPr>
        <w:t xml:space="preserve"> Л.В., преподаватель ДВГГУ, </w:t>
      </w:r>
      <w:proofErr w:type="spellStart"/>
      <w:r w:rsidR="00134534" w:rsidRPr="006965E2">
        <w:rPr>
          <w:sz w:val="28"/>
          <w:szCs w:val="28"/>
        </w:rPr>
        <w:t>к.ф-м</w:t>
      </w:r>
      <w:proofErr w:type="spellEnd"/>
      <w:r w:rsidR="00134534" w:rsidRPr="006965E2">
        <w:rPr>
          <w:sz w:val="28"/>
          <w:szCs w:val="28"/>
        </w:rPr>
        <w:t xml:space="preserve"> наук;</w:t>
      </w:r>
      <w:r w:rsidR="008074B2">
        <w:rPr>
          <w:sz w:val="28"/>
          <w:szCs w:val="28"/>
        </w:rPr>
        <w:t xml:space="preserve"> </w:t>
      </w:r>
      <w:r w:rsidR="00134534" w:rsidRPr="006965E2">
        <w:rPr>
          <w:sz w:val="28"/>
          <w:szCs w:val="28"/>
        </w:rPr>
        <w:t xml:space="preserve">Карпова И.В., преподаватель ДВГГУ, </w:t>
      </w:r>
      <w:proofErr w:type="spellStart"/>
      <w:r w:rsidR="00134534" w:rsidRPr="006965E2">
        <w:rPr>
          <w:sz w:val="28"/>
          <w:szCs w:val="28"/>
        </w:rPr>
        <w:t>к.ф-м</w:t>
      </w:r>
      <w:proofErr w:type="spellEnd"/>
      <w:r w:rsidR="00134534" w:rsidRPr="006965E2">
        <w:rPr>
          <w:sz w:val="28"/>
          <w:szCs w:val="28"/>
        </w:rPr>
        <w:t xml:space="preserve"> наук;</w:t>
      </w:r>
      <w:r w:rsidR="008074B2">
        <w:rPr>
          <w:sz w:val="28"/>
          <w:szCs w:val="28"/>
        </w:rPr>
        <w:t xml:space="preserve"> </w:t>
      </w:r>
      <w:proofErr w:type="spellStart"/>
      <w:r w:rsidR="00134534" w:rsidRPr="006965E2">
        <w:rPr>
          <w:sz w:val="28"/>
          <w:szCs w:val="28"/>
        </w:rPr>
        <w:t>Потопахин</w:t>
      </w:r>
      <w:proofErr w:type="spellEnd"/>
      <w:r w:rsidR="00134534" w:rsidRPr="006965E2">
        <w:rPr>
          <w:sz w:val="28"/>
          <w:szCs w:val="28"/>
        </w:rPr>
        <w:t xml:space="preserve"> В.К., методист ХКЦТТ;</w:t>
      </w:r>
      <w:r w:rsidR="008074B2">
        <w:rPr>
          <w:sz w:val="28"/>
          <w:szCs w:val="28"/>
        </w:rPr>
        <w:t xml:space="preserve"> </w:t>
      </w:r>
      <w:proofErr w:type="spellStart"/>
      <w:r w:rsidR="00134534" w:rsidRPr="006965E2">
        <w:rPr>
          <w:sz w:val="28"/>
          <w:szCs w:val="28"/>
        </w:rPr>
        <w:t>Калигаева</w:t>
      </w:r>
      <w:proofErr w:type="spellEnd"/>
      <w:r w:rsidR="00134534" w:rsidRPr="006965E2">
        <w:rPr>
          <w:sz w:val="28"/>
          <w:szCs w:val="28"/>
        </w:rPr>
        <w:t xml:space="preserve"> Е.М., преподаватель ДВАГС, </w:t>
      </w:r>
      <w:proofErr w:type="spellStart"/>
      <w:r w:rsidR="00134534" w:rsidRPr="006965E2">
        <w:rPr>
          <w:sz w:val="28"/>
          <w:szCs w:val="28"/>
        </w:rPr>
        <w:t>к.ф-м</w:t>
      </w:r>
      <w:proofErr w:type="spellEnd"/>
      <w:r w:rsidR="00134534" w:rsidRPr="006965E2">
        <w:rPr>
          <w:sz w:val="28"/>
          <w:szCs w:val="28"/>
        </w:rPr>
        <w:t xml:space="preserve"> наук;</w:t>
      </w:r>
      <w:r w:rsidR="008074B2">
        <w:rPr>
          <w:sz w:val="28"/>
          <w:szCs w:val="28"/>
        </w:rPr>
        <w:t xml:space="preserve"> </w:t>
      </w:r>
      <w:proofErr w:type="spellStart"/>
      <w:r w:rsidR="00134534" w:rsidRPr="006965E2">
        <w:rPr>
          <w:sz w:val="28"/>
          <w:szCs w:val="28"/>
        </w:rPr>
        <w:t>Вихтенко</w:t>
      </w:r>
      <w:proofErr w:type="spellEnd"/>
      <w:r w:rsidR="00134534" w:rsidRPr="006965E2">
        <w:rPr>
          <w:sz w:val="28"/>
          <w:szCs w:val="28"/>
        </w:rPr>
        <w:t xml:space="preserve"> Э.М., преподаватель</w:t>
      </w:r>
      <w:r w:rsidR="00134534">
        <w:rPr>
          <w:sz w:val="28"/>
          <w:szCs w:val="28"/>
        </w:rPr>
        <w:t xml:space="preserve"> </w:t>
      </w:r>
      <w:r w:rsidR="00134534" w:rsidRPr="006965E2">
        <w:rPr>
          <w:sz w:val="28"/>
          <w:szCs w:val="28"/>
        </w:rPr>
        <w:t xml:space="preserve">ТОГУ, </w:t>
      </w:r>
      <w:proofErr w:type="spellStart"/>
      <w:r w:rsidR="00134534" w:rsidRPr="006965E2">
        <w:rPr>
          <w:sz w:val="28"/>
          <w:szCs w:val="28"/>
        </w:rPr>
        <w:t>к.ф-м</w:t>
      </w:r>
      <w:proofErr w:type="spellEnd"/>
      <w:r w:rsidR="00134534" w:rsidRPr="006965E2">
        <w:rPr>
          <w:sz w:val="28"/>
          <w:szCs w:val="28"/>
        </w:rPr>
        <w:t xml:space="preserve"> наук;</w:t>
      </w:r>
      <w:r w:rsidR="008074B2">
        <w:rPr>
          <w:sz w:val="28"/>
          <w:szCs w:val="28"/>
        </w:rPr>
        <w:t xml:space="preserve"> </w:t>
      </w:r>
      <w:proofErr w:type="spellStart"/>
      <w:r w:rsidR="00134534" w:rsidRPr="006965E2">
        <w:rPr>
          <w:sz w:val="28"/>
          <w:szCs w:val="28"/>
        </w:rPr>
        <w:t>Бидерман</w:t>
      </w:r>
      <w:proofErr w:type="spellEnd"/>
      <w:r w:rsidR="00134534" w:rsidRPr="006965E2">
        <w:rPr>
          <w:sz w:val="28"/>
          <w:szCs w:val="28"/>
        </w:rPr>
        <w:t xml:space="preserve"> В.И., преподаватель</w:t>
      </w:r>
      <w:r w:rsidR="00134534">
        <w:rPr>
          <w:sz w:val="28"/>
          <w:szCs w:val="28"/>
        </w:rPr>
        <w:t xml:space="preserve"> </w:t>
      </w:r>
      <w:r w:rsidR="00134534" w:rsidRPr="006965E2">
        <w:rPr>
          <w:sz w:val="28"/>
          <w:szCs w:val="28"/>
        </w:rPr>
        <w:t>ТОГУ.</w:t>
      </w:r>
    </w:p>
    <w:p w:rsidR="00134534" w:rsidRPr="008B4D2F" w:rsidRDefault="00134534" w:rsidP="00134534">
      <w:pPr>
        <w:ind w:firstLine="709"/>
        <w:jc w:val="both"/>
        <w:rPr>
          <w:sz w:val="28"/>
          <w:szCs w:val="28"/>
        </w:rPr>
      </w:pPr>
      <w:r w:rsidRPr="008B4D2F">
        <w:rPr>
          <w:sz w:val="28"/>
          <w:szCs w:val="28"/>
        </w:rPr>
        <w:t>На базе физико</w:t>
      </w:r>
      <w:r>
        <w:rPr>
          <w:sz w:val="28"/>
          <w:szCs w:val="28"/>
        </w:rPr>
        <w:t>-</w:t>
      </w:r>
      <w:r w:rsidRPr="008B4D2F">
        <w:rPr>
          <w:sz w:val="28"/>
          <w:szCs w:val="28"/>
        </w:rPr>
        <w:t xml:space="preserve">математической школы проводится неделя  математики, физики и информатики. </w:t>
      </w:r>
    </w:p>
    <w:p w:rsidR="00134534" w:rsidRPr="008B4D2F" w:rsidRDefault="00134534" w:rsidP="00134534">
      <w:pPr>
        <w:tabs>
          <w:tab w:val="left" w:pos="2400"/>
        </w:tabs>
        <w:ind w:firstLine="709"/>
        <w:jc w:val="both"/>
        <w:rPr>
          <w:sz w:val="28"/>
          <w:szCs w:val="28"/>
        </w:rPr>
      </w:pPr>
      <w:r w:rsidRPr="008B4D2F">
        <w:rPr>
          <w:sz w:val="28"/>
          <w:szCs w:val="28"/>
        </w:rPr>
        <w:t xml:space="preserve">Цель проведения недели: в яркой увлекательной форме расширить и углубить знания, полученные на уроках физики, математики, информатики, применить их в другой области,  раздвинуть границы учебников, пробудить желание как можно глубже понимать предметный материал, а также расширить кругозор учащихся.  </w:t>
      </w:r>
    </w:p>
    <w:p w:rsidR="00134534" w:rsidRPr="00955B89" w:rsidRDefault="00134534" w:rsidP="00134534">
      <w:pPr>
        <w:ind w:firstLine="709"/>
        <w:jc w:val="both"/>
        <w:rPr>
          <w:sz w:val="28"/>
          <w:szCs w:val="28"/>
        </w:rPr>
      </w:pPr>
      <w:r w:rsidRPr="00955B89">
        <w:rPr>
          <w:sz w:val="28"/>
          <w:szCs w:val="28"/>
        </w:rPr>
        <w:t>Лицей является одним из лучших общеобразовательных учебных заведений города и края по количеству призеров и победителей олимпиад.</w:t>
      </w:r>
    </w:p>
    <w:p w:rsidR="00134534" w:rsidRDefault="00134534" w:rsidP="00134534">
      <w:pPr>
        <w:ind w:firstLine="709"/>
        <w:jc w:val="both"/>
        <w:rPr>
          <w:sz w:val="28"/>
          <w:szCs w:val="28"/>
        </w:rPr>
      </w:pPr>
      <w:r w:rsidRPr="00955B89">
        <w:rPr>
          <w:sz w:val="28"/>
          <w:szCs w:val="28"/>
        </w:rPr>
        <w:lastRenderedPageBreak/>
        <w:t>Учащиеся лицея постоянно принимают участие в городских, краевых, зо</w:t>
      </w:r>
      <w:r>
        <w:rPr>
          <w:sz w:val="28"/>
          <w:szCs w:val="28"/>
        </w:rPr>
        <w:t>нальных и российских олимпиадах,</w:t>
      </w:r>
      <w:r w:rsidRPr="00955B89">
        <w:rPr>
          <w:sz w:val="28"/>
          <w:szCs w:val="28"/>
        </w:rPr>
        <w:t xml:space="preserve"> занимают призовые и поощрительные места.</w:t>
      </w:r>
    </w:p>
    <w:p w:rsidR="00935736" w:rsidRPr="00935736" w:rsidRDefault="00935736" w:rsidP="00A91924">
      <w:pPr>
        <w:pStyle w:val="a9"/>
        <w:spacing w:before="240" w:after="120"/>
        <w:ind w:left="0"/>
        <w:jc w:val="both"/>
        <w:rPr>
          <w:i/>
          <w:iCs/>
          <w:color w:val="003366"/>
          <w:sz w:val="28"/>
          <w:szCs w:val="28"/>
        </w:rPr>
      </w:pPr>
      <w:r w:rsidRPr="00935736">
        <w:rPr>
          <w:iCs/>
          <w:color w:val="003366"/>
          <w:sz w:val="28"/>
          <w:szCs w:val="28"/>
        </w:rPr>
        <w:t>3.</w:t>
      </w:r>
      <w:r>
        <w:rPr>
          <w:iCs/>
          <w:color w:val="003366"/>
          <w:sz w:val="28"/>
          <w:szCs w:val="28"/>
        </w:rPr>
        <w:t>10</w:t>
      </w:r>
      <w:r w:rsidRPr="00935736">
        <w:rPr>
          <w:iCs/>
          <w:color w:val="003366"/>
          <w:sz w:val="28"/>
          <w:szCs w:val="28"/>
        </w:rPr>
        <w:t>. Информатизация образовательного процесс</w:t>
      </w:r>
      <w:r>
        <w:rPr>
          <w:iCs/>
          <w:color w:val="003366"/>
          <w:sz w:val="28"/>
          <w:szCs w:val="28"/>
        </w:rPr>
        <w:t>а</w:t>
      </w:r>
      <w:r w:rsidRPr="00935736">
        <w:rPr>
          <w:i/>
          <w:iCs/>
          <w:color w:val="003366"/>
          <w:sz w:val="28"/>
          <w:szCs w:val="28"/>
        </w:rPr>
        <w:t xml:space="preserve"> </w:t>
      </w:r>
    </w:p>
    <w:p w:rsidR="00935736" w:rsidRDefault="00A91924" w:rsidP="00935736">
      <w:pPr>
        <w:ind w:firstLine="709"/>
        <w:jc w:val="both"/>
        <w:rPr>
          <w:color w:val="000000" w:themeColor="text1"/>
          <w:sz w:val="28"/>
          <w:szCs w:val="28"/>
        </w:rPr>
      </w:pPr>
      <w:r>
        <w:rPr>
          <w:noProof/>
          <w:color w:val="000000"/>
          <w:sz w:val="28"/>
          <w:szCs w:val="28"/>
        </w:rPr>
        <w:drawing>
          <wp:anchor distT="0" distB="0" distL="114300" distR="114300" simplePos="0" relativeHeight="251691008" behindDoc="1" locked="0" layoutInCell="1" allowOverlap="1">
            <wp:simplePos x="0" y="0"/>
            <wp:positionH relativeFrom="column">
              <wp:posOffset>2647315</wp:posOffset>
            </wp:positionH>
            <wp:positionV relativeFrom="paragraph">
              <wp:posOffset>3298190</wp:posOffset>
            </wp:positionV>
            <wp:extent cx="3419475" cy="2507615"/>
            <wp:effectExtent l="19050" t="19050" r="28575" b="26035"/>
            <wp:wrapTight wrapText="bothSides">
              <wp:wrapPolygon edited="0">
                <wp:start x="2046" y="-164"/>
                <wp:lineTo x="1324" y="0"/>
                <wp:lineTo x="-120" y="1805"/>
                <wp:lineTo x="-120" y="21824"/>
                <wp:lineTo x="19855" y="21824"/>
                <wp:lineTo x="20096" y="21824"/>
                <wp:lineTo x="21179" y="21004"/>
                <wp:lineTo x="21179" y="20840"/>
                <wp:lineTo x="21781" y="19199"/>
                <wp:lineTo x="21781" y="-164"/>
                <wp:lineTo x="2046" y="-164"/>
              </wp:wrapPolygon>
            </wp:wrapTight>
            <wp:docPr id="23" name="Рисунок 22" descr="DSC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40.JPG"/>
                    <pic:cNvPicPr/>
                  </pic:nvPicPr>
                  <pic:blipFill>
                    <a:blip r:embed="rId28" cstate="print">
                      <a:lum bright="10000"/>
                    </a:blip>
                    <a:srcRect l="6735" t="2350" r="16292" b="22436"/>
                    <a:stretch>
                      <a:fillRect/>
                    </a:stretch>
                  </pic:blipFill>
                  <pic:spPr>
                    <a:xfrm>
                      <a:off x="0" y="0"/>
                      <a:ext cx="3419475" cy="2507615"/>
                    </a:xfrm>
                    <a:prstGeom prst="round2DiagRect">
                      <a:avLst/>
                    </a:prstGeom>
                    <a:ln w="12700" cmpd="dbl">
                      <a:solidFill>
                        <a:schemeClr val="accent2"/>
                      </a:solidFill>
                    </a:ln>
                  </pic:spPr>
                </pic:pic>
              </a:graphicData>
            </a:graphic>
          </wp:anchor>
        </w:drawing>
      </w:r>
      <w:r w:rsidR="00935736" w:rsidRPr="00BF5A2E">
        <w:rPr>
          <w:color w:val="000000"/>
          <w:sz w:val="28"/>
          <w:szCs w:val="28"/>
        </w:rPr>
        <w:t>В учебном процессе лицея посто</w:t>
      </w:r>
      <w:r w:rsidR="00935736" w:rsidRPr="004327DB">
        <w:rPr>
          <w:color w:val="000000"/>
          <w:sz w:val="28"/>
          <w:szCs w:val="28"/>
        </w:rPr>
        <w:t>янно используются новые информационные технологии. В повседневной деятельности</w:t>
      </w:r>
      <w:r w:rsidR="00935736">
        <w:rPr>
          <w:color w:val="000000"/>
          <w:sz w:val="28"/>
          <w:szCs w:val="28"/>
        </w:rPr>
        <w:t xml:space="preserve">  </w:t>
      </w:r>
      <w:r w:rsidR="00935736" w:rsidRPr="004327DB">
        <w:rPr>
          <w:color w:val="000000"/>
          <w:sz w:val="28"/>
          <w:szCs w:val="28"/>
        </w:rPr>
        <w:t>электронный документооборот в рамках единого информационного пространства Управ</w:t>
      </w:r>
      <w:r w:rsidR="00935736" w:rsidRPr="00BF129F">
        <w:rPr>
          <w:color w:val="000000"/>
          <w:sz w:val="26"/>
          <w:szCs w:val="26"/>
        </w:rPr>
        <w:t>л</w:t>
      </w:r>
      <w:r w:rsidR="00935736">
        <w:rPr>
          <w:color w:val="000000"/>
          <w:sz w:val="26"/>
          <w:szCs w:val="26"/>
        </w:rPr>
        <w:t xml:space="preserve">ения </w:t>
      </w:r>
      <w:r w:rsidR="00935736" w:rsidRPr="00BF5A2E">
        <w:rPr>
          <w:color w:val="000000"/>
          <w:sz w:val="28"/>
          <w:szCs w:val="28"/>
        </w:rPr>
        <w:t>образовании, Центра развития образования и</w:t>
      </w:r>
      <w:r w:rsidR="00935736">
        <w:rPr>
          <w:color w:val="000000"/>
          <w:sz w:val="28"/>
          <w:szCs w:val="28"/>
        </w:rPr>
        <w:t xml:space="preserve"> </w:t>
      </w:r>
      <w:r w:rsidR="00935736" w:rsidRPr="00BF5A2E">
        <w:rPr>
          <w:color w:val="000000"/>
          <w:sz w:val="28"/>
          <w:szCs w:val="28"/>
        </w:rPr>
        <w:t>лицея</w:t>
      </w:r>
      <w:r w:rsidR="00935736">
        <w:rPr>
          <w:color w:val="000000"/>
          <w:sz w:val="28"/>
          <w:szCs w:val="28"/>
        </w:rPr>
        <w:t>.</w:t>
      </w:r>
      <w:r w:rsidR="00935736" w:rsidRPr="0087481D">
        <w:rPr>
          <w:color w:val="000000" w:themeColor="text1"/>
          <w:sz w:val="28"/>
          <w:szCs w:val="28"/>
        </w:rPr>
        <w:t xml:space="preserve"> К началу  учебного года были подготовлены 3 кабинета информатики и один  </w:t>
      </w:r>
      <w:proofErr w:type="spellStart"/>
      <w:r w:rsidR="00935736" w:rsidRPr="0087481D">
        <w:rPr>
          <w:color w:val="000000" w:themeColor="text1"/>
          <w:sz w:val="28"/>
          <w:szCs w:val="28"/>
        </w:rPr>
        <w:t>медиа-кабинет</w:t>
      </w:r>
      <w:proofErr w:type="spellEnd"/>
      <w:r w:rsidR="00935736" w:rsidRPr="0087481D">
        <w:rPr>
          <w:color w:val="000000" w:themeColor="text1"/>
          <w:sz w:val="28"/>
          <w:szCs w:val="28"/>
        </w:rPr>
        <w:t xml:space="preserve">, в котором проводят уроки все учителя предметники при необходимости компьютерной поддержки. Во всех предметных кабинетах лицея установлены стационарные рабочие места учителя (ноутбук, проектор, экран).  На один компьютер в лицее приходится 5 учащихся и 1 учитель. Все рабочие места администрации  оснащены персональными компьютерами, компьютеры также  установлены в библиотеке, кабинете психолога, бухгалтерии и у секретаря. ИКТ компетентность администрации и педагогического коллектива выше среднего, 85% коллектива прошли обучение на курсах повышения квалификации в области информационно-коммуникационных технологий. Лицей является федеральной площадкой по апробированию цифровых образовательных ресурсов в рамках  федерального проекта «Информатизация системы образования». </w:t>
      </w:r>
      <w:proofErr w:type="gramStart"/>
      <w:r w:rsidR="00935736" w:rsidRPr="0087481D">
        <w:rPr>
          <w:color w:val="000000" w:themeColor="text1"/>
          <w:sz w:val="28"/>
          <w:szCs w:val="28"/>
        </w:rPr>
        <w:t xml:space="preserve">В настоящий момент к </w:t>
      </w:r>
      <w:proofErr w:type="spellStart"/>
      <w:r w:rsidR="00935736" w:rsidRPr="0087481D">
        <w:rPr>
          <w:color w:val="000000" w:themeColor="text1"/>
          <w:sz w:val="28"/>
          <w:szCs w:val="28"/>
        </w:rPr>
        <w:t>общелицейской</w:t>
      </w:r>
      <w:proofErr w:type="spellEnd"/>
      <w:r w:rsidR="00935736" w:rsidRPr="0087481D">
        <w:rPr>
          <w:color w:val="000000" w:themeColor="text1"/>
          <w:sz w:val="28"/>
          <w:szCs w:val="28"/>
        </w:rPr>
        <w:t xml:space="preserve">  компьютерной сети подключены и имеют выход в Интернет: компьютеры администрации (директор, 4 завуча); три компьютерных класса;  компьютеры центра НИТ (серверы, инженер, техник ВТ);   12 рабочих мест учителей в кабинетах географии, математики</w:t>
      </w:r>
      <w:r>
        <w:rPr>
          <w:color w:val="000000" w:themeColor="text1"/>
          <w:sz w:val="28"/>
          <w:szCs w:val="28"/>
        </w:rPr>
        <w:t>, химии, английского и русского языков</w:t>
      </w:r>
      <w:r w:rsidR="00935736" w:rsidRPr="0087481D">
        <w:rPr>
          <w:color w:val="000000" w:themeColor="text1"/>
          <w:sz w:val="28"/>
          <w:szCs w:val="28"/>
        </w:rPr>
        <w:t>; компьютеры секретаря и психолога;   два компьютера в бухгалтерии;  два компьютера в библиотеке.</w:t>
      </w:r>
      <w:proofErr w:type="gramEnd"/>
      <w:r w:rsidR="00935736" w:rsidRPr="0087481D">
        <w:rPr>
          <w:color w:val="000000" w:themeColor="text1"/>
          <w:sz w:val="28"/>
          <w:szCs w:val="28"/>
        </w:rPr>
        <w:t xml:space="preserve"> Центр информационных технологий  постоянно ведет работу по построению сетей по всему зданию школы. </w:t>
      </w:r>
    </w:p>
    <w:p w:rsidR="00134534" w:rsidRPr="005D16FD" w:rsidRDefault="00935736" w:rsidP="00935736">
      <w:pPr>
        <w:ind w:firstLine="709"/>
        <w:jc w:val="both"/>
        <w:rPr>
          <w:sz w:val="28"/>
          <w:szCs w:val="28"/>
        </w:rPr>
      </w:pPr>
      <w:r w:rsidRPr="0087481D">
        <w:rPr>
          <w:color w:val="000000" w:themeColor="text1"/>
          <w:sz w:val="28"/>
          <w:szCs w:val="28"/>
        </w:rPr>
        <w:t xml:space="preserve">И в ближайшем будущем схема </w:t>
      </w:r>
      <w:proofErr w:type="spellStart"/>
      <w:r w:rsidRPr="0087481D">
        <w:rPr>
          <w:color w:val="000000" w:themeColor="text1"/>
          <w:sz w:val="28"/>
          <w:szCs w:val="28"/>
        </w:rPr>
        <w:t>общелицейской</w:t>
      </w:r>
      <w:proofErr w:type="spellEnd"/>
      <w:r w:rsidRPr="0087481D">
        <w:rPr>
          <w:color w:val="000000" w:themeColor="text1"/>
          <w:sz w:val="28"/>
          <w:szCs w:val="28"/>
        </w:rPr>
        <w:t xml:space="preserve"> сети будет выглядеть, как показано на рисунке 2.   </w:t>
      </w:r>
    </w:p>
    <w:p w:rsidR="00D77C49" w:rsidRDefault="00D77C49" w:rsidP="00CD44CB">
      <w:pPr>
        <w:ind w:firstLine="709"/>
        <w:jc w:val="both"/>
        <w:rPr>
          <w:color w:val="000000" w:themeColor="text1"/>
          <w:sz w:val="28"/>
          <w:szCs w:val="28"/>
        </w:rPr>
      </w:pPr>
    </w:p>
    <w:p w:rsidR="00D77C49" w:rsidRDefault="008074B2" w:rsidP="00CD44CB">
      <w:pPr>
        <w:ind w:firstLine="709"/>
        <w:jc w:val="both"/>
        <w:rPr>
          <w:color w:val="000000" w:themeColor="text1"/>
          <w:sz w:val="28"/>
          <w:szCs w:val="28"/>
        </w:rPr>
      </w:pPr>
      <w:r w:rsidRPr="008074B2">
        <w:rPr>
          <w:noProof/>
          <w:color w:val="000000" w:themeColor="text1"/>
          <w:sz w:val="28"/>
          <w:szCs w:val="28"/>
        </w:rPr>
        <w:lastRenderedPageBreak/>
        <w:drawing>
          <wp:inline distT="0" distB="0" distL="0" distR="0">
            <wp:extent cx="5416079" cy="6047509"/>
            <wp:effectExtent l="19050" t="0" r="0" b="0"/>
            <wp:docPr id="22" name="Рисунок 2" descr="схема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сети.jpg"/>
                    <pic:cNvPicPr>
                      <a:picLocks noChangeAspect="1" noChangeArrowheads="1"/>
                    </pic:cNvPicPr>
                  </pic:nvPicPr>
                  <pic:blipFill>
                    <a:blip r:embed="rId29" cstate="print"/>
                    <a:srcRect/>
                    <a:stretch>
                      <a:fillRect/>
                    </a:stretch>
                  </pic:blipFill>
                  <pic:spPr bwMode="auto">
                    <a:xfrm>
                      <a:off x="0" y="0"/>
                      <a:ext cx="5419255" cy="6051055"/>
                    </a:xfrm>
                    <a:prstGeom prst="rect">
                      <a:avLst/>
                    </a:prstGeom>
                    <a:noFill/>
                    <a:ln w="9525">
                      <a:noFill/>
                      <a:miter lim="800000"/>
                      <a:headEnd/>
                      <a:tailEnd/>
                    </a:ln>
                  </pic:spPr>
                </pic:pic>
              </a:graphicData>
            </a:graphic>
          </wp:inline>
        </w:drawing>
      </w:r>
    </w:p>
    <w:p w:rsidR="00134534" w:rsidRDefault="008074B2" w:rsidP="00D77C49">
      <w:pPr>
        <w:ind w:firstLine="709"/>
        <w:jc w:val="center"/>
        <w:rPr>
          <w:color w:val="000000" w:themeColor="text1"/>
          <w:sz w:val="28"/>
          <w:szCs w:val="28"/>
        </w:rPr>
      </w:pPr>
      <w:r>
        <w:rPr>
          <w:color w:val="000000" w:themeColor="text1"/>
          <w:sz w:val="28"/>
          <w:szCs w:val="28"/>
        </w:rPr>
        <w:t>Рисунок 2</w:t>
      </w:r>
    </w:p>
    <w:p w:rsidR="00D77C49" w:rsidRDefault="00D77C49" w:rsidP="00790E86">
      <w:pPr>
        <w:autoSpaceDE w:val="0"/>
        <w:autoSpaceDN w:val="0"/>
        <w:adjustRightInd w:val="0"/>
        <w:jc w:val="center"/>
        <w:rPr>
          <w:b/>
          <w:color w:val="003366"/>
          <w:sz w:val="28"/>
          <w:szCs w:val="28"/>
        </w:rPr>
      </w:pPr>
    </w:p>
    <w:p w:rsidR="00790E86" w:rsidRPr="00790E86" w:rsidRDefault="00790E86" w:rsidP="00790E86">
      <w:pPr>
        <w:autoSpaceDE w:val="0"/>
        <w:autoSpaceDN w:val="0"/>
        <w:adjustRightInd w:val="0"/>
        <w:jc w:val="center"/>
        <w:rPr>
          <w:b/>
          <w:color w:val="003366"/>
          <w:sz w:val="28"/>
          <w:szCs w:val="28"/>
        </w:rPr>
      </w:pPr>
      <w:r w:rsidRPr="00790E86">
        <w:rPr>
          <w:b/>
          <w:color w:val="003366"/>
          <w:sz w:val="28"/>
          <w:szCs w:val="28"/>
          <w:lang w:val="en-US"/>
        </w:rPr>
        <w:t>IV</w:t>
      </w:r>
      <w:proofErr w:type="gramStart"/>
      <w:r w:rsidRPr="00790E86">
        <w:rPr>
          <w:b/>
          <w:color w:val="003366"/>
          <w:sz w:val="28"/>
          <w:szCs w:val="28"/>
        </w:rPr>
        <w:t>.  Равенство</w:t>
      </w:r>
      <w:proofErr w:type="gramEnd"/>
      <w:r w:rsidRPr="00790E86">
        <w:rPr>
          <w:b/>
          <w:color w:val="003366"/>
          <w:sz w:val="28"/>
          <w:szCs w:val="28"/>
        </w:rPr>
        <w:t xml:space="preserve"> образовательных возможностей</w:t>
      </w:r>
    </w:p>
    <w:p w:rsidR="00790E86" w:rsidRPr="00280C31" w:rsidRDefault="00790E86" w:rsidP="00790E86">
      <w:pPr>
        <w:autoSpaceDE w:val="0"/>
        <w:autoSpaceDN w:val="0"/>
        <w:adjustRightInd w:val="0"/>
        <w:ind w:firstLine="709"/>
        <w:rPr>
          <w:sz w:val="16"/>
          <w:szCs w:val="16"/>
        </w:rPr>
      </w:pPr>
    </w:p>
    <w:p w:rsidR="00790E86" w:rsidRPr="00790E86" w:rsidRDefault="00790E86" w:rsidP="00790E86">
      <w:pPr>
        <w:autoSpaceDE w:val="0"/>
        <w:autoSpaceDN w:val="0"/>
        <w:adjustRightInd w:val="0"/>
        <w:spacing w:after="120"/>
        <w:jc w:val="both"/>
        <w:rPr>
          <w:color w:val="003366"/>
          <w:sz w:val="28"/>
          <w:szCs w:val="28"/>
        </w:rPr>
      </w:pPr>
      <w:r w:rsidRPr="00790E86">
        <w:rPr>
          <w:iCs/>
          <w:color w:val="003366"/>
          <w:sz w:val="28"/>
          <w:szCs w:val="28"/>
        </w:rPr>
        <w:t>4.1. Органы управления</w:t>
      </w:r>
    </w:p>
    <w:p w:rsidR="00790E86" w:rsidRPr="00B953D8" w:rsidRDefault="00790E86" w:rsidP="00790E86">
      <w:pPr>
        <w:autoSpaceDE w:val="0"/>
        <w:autoSpaceDN w:val="0"/>
        <w:adjustRightInd w:val="0"/>
        <w:ind w:firstLine="709"/>
        <w:jc w:val="both"/>
        <w:rPr>
          <w:iCs/>
          <w:color w:val="000000"/>
          <w:sz w:val="28"/>
          <w:szCs w:val="28"/>
        </w:rPr>
      </w:pPr>
      <w:r w:rsidRPr="00B953D8">
        <w:rPr>
          <w:sz w:val="28"/>
          <w:szCs w:val="28"/>
        </w:rPr>
        <w:t>Управление Лицеем осуществляется в соответствии со ст. 32 и ст. 35 Закона Российской Федерации “Об образовании” и Уставом Лицея на принципах единоначалия и самоуправления.</w:t>
      </w:r>
      <w:r w:rsidRPr="00B953D8">
        <w:rPr>
          <w:iCs/>
          <w:color w:val="000000"/>
          <w:sz w:val="28"/>
          <w:szCs w:val="28"/>
        </w:rPr>
        <w:t xml:space="preserve">  </w:t>
      </w:r>
      <w:r w:rsidRPr="00B953D8">
        <w:rPr>
          <w:color w:val="000000"/>
          <w:sz w:val="28"/>
          <w:szCs w:val="28"/>
        </w:rPr>
        <w:t>Высшим органом самоуправления лицея, определяющим стратегию его развития, является Конференция лицея, в состав которой входят все участники образовательного процесса. Реализация стратегии развития осуществляется через У</w:t>
      </w:r>
      <w:r w:rsidRPr="00B953D8">
        <w:rPr>
          <w:bCs/>
          <w:iCs/>
          <w:sz w:val="28"/>
          <w:szCs w:val="28"/>
        </w:rPr>
        <w:t xml:space="preserve">правляющий совет Лицея, который   </w:t>
      </w:r>
      <w:r w:rsidRPr="00B953D8">
        <w:rPr>
          <w:sz w:val="28"/>
          <w:szCs w:val="28"/>
        </w:rPr>
        <w:t xml:space="preserve">осуществляет общее руководство Лицеем, </w:t>
      </w:r>
      <w:r>
        <w:rPr>
          <w:sz w:val="28"/>
          <w:szCs w:val="28"/>
        </w:rPr>
        <w:t>он</w:t>
      </w:r>
      <w:r w:rsidRPr="00B953D8">
        <w:rPr>
          <w:sz w:val="28"/>
          <w:szCs w:val="28"/>
        </w:rPr>
        <w:t xml:space="preserve">  состоит  из представителей обучающихся, их родителей (законных представителей) и педагогических  работников. С 1994 года в </w:t>
      </w:r>
      <w:r w:rsidRPr="00B953D8">
        <w:rPr>
          <w:sz w:val="28"/>
          <w:szCs w:val="28"/>
        </w:rPr>
        <w:lastRenderedPageBreak/>
        <w:t xml:space="preserve">лицее функционирует  </w:t>
      </w:r>
      <w:r w:rsidRPr="00B953D8">
        <w:rPr>
          <w:bCs/>
          <w:iCs/>
          <w:sz w:val="28"/>
          <w:szCs w:val="28"/>
        </w:rPr>
        <w:t>Попечительский совет, к</w:t>
      </w:r>
      <w:r w:rsidRPr="00B953D8">
        <w:rPr>
          <w:sz w:val="28"/>
          <w:szCs w:val="28"/>
        </w:rPr>
        <w:t>оторый занимается формированием внебюджетного фонда развития Лицея</w:t>
      </w:r>
      <w:r>
        <w:rPr>
          <w:sz w:val="28"/>
          <w:szCs w:val="28"/>
        </w:rPr>
        <w:t xml:space="preserve">, </w:t>
      </w:r>
      <w:r w:rsidRPr="00B953D8">
        <w:rPr>
          <w:sz w:val="28"/>
          <w:szCs w:val="28"/>
        </w:rPr>
        <w:t xml:space="preserve"> контрол</w:t>
      </w:r>
      <w:r>
        <w:rPr>
          <w:sz w:val="28"/>
          <w:szCs w:val="28"/>
        </w:rPr>
        <w:t xml:space="preserve">ирует  использование </w:t>
      </w:r>
      <w:r w:rsidRPr="00B953D8">
        <w:rPr>
          <w:sz w:val="28"/>
          <w:szCs w:val="28"/>
        </w:rPr>
        <w:t xml:space="preserve"> фи</w:t>
      </w:r>
      <w:r>
        <w:rPr>
          <w:sz w:val="28"/>
          <w:szCs w:val="28"/>
        </w:rPr>
        <w:t>нансовых средств,</w:t>
      </w:r>
      <w:r w:rsidRPr="00B953D8">
        <w:rPr>
          <w:sz w:val="28"/>
          <w:szCs w:val="28"/>
        </w:rPr>
        <w:t xml:space="preserve"> оказанием</w:t>
      </w:r>
      <w:r>
        <w:rPr>
          <w:sz w:val="28"/>
          <w:szCs w:val="28"/>
        </w:rPr>
        <w:t xml:space="preserve"> </w:t>
      </w:r>
      <w:r w:rsidRPr="00B953D8">
        <w:rPr>
          <w:sz w:val="28"/>
          <w:szCs w:val="28"/>
        </w:rPr>
        <w:t>помощи в обеспечении создания оптимальных условий для обучения и воспитания учащихся</w:t>
      </w:r>
      <w:r>
        <w:rPr>
          <w:sz w:val="28"/>
          <w:szCs w:val="28"/>
        </w:rPr>
        <w:t>,</w:t>
      </w:r>
      <w:r w:rsidRPr="00B953D8">
        <w:rPr>
          <w:sz w:val="28"/>
          <w:szCs w:val="28"/>
        </w:rPr>
        <w:t xml:space="preserve"> помощи  в организации конкурсов, соревнований и других массовых внешкольных мероприятий с призовы</w:t>
      </w:r>
      <w:r>
        <w:rPr>
          <w:sz w:val="28"/>
          <w:szCs w:val="28"/>
        </w:rPr>
        <w:t>м фондом Попечительского совета.</w:t>
      </w:r>
    </w:p>
    <w:p w:rsidR="00790E86" w:rsidRDefault="00790E86" w:rsidP="00790E86">
      <w:pPr>
        <w:autoSpaceDE w:val="0"/>
        <w:autoSpaceDN w:val="0"/>
        <w:adjustRightInd w:val="0"/>
        <w:ind w:firstLine="709"/>
        <w:jc w:val="both"/>
        <w:rPr>
          <w:color w:val="000000"/>
          <w:sz w:val="28"/>
          <w:szCs w:val="28"/>
        </w:rPr>
      </w:pPr>
      <w:r w:rsidRPr="004327DB">
        <w:rPr>
          <w:color w:val="000000"/>
          <w:sz w:val="28"/>
          <w:szCs w:val="28"/>
        </w:rPr>
        <w:t xml:space="preserve"> Для текущего руководства образовательной деятельностью в лицее функционируют: педагогический совет, административный с</w:t>
      </w:r>
      <w:r>
        <w:rPr>
          <w:color w:val="000000"/>
          <w:sz w:val="28"/>
          <w:szCs w:val="28"/>
        </w:rPr>
        <w:t xml:space="preserve">овет, </w:t>
      </w:r>
      <w:r w:rsidRPr="004327DB">
        <w:rPr>
          <w:color w:val="000000"/>
          <w:sz w:val="28"/>
          <w:szCs w:val="28"/>
        </w:rPr>
        <w:t xml:space="preserve"> и ор</w:t>
      </w:r>
      <w:r>
        <w:rPr>
          <w:color w:val="000000"/>
          <w:sz w:val="28"/>
          <w:szCs w:val="28"/>
        </w:rPr>
        <w:t>ган самоуправления учащихся – Лицейская Дума</w:t>
      </w:r>
      <w:r w:rsidRPr="004327DB">
        <w:rPr>
          <w:color w:val="000000"/>
          <w:sz w:val="28"/>
          <w:szCs w:val="28"/>
        </w:rPr>
        <w:t>.</w:t>
      </w:r>
    </w:p>
    <w:p w:rsidR="008074B2" w:rsidRDefault="002B5B86" w:rsidP="002B5B86">
      <w:pPr>
        <w:spacing w:before="240" w:after="120"/>
        <w:jc w:val="both"/>
        <w:rPr>
          <w:color w:val="003366"/>
          <w:sz w:val="28"/>
          <w:szCs w:val="28"/>
        </w:rPr>
      </w:pPr>
      <w:r w:rsidRPr="002B5B86">
        <w:rPr>
          <w:color w:val="003366"/>
          <w:sz w:val="28"/>
          <w:szCs w:val="28"/>
        </w:rPr>
        <w:t>4.2 Органы самоуправления учащихся</w:t>
      </w:r>
    </w:p>
    <w:p w:rsidR="00D77C49" w:rsidRPr="003B11F5" w:rsidRDefault="0064792C" w:rsidP="00D77C49">
      <w:pPr>
        <w:widowControl w:val="0"/>
        <w:autoSpaceDE w:val="0"/>
        <w:autoSpaceDN w:val="0"/>
        <w:adjustRightInd w:val="0"/>
        <w:spacing w:before="240" w:after="120"/>
        <w:jc w:val="center"/>
        <w:rPr>
          <w:color w:val="003366"/>
          <w:sz w:val="28"/>
          <w:szCs w:val="28"/>
        </w:rPr>
      </w:pPr>
      <w:r>
        <w:rPr>
          <w:noProof/>
          <w:color w:val="003366"/>
          <w:sz w:val="28"/>
          <w:szCs w:val="28"/>
        </w:rPr>
        <w:pict>
          <v:group id="_x0000_s1093" style="position:absolute;left:0;text-align:left;margin-left:15.95pt;margin-top:25.25pt;width:485pt;height:513.85pt;z-index:251692032" coordorigin="2215,5963" coordsize="9390,9937">
            <v:line id="_x0000_s1094" style="position:absolute" from="4823,11354" to="5171,12640" strokecolor="#009"/>
            <v:line id="_x0000_s1095" style="position:absolute;rotation:-1172979fd;flip:x" from="3989,11275" to="4316,11553" strokecolor="#009"/>
            <v:line id="_x0000_s1096" style="position:absolute;rotation:1172979fd" from="4233,11341" to="4552,13589" strokecolor="#009"/>
            <v:line id="_x0000_s1097" style="position:absolute;rotation:-439329fd" from="5634,11223" to="7360,13727" strokecolor="#009"/>
            <v:line id="_x0000_s1098" style="position:absolute;rotation:-2030925fd" from="6171,11025" to="6728,12788" strokecolor="#009"/>
            <v:shapetype id="_x0000_t202" coordsize="21600,21600" o:spt="202" path="m,l,21600r21600,l21600,xe">
              <v:stroke joinstyle="miter"/>
              <v:path gradientshapeok="t" o:connecttype="rect"/>
            </v:shapetype>
            <v:shape id="_x0000_s1099" type="#_x0000_t202" style="position:absolute;left:5722;top:8156;width:2608;height:854" fillcolor="white [3201]" strokecolor="#009" strokeweight="1pt">
              <v:fill color2="#d0e4a6 [1303]" focusposition="1" focussize="" focus="100%" type="gradient"/>
              <v:shadow on="t" type="perspective" color="#415419 [1607]" opacity=".5" offset="1pt" offset2="-3pt"/>
              <v:textbox style="mso-next-textbox:#_x0000_s1099">
                <w:txbxContent>
                  <w:p w:rsidR="00336A8C" w:rsidRDefault="00336A8C" w:rsidP="00D77C49">
                    <w:pPr>
                      <w:jc w:val="center"/>
                      <w:rPr>
                        <w:sz w:val="28"/>
                        <w:szCs w:val="28"/>
                      </w:rPr>
                    </w:pPr>
                    <w:r w:rsidRPr="00D81C0B">
                      <w:rPr>
                        <w:sz w:val="28"/>
                        <w:szCs w:val="28"/>
                      </w:rPr>
                      <w:t xml:space="preserve">ЦВР </w:t>
                    </w:r>
                  </w:p>
                  <w:p w:rsidR="00336A8C" w:rsidRPr="00D81C0B" w:rsidRDefault="00336A8C" w:rsidP="00D77C49">
                    <w:pPr>
                      <w:jc w:val="center"/>
                      <w:rPr>
                        <w:sz w:val="28"/>
                        <w:szCs w:val="28"/>
                      </w:rPr>
                    </w:pPr>
                    <w:r w:rsidRPr="00D81C0B">
                      <w:rPr>
                        <w:sz w:val="28"/>
                        <w:szCs w:val="28"/>
                      </w:rPr>
                      <w:t>«Мечтатель»</w:t>
                    </w:r>
                  </w:p>
                  <w:p w:rsidR="00336A8C" w:rsidRDefault="00336A8C" w:rsidP="00D77C49">
                    <w:pPr>
                      <w:jc w:val="center"/>
                    </w:pPr>
                  </w:p>
                </w:txbxContent>
              </v:textbox>
            </v:shape>
            <v:line id="_x0000_s1100" style="position:absolute;rotation:-90" from="8765,8355" to="8765,9225" strokecolor="#009"/>
            <v:line id="_x0000_s1101" style="position:absolute;rotation:-90;flip:x y" from="5374,8442" to="5374,9138" strokecolor="#009"/>
            <v:shape id="_x0000_s1102" type="#_x0000_t202" style="position:absolute;left:2592;top:8156;width:2434;height:814" fillcolor="white [3201]" strokecolor="#009" strokeweight="1pt">
              <v:fill color2="#d0e4a6 [1303]" focusposition="1" focussize="" focus="100%" type="gradient"/>
              <v:shadow on="t" type="perspective" color="#415419 [1607]" opacity=".5" offset="1pt" offset2="-3pt"/>
              <v:textbox style="mso-next-textbox:#_x0000_s1102">
                <w:txbxContent>
                  <w:p w:rsidR="00336A8C" w:rsidRPr="00D81C0B" w:rsidRDefault="00336A8C" w:rsidP="00D77C49">
                    <w:pPr>
                      <w:jc w:val="center"/>
                      <w:rPr>
                        <w:sz w:val="28"/>
                        <w:szCs w:val="28"/>
                      </w:rPr>
                    </w:pPr>
                    <w:r w:rsidRPr="00D81C0B">
                      <w:rPr>
                        <w:sz w:val="28"/>
                        <w:szCs w:val="28"/>
                      </w:rPr>
                      <w:t xml:space="preserve">Редакционный совет </w:t>
                    </w:r>
                    <w:proofErr w:type="spellStart"/>
                    <w:r w:rsidRPr="00D81C0B">
                      <w:rPr>
                        <w:sz w:val="28"/>
                        <w:szCs w:val="28"/>
                      </w:rPr>
                      <w:t>ЛИТа</w:t>
                    </w:r>
                    <w:proofErr w:type="spellEnd"/>
                  </w:p>
                </w:txbxContent>
              </v:textbox>
            </v:shape>
            <v:shape id="_x0000_s1103" type="#_x0000_t202" style="position:absolute;left:9200;top:8156;width:2086;height:854" fillcolor="white [3201]" strokecolor="#009" strokeweight="1pt">
              <v:fill color2="#d0e4a6 [1303]" focusposition="1" focussize="" focus="100%" type="gradient"/>
              <v:shadow on="t" type="perspective" color="#415419 [1607]" opacity=".5" offset="1pt" offset2="-3pt"/>
              <v:textbox style="mso-next-textbox:#_x0000_s1103">
                <w:txbxContent>
                  <w:p w:rsidR="00336A8C" w:rsidRDefault="00336A8C" w:rsidP="00D77C49">
                    <w:pPr>
                      <w:jc w:val="center"/>
                      <w:rPr>
                        <w:sz w:val="28"/>
                        <w:szCs w:val="28"/>
                      </w:rPr>
                    </w:pPr>
                    <w:r>
                      <w:rPr>
                        <w:sz w:val="28"/>
                        <w:szCs w:val="28"/>
                      </w:rPr>
                      <w:t>Совет лидеров КТД</w:t>
                    </w:r>
                  </w:p>
                </w:txbxContent>
              </v:textbox>
            </v:shape>
            <v:line id="_x0000_s1104" style="position:absolute;rotation:-180" from="10562,9055" to="10562,9510" strokecolor="#009"/>
            <v:shape id="_x0000_s1105" type="#_x0000_t202" style="position:absolute;left:3258;top:10671;width:2413;height:662;mso-wrap-style:none" fillcolor="white [3201]" strokecolor="#e07b7b [1942]" strokeweight="1pt">
              <v:fill color2="#eaa7a7 [1302]" focusposition="1" focussize="" focus="100%" type="gradient"/>
              <v:shadow on="t" type="perspective" color="#601616 [1606]" opacity=".5" offset="1pt" offset2="-3pt"/>
              <v:textbox style="mso-next-textbox:#_x0000_s1105">
                <w:txbxContent>
                  <w:p w:rsidR="00336A8C" w:rsidRPr="00D81C0B" w:rsidRDefault="00336A8C" w:rsidP="00D77C49">
                    <w:pPr>
                      <w:jc w:val="center"/>
                      <w:rPr>
                        <w:sz w:val="28"/>
                        <w:szCs w:val="28"/>
                      </w:rPr>
                    </w:pPr>
                    <w:r w:rsidRPr="00D81C0B">
                      <w:rPr>
                        <w:sz w:val="28"/>
                        <w:szCs w:val="28"/>
                      </w:rPr>
                      <w:t>Кружковая работа</w:t>
                    </w:r>
                  </w:p>
                </w:txbxContent>
              </v:textbox>
            </v:shape>
            <v:shape id="_x0000_s1106" type="#_x0000_t202" style="position:absolute;left:4475;top:12640;width:2087;height:779" fillcolor="white [3201]" strokecolor="#e07b7b [1942]" strokeweight="1pt">
              <v:fill color2="#eaa7a7 [1302]" focusposition="1" focussize="" focus="100%" type="gradient"/>
              <v:shadow on="t" type="perspective" color="#601616 [1606]" opacity=".5" offset="1pt" offset2="-3pt"/>
              <v:textbox style="mso-next-textbox:#_x0000_s1106">
                <w:txbxContent>
                  <w:p w:rsidR="00336A8C" w:rsidRPr="00D81C0B" w:rsidRDefault="00336A8C" w:rsidP="00D77C49">
                    <w:pPr>
                      <w:jc w:val="center"/>
                      <w:rPr>
                        <w:sz w:val="28"/>
                        <w:szCs w:val="28"/>
                      </w:rPr>
                    </w:pPr>
                    <w:r w:rsidRPr="00D81C0B">
                      <w:rPr>
                        <w:sz w:val="28"/>
                        <w:szCs w:val="28"/>
                      </w:rPr>
                      <w:t>Общество спортсменов</w:t>
                    </w:r>
                  </w:p>
                </w:txbxContent>
              </v:textbox>
            </v:shape>
            <v:shape id="_x0000_s1107" type="#_x0000_t202" style="position:absolute;left:2621;top:13593;width:2405;height:844" fillcolor="white [3201]" strokecolor="#e07b7b [1942]" strokeweight="1pt">
              <v:fill color2="#eaa7a7 [1302]" focusposition="1" focussize="" focus="100%" type="gradient"/>
              <v:shadow on="t" type="perspective" color="#601616 [1606]" opacity=".5" offset="1pt" offset2="-3pt"/>
              <v:textbox style="mso-next-textbox:#_x0000_s1107">
                <w:txbxContent>
                  <w:p w:rsidR="00336A8C" w:rsidRPr="00D81C0B" w:rsidRDefault="00336A8C" w:rsidP="00D77C49">
                    <w:pPr>
                      <w:jc w:val="center"/>
                      <w:rPr>
                        <w:sz w:val="28"/>
                        <w:szCs w:val="28"/>
                      </w:rPr>
                    </w:pPr>
                    <w:r w:rsidRPr="00D81C0B">
                      <w:rPr>
                        <w:sz w:val="28"/>
                        <w:szCs w:val="28"/>
                      </w:rPr>
                      <w:t>Туристический клуб «Ирбис»</w:t>
                    </w:r>
                  </w:p>
                </w:txbxContent>
              </v:textbox>
            </v:shape>
            <v:shape id="_x0000_s1108" type="#_x0000_t202" style="position:absolute;left:2389;top:11517;width:1913;height:1173" fillcolor="white [3201]" strokecolor="#e07b7b [1942]" strokeweight="1pt">
              <v:fill color2="#eaa7a7 [1302]" focusposition="1" focussize="" focus="100%" type="gradient"/>
              <v:shadow on="t" type="perspective" color="#601616 [1606]" opacity=".5" offset="1pt" offset2="-3pt"/>
              <v:textbox style="mso-next-textbox:#_x0000_s1108">
                <w:txbxContent>
                  <w:p w:rsidR="00336A8C" w:rsidRPr="00D81C0B" w:rsidRDefault="00336A8C" w:rsidP="00D77C49">
                    <w:pPr>
                      <w:jc w:val="center"/>
                      <w:rPr>
                        <w:sz w:val="28"/>
                        <w:szCs w:val="28"/>
                      </w:rPr>
                    </w:pPr>
                    <w:r w:rsidRPr="00D81C0B">
                      <w:rPr>
                        <w:sz w:val="28"/>
                        <w:szCs w:val="28"/>
                      </w:rPr>
                      <w:t>Вокальная группа «Юность»</w:t>
                    </w:r>
                  </w:p>
                </w:txbxContent>
              </v:textbox>
            </v:shape>
            <v:shape id="_x0000_s1109" type="#_x0000_t202" style="position:absolute;left:5867;top:13615;width:3304;height:488" fillcolor="white [3201]" strokecolor="#e07b7b [1942]" strokeweight="1pt">
              <v:fill color2="#eaa7a7 [1302]" focusposition="1" focussize="" focus="100%" type="gradient"/>
              <v:shadow on="t" type="perspective" color="#601616 [1606]" opacity=".5" offset="1pt" offset2="-3pt"/>
              <v:textbox style="mso-next-textbox:#_x0000_s1109">
                <w:txbxContent>
                  <w:p w:rsidR="00336A8C" w:rsidRPr="00D81C0B" w:rsidRDefault="00336A8C" w:rsidP="00D77C49">
                    <w:pPr>
                      <w:jc w:val="center"/>
                      <w:rPr>
                        <w:sz w:val="28"/>
                        <w:szCs w:val="28"/>
                      </w:rPr>
                    </w:pPr>
                    <w:r w:rsidRPr="00D81C0B">
                      <w:rPr>
                        <w:sz w:val="28"/>
                        <w:szCs w:val="28"/>
                      </w:rPr>
                      <w:t>Концертная студия</w:t>
                    </w:r>
                  </w:p>
                </w:txbxContent>
              </v:textbox>
            </v:shape>
            <v:shape id="_x0000_s1110" type="#_x0000_t202" style="position:absolute;left:7142;top:12327;width:2087;height:780" fillcolor="white [3201]" strokecolor="#e07b7b [1942]" strokeweight="1pt">
              <v:fill color2="#eaa7a7 [1302]" focusposition="1" focussize="" focus="100%" type="gradient"/>
              <v:shadow on="t" type="perspective" color="#601616 [1606]" opacity=".5" offset="1pt" offset2="-3pt"/>
              <v:textbox style="mso-next-textbox:#_x0000_s1110">
                <w:txbxContent>
                  <w:p w:rsidR="00336A8C" w:rsidRPr="00D81C0B" w:rsidRDefault="00336A8C" w:rsidP="00D77C49">
                    <w:pPr>
                      <w:jc w:val="center"/>
                      <w:rPr>
                        <w:sz w:val="28"/>
                        <w:szCs w:val="28"/>
                      </w:rPr>
                    </w:pPr>
                    <w:r w:rsidRPr="00D81C0B">
                      <w:rPr>
                        <w:sz w:val="28"/>
                        <w:szCs w:val="28"/>
                      </w:rPr>
                      <w:t>Общество художников</w:t>
                    </w:r>
                  </w:p>
                </w:txbxContent>
              </v:textbox>
            </v:shape>
            <v:line id="_x0000_s1111" style="position:absolute;rotation:-1172979fd;flip:x" from="5541,14017" to="6425,15284" strokecolor="#009"/>
            <v:shape id="_x0000_s1112" type="#_x0000_t202" style="position:absolute;left:3780;top:15093;width:1724;height:543" fillcolor="white [3201]" strokecolor="#e07b7b [1942]" strokeweight="1pt">
              <v:fill color2="#eaa7a7 [1302]" focusposition="1" focussize="" focus="100%" type="gradient"/>
              <v:shadow on="t" type="perspective" color="#601616 [1606]" opacity=".5" offset="1pt" offset2="-3pt"/>
              <v:textbox style="mso-next-textbox:#_x0000_s1112">
                <w:txbxContent>
                  <w:p w:rsidR="00336A8C" w:rsidRDefault="00336A8C" w:rsidP="00D77C49">
                    <w:pPr>
                      <w:rPr>
                        <w:rFonts w:ascii="Arial" w:hAnsi="Arial" w:cs="Arial"/>
                        <w:color w:val="000000"/>
                        <w:sz w:val="28"/>
                        <w:szCs w:val="28"/>
                      </w:rPr>
                    </w:pPr>
                    <w:r w:rsidRPr="00D81C0B">
                      <w:rPr>
                        <w:color w:val="000000"/>
                        <w:sz w:val="28"/>
                        <w:szCs w:val="28"/>
                      </w:rPr>
                      <w:t>Музыкант</w:t>
                    </w:r>
                    <w:r>
                      <w:rPr>
                        <w:color w:val="000000"/>
                        <w:sz w:val="28"/>
                        <w:szCs w:val="28"/>
                      </w:rPr>
                      <w:t>ы</w:t>
                    </w:r>
                  </w:p>
                </w:txbxContent>
              </v:textbox>
            </v:shape>
            <v:line id="_x0000_s1113" style="position:absolute;flip:x" from="6827,14187" to="7258,15159" strokecolor="#009"/>
            <v:shape id="_x0000_s1114" type="#_x0000_t202" style="position:absolute;left:5768;top:15093;width:1623;height:543" fillcolor="white [3201]" strokecolor="#e07b7b [1942]" strokeweight="1pt">
              <v:fill color2="#eaa7a7 [1302]" focusposition="1" focussize="" focus="100%" type="gradient"/>
              <v:shadow on="t" type="perspective" color="#601616 [1606]" opacity=".5" offset="1pt" offset2="-3pt"/>
              <v:textbox style="mso-next-textbox:#_x0000_s1114">
                <w:txbxContent>
                  <w:p w:rsidR="00336A8C" w:rsidRPr="00D81C0B" w:rsidRDefault="00336A8C" w:rsidP="00D77C49">
                    <w:pPr>
                      <w:rPr>
                        <w:sz w:val="28"/>
                        <w:szCs w:val="28"/>
                      </w:rPr>
                    </w:pPr>
                    <w:r w:rsidRPr="00D81C0B">
                      <w:rPr>
                        <w:sz w:val="28"/>
                        <w:szCs w:val="28"/>
                      </w:rPr>
                      <w:t>Танцоры</w:t>
                    </w:r>
                  </w:p>
                </w:txbxContent>
              </v:textbox>
            </v:shape>
            <v:line id="_x0000_s1115" style="position:absolute;rotation:-1172979fd" from="7901,14108" to="8107,15159" strokecolor="#009"/>
            <v:shape id="_x0000_s1116" type="#_x0000_t202" style="position:absolute;left:7567;top:15093;width:1739;height:543" fillcolor="white [3201]" strokecolor="#e07b7b [1942]" strokeweight="1pt">
              <v:fill color2="#eaa7a7 [1302]" focusposition="1" focussize="" focus="100%" type="gradient"/>
              <v:shadow on="t" type="perspective" color="#601616 [1606]" opacity=".5" offset="1pt" offset2="-3pt"/>
              <v:textbox style="mso-next-textbox:#_x0000_s1116">
                <w:txbxContent>
                  <w:p w:rsidR="00336A8C" w:rsidRPr="00D81C0B" w:rsidRDefault="00336A8C" w:rsidP="00D77C49">
                    <w:pPr>
                      <w:jc w:val="center"/>
                      <w:rPr>
                        <w:sz w:val="28"/>
                        <w:szCs w:val="28"/>
                      </w:rPr>
                    </w:pPr>
                    <w:r w:rsidRPr="00D81C0B">
                      <w:rPr>
                        <w:sz w:val="28"/>
                        <w:szCs w:val="28"/>
                      </w:rPr>
                      <w:t>КВН</w:t>
                    </w:r>
                  </w:p>
                </w:txbxContent>
              </v:textbox>
            </v:shape>
            <v:shape id="_x0000_s1117" type="#_x0000_t202" style="position:absolute;left:9383;top:9513;width:2087;height:820" fillcolor="white [3201]" strokecolor="#e07b7b [1942]" strokeweight="1pt">
              <v:fill color2="#eaa7a7 [1302]" focusposition="1" focussize="" focus="100%" type="gradient"/>
              <v:shadow on="t" type="perspective" color="#601616 [1606]" opacity=".5" offset="1pt" offset2="-3pt"/>
              <v:textbox style="mso-next-textbox:#_x0000_s1117">
                <w:txbxContent>
                  <w:p w:rsidR="00336A8C" w:rsidRDefault="00336A8C" w:rsidP="00D77C49">
                    <w:pPr>
                      <w:jc w:val="center"/>
                      <w:rPr>
                        <w:sz w:val="28"/>
                        <w:szCs w:val="28"/>
                      </w:rPr>
                    </w:pPr>
                    <w:r w:rsidRPr="00D81C0B">
                      <w:rPr>
                        <w:sz w:val="28"/>
                        <w:szCs w:val="28"/>
                      </w:rPr>
                      <w:t xml:space="preserve">Группы КТД </w:t>
                    </w:r>
                  </w:p>
                  <w:p w:rsidR="00336A8C" w:rsidRPr="00D81C0B" w:rsidRDefault="00336A8C" w:rsidP="00D77C49">
                    <w:pPr>
                      <w:jc w:val="center"/>
                      <w:rPr>
                        <w:sz w:val="28"/>
                        <w:szCs w:val="28"/>
                      </w:rPr>
                    </w:pPr>
                    <w:r w:rsidRPr="00D81C0B">
                      <w:rPr>
                        <w:sz w:val="28"/>
                        <w:szCs w:val="28"/>
                      </w:rPr>
                      <w:t>в классах</w:t>
                    </w:r>
                  </w:p>
                  <w:p w:rsidR="00336A8C" w:rsidRDefault="00336A8C" w:rsidP="00D77C49">
                    <w:pPr>
                      <w:jc w:val="center"/>
                    </w:pPr>
                  </w:p>
                </w:txbxContent>
              </v:textbox>
            </v:shape>
            <v:line id="_x0000_s1118" style="position:absolute;rotation:-180" from="10562,11915" to="10562,12327" strokecolor="#009"/>
            <v:shape id="_x0000_s1119" type="#_x0000_t202" style="position:absolute;left:9518;top:10830;width:2087;height:1085" fillcolor="white [3201]" strokecolor="#e07b7b [1942]" strokeweight="1pt">
              <v:fill color2="#eaa7a7 [1302]" focusposition="1" focussize="" focus="100%" type="gradient"/>
              <v:shadow on="t" type="perspective" color="#601616 [1606]" opacity=".5" offset="1pt" offset2="-3pt"/>
              <v:textbox style="mso-next-textbox:#_x0000_s1119">
                <w:txbxContent>
                  <w:p w:rsidR="00336A8C" w:rsidRPr="00D81C0B" w:rsidRDefault="00336A8C" w:rsidP="00D77C49">
                    <w:pPr>
                      <w:jc w:val="center"/>
                      <w:rPr>
                        <w:sz w:val="28"/>
                        <w:szCs w:val="28"/>
                      </w:rPr>
                    </w:pPr>
                    <w:r w:rsidRPr="00D81C0B">
                      <w:rPr>
                        <w:sz w:val="28"/>
                        <w:szCs w:val="28"/>
                      </w:rPr>
                      <w:t>Классные ученические собрания</w:t>
                    </w:r>
                  </w:p>
                </w:txbxContent>
              </v:textbox>
            </v:shape>
            <v:shape id="_x0000_s1120" type="#_x0000_t202" style="position:absolute;left:9518;top:12327;width:2087;height:1092" fillcolor="white [3201]" strokecolor="#e07b7b [1942]" strokeweight="1pt">
              <v:fill color2="#eaa7a7 [1302]" focusposition="1" focussize="" focus="100%" type="gradient"/>
              <v:shadow on="t" type="perspective" color="#601616 [1606]" opacity=".5" offset="1pt" offset2="-3pt"/>
              <v:textbox style="mso-next-textbox:#_x0000_s1120">
                <w:txbxContent>
                  <w:p w:rsidR="00336A8C" w:rsidRPr="00D81C0B" w:rsidRDefault="00336A8C" w:rsidP="00D77C49">
                    <w:pPr>
                      <w:jc w:val="center"/>
                      <w:rPr>
                        <w:color w:val="000000"/>
                        <w:sz w:val="28"/>
                        <w:szCs w:val="28"/>
                      </w:rPr>
                    </w:pPr>
                    <w:r w:rsidRPr="00D81C0B">
                      <w:rPr>
                        <w:color w:val="000000"/>
                        <w:sz w:val="28"/>
                        <w:szCs w:val="28"/>
                      </w:rPr>
                      <w:t>Классный ученический совет</w:t>
                    </w:r>
                  </w:p>
                </w:txbxContent>
              </v:textbox>
            </v:shape>
            <v:line id="_x0000_s1121" style="position:absolute;rotation:-180" from="10562,14348" to="10562,14842" strokecolor="#009"/>
            <v:shape id="_x0000_s1122" type="#_x0000_t202" style="position:absolute;left:9504;top:14842;width:2073;height:773" fillcolor="white [3201]" strokecolor="#e07b7b [1942]" strokeweight="1pt">
              <v:fill color2="#eaa7a7 [1302]" focusposition="1" focussize="" focus="100%" type="gradient"/>
              <v:shadow on="t" type="perspective" color="#601616 [1606]" opacity=".5" offset="1pt" offset2="-3pt"/>
              <v:textbox style="mso-next-textbox:#_x0000_s1122">
                <w:txbxContent>
                  <w:p w:rsidR="00336A8C" w:rsidRPr="00D81C0B" w:rsidRDefault="00336A8C" w:rsidP="00D77C49">
                    <w:pPr>
                      <w:jc w:val="center"/>
                      <w:rPr>
                        <w:color w:val="000000"/>
                        <w:sz w:val="28"/>
                        <w:szCs w:val="28"/>
                      </w:rPr>
                    </w:pPr>
                    <w:r w:rsidRPr="00D81C0B">
                      <w:rPr>
                        <w:color w:val="000000"/>
                        <w:sz w:val="28"/>
                        <w:szCs w:val="28"/>
                      </w:rPr>
                      <w:t xml:space="preserve">Учащиеся </w:t>
                    </w:r>
                    <w:proofErr w:type="spellStart"/>
                    <w:r w:rsidRPr="00D81C0B">
                      <w:rPr>
                        <w:color w:val="000000"/>
                        <w:sz w:val="28"/>
                        <w:szCs w:val="28"/>
                      </w:rPr>
                      <w:t>ЛИТа</w:t>
                    </w:r>
                    <w:proofErr w:type="spellEnd"/>
                  </w:p>
                </w:txbxContent>
              </v:textbox>
            </v:shape>
            <v:shape id="_x0000_s1123" type="#_x0000_t202" style="position:absolute;left:5345;top:5985;width:3478;height:651" fillcolor="white [3201]" strokecolor="#feedc3 [1941]" strokeweight="1pt">
              <v:fill color2="#fef3d7 [1301]" focusposition="1" focussize="" focus="100%" type="gradient"/>
              <v:shadow on="t" type="perspective" color="#c99002 [1605]" opacity=".5" offset="1pt" offset2="-3pt"/>
              <v:textbox style="mso-next-textbox:#_x0000_s1123">
                <w:txbxContent>
                  <w:p w:rsidR="00336A8C" w:rsidRPr="00D81C0B" w:rsidRDefault="00336A8C" w:rsidP="00D77C49">
                    <w:pPr>
                      <w:jc w:val="center"/>
                      <w:rPr>
                        <w:sz w:val="28"/>
                        <w:szCs w:val="28"/>
                      </w:rPr>
                    </w:pPr>
                    <w:r w:rsidRPr="00D81C0B">
                      <w:rPr>
                        <w:sz w:val="28"/>
                        <w:szCs w:val="28"/>
                      </w:rPr>
                      <w:t>Конференция</w:t>
                    </w:r>
                  </w:p>
                </w:txbxContent>
              </v:textbox>
            </v:shape>
            <v:shape id="_x0000_s1124" type="#_x0000_t202" style="position:absolute;left:5345;top:7124;width:3478;height:472" fillcolor="white [3201]" strokecolor="#009" strokeweight="1pt">
              <v:fill color2="#a8d6e2 [1300]" focusposition="1" focussize="" focus="100%" type="gradient"/>
              <v:shadow on="t" type="perspective" color="#1c4853 [1604]" opacity=".5" offset="1pt" offset2="-3pt"/>
              <v:textbox style="mso-next-textbox:#_x0000_s1124">
                <w:txbxContent>
                  <w:p w:rsidR="00336A8C" w:rsidRPr="00D81C0B" w:rsidRDefault="00336A8C" w:rsidP="00D77C49">
                    <w:pPr>
                      <w:jc w:val="center"/>
                      <w:rPr>
                        <w:sz w:val="28"/>
                        <w:szCs w:val="28"/>
                      </w:rPr>
                    </w:pPr>
                    <w:r w:rsidRPr="00D81C0B">
                      <w:rPr>
                        <w:sz w:val="28"/>
                        <w:szCs w:val="28"/>
                      </w:rPr>
                      <w:t>Дума</w:t>
                    </w:r>
                  </w:p>
                </w:txbxContent>
              </v:textbox>
            </v:shape>
            <v:line id="_x0000_s1125" style="position:absolute" from="8823,7612" to="10388,8100" strokecolor="#009"/>
            <v:line id="_x0000_s1126" style="position:absolute;flip:x" from="3780,7612" to="5345,8100" strokecolor="#009"/>
            <v:line id="_x0000_s1127" style="position:absolute;flip:x" from="5519,9085" to="6562,10672" strokecolor="#009"/>
            <v:line id="_x0000_s1128" style="position:absolute" from="8823,6291" to="9518,6291" strokecolor="#009">
              <v:stroke endarrow="block"/>
            </v:line>
            <v:line id="_x0000_s1129" style="position:absolute;flip:x" from="8301,6614" to="10040,8404" strokecolor="#009">
              <v:stroke endarrow="block"/>
            </v:line>
            <v:line id="_x0000_s1130" style="position:absolute" from="3606,6614" to="5693,8404" strokecolor="#009">
              <v:stroke endarrow="block"/>
            </v:line>
            <v:line id="_x0000_s1131" style="position:absolute;flip:x" from="4649,6291" to="5345,6291" strokecolor="#009">
              <v:stroke endarrow="block"/>
            </v:line>
            <v:line id="_x0000_s1132" style="position:absolute;flip:x" from="7084,6636" to="7084,7124" strokecolor="#009">
              <v:stroke endarrow="block"/>
            </v:line>
            <v:line id="_x0000_s1133" style="position:absolute;flip:x" from="7084,7612" to="7084,8100" strokecolor="#009">
              <v:stroke endarrow="block"/>
            </v:line>
            <v:line id="_x0000_s1134" style="position:absolute;flip:x y" from="8301,7590" to="9518,11334" strokecolor="#009">
              <v:stroke endarrow="block"/>
            </v:line>
            <v:line id="_x0000_s1135" style="position:absolute;flip:x y" from="10562,10342" to="10562,10830" strokecolor="#009">
              <v:stroke endarrow="block"/>
            </v:line>
            <v:rect id="_x0000_s1136" style="position:absolute;left:6425;top:9735;width:2261;height:943" fillcolor="white [3201]" strokecolor="#e07b7b [1942]" strokeweight="1pt">
              <v:fill color2="#eaa7a7 [1302]" focusposition="1" focussize="" focus="100%" type="gradient"/>
              <v:shadow on="t" type="perspective" color="#601616 [1606]" opacity=".5" offset="1pt" offset2="-3pt"/>
              <v:textbox style="mso-next-textbox:#_x0000_s1136">
                <w:txbxContent>
                  <w:p w:rsidR="00336A8C" w:rsidRPr="00D81C0B" w:rsidRDefault="00336A8C" w:rsidP="00D77C49">
                    <w:pPr>
                      <w:rPr>
                        <w:sz w:val="28"/>
                        <w:szCs w:val="28"/>
                      </w:rPr>
                    </w:pPr>
                    <w:r w:rsidRPr="00D81C0B">
                      <w:rPr>
                        <w:sz w:val="28"/>
                        <w:szCs w:val="28"/>
                      </w:rPr>
                      <w:t>МО классных руководителей</w:t>
                    </w:r>
                  </w:p>
                </w:txbxContent>
              </v:textbox>
            </v:rect>
            <v:line id="_x0000_s1137" style="position:absolute" from="6910,9077" to="7391,9735" strokecolor="#009"/>
            <v:rect id="_x0000_s1138" style="position:absolute;left:2911;top:9370;width:2608;height:824" fillcolor="white [3201]" strokecolor="#e07b7b [1942]" strokeweight="1pt">
              <v:fill color2="#eaa7a7 [1302]" focusposition="1" focussize="" focus="100%" type="gradient"/>
              <v:shadow on="t" type="perspective" color="#601616 [1606]" opacity=".5" offset="1pt" offset2="-3pt"/>
              <v:textbox style="mso-next-textbox:#_x0000_s1138">
                <w:txbxContent>
                  <w:p w:rsidR="00336A8C" w:rsidRDefault="00336A8C" w:rsidP="00D77C49">
                    <w:pPr>
                      <w:jc w:val="center"/>
                      <w:rPr>
                        <w:sz w:val="28"/>
                        <w:szCs w:val="28"/>
                      </w:rPr>
                    </w:pPr>
                    <w:r>
                      <w:rPr>
                        <w:sz w:val="28"/>
                        <w:szCs w:val="28"/>
                      </w:rPr>
                      <w:t>Совет</w:t>
                    </w:r>
                  </w:p>
                  <w:p w:rsidR="00336A8C" w:rsidRDefault="00336A8C" w:rsidP="00D77C49">
                    <w:pPr>
                      <w:jc w:val="center"/>
                      <w:rPr>
                        <w:sz w:val="28"/>
                        <w:szCs w:val="28"/>
                      </w:rPr>
                    </w:pPr>
                    <w:r>
                      <w:rPr>
                        <w:sz w:val="28"/>
                        <w:szCs w:val="28"/>
                      </w:rPr>
                      <w:t>профилактики</w:t>
                    </w:r>
                  </w:p>
                </w:txbxContent>
              </v:textbox>
            </v:rect>
            <v:rect id="_x0000_s1139" style="position:absolute;left:9504;top:13825;width:2087;height:523" fillcolor="white [3201]" strokecolor="#e07b7b [1942]" strokeweight="1pt">
              <v:fill color2="#eaa7a7 [1302]" focusposition="1" focussize="" focus="100%" type="gradient"/>
              <v:shadow on="t" type="perspective" color="#601616 [1606]" opacity=".5" offset="1pt" offset2="-3pt"/>
              <v:textbox style="mso-next-textbox:#_x0000_s1139">
                <w:txbxContent>
                  <w:p w:rsidR="00336A8C" w:rsidRDefault="00336A8C" w:rsidP="00D77C49">
                    <w:pPr>
                      <w:jc w:val="center"/>
                      <w:rPr>
                        <w:sz w:val="28"/>
                        <w:szCs w:val="28"/>
                      </w:rPr>
                    </w:pPr>
                    <w:r>
                      <w:rPr>
                        <w:sz w:val="28"/>
                        <w:szCs w:val="28"/>
                      </w:rPr>
                      <w:t>Класс</w:t>
                    </w:r>
                  </w:p>
                </w:txbxContent>
              </v:textbox>
            </v:rect>
            <v:line id="_x0000_s1140" style="position:absolute;rotation:-180" from="10562,13453" to="10562,13825" strokecolor="#009"/>
            <v:rect id="_x0000_s1141" style="position:absolute;left:6910;top:11008;width:2087;height:813" fillcolor="white [3201]" strokecolor="#e07b7b [1942]" strokeweight="1pt">
              <v:fill color2="#eaa7a7 [1302]" focusposition="1" focussize="" focus="100%" type="gradient"/>
              <v:shadow on="t" type="perspective" color="#601616 [1606]" opacity=".5" offset="1pt" offset2="-3pt"/>
              <v:textbox style="mso-next-textbox:#_x0000_s1141">
                <w:txbxContent>
                  <w:p w:rsidR="00336A8C" w:rsidRDefault="00336A8C" w:rsidP="00D77C49">
                    <w:pPr>
                      <w:jc w:val="center"/>
                      <w:rPr>
                        <w:sz w:val="28"/>
                        <w:szCs w:val="28"/>
                      </w:rPr>
                    </w:pPr>
                    <w:r>
                      <w:rPr>
                        <w:sz w:val="28"/>
                        <w:szCs w:val="28"/>
                      </w:rPr>
                      <w:t>Классные руководители</w:t>
                    </w:r>
                  </w:p>
                </w:txbxContent>
              </v:textbox>
            </v:rect>
            <v:line id="_x0000_s1142" style="position:absolute;flip:x y" from="7606,10682" to="7606,11008" strokecolor="#009">
              <v:stroke endarrow="block"/>
            </v:line>
            <v:line id="_x0000_s1143" style="position:absolute;flip:y" from="5171,9085" to="6041,9296" strokecolor="#009">
              <v:stroke endarrow="block"/>
            </v:line>
            <v:rect id="_x0000_s1144" style="position:absolute;left:2563;top:5963;width:2086;height:651" fillcolor="white [3201]" strokecolor="#009" strokeweight="1pt">
              <v:fill color2="#a8d6e2 [1300]" focusposition="1" focussize="" focus="100%" type="gradient"/>
              <v:shadow on="t" type="perspective" color="#1c4853 [1604]" opacity=".5" offset="1pt" offset2="-3pt"/>
              <v:textbox style="mso-next-textbox:#_x0000_s1144">
                <w:txbxContent>
                  <w:p w:rsidR="00336A8C" w:rsidRDefault="00336A8C" w:rsidP="00D77C49">
                    <w:pPr>
                      <w:jc w:val="center"/>
                      <w:rPr>
                        <w:sz w:val="28"/>
                        <w:szCs w:val="28"/>
                      </w:rPr>
                    </w:pPr>
                    <w:r>
                      <w:rPr>
                        <w:sz w:val="28"/>
                        <w:szCs w:val="28"/>
                      </w:rPr>
                      <w:t>Педсовет</w:t>
                    </w:r>
                  </w:p>
                </w:txbxContent>
              </v:textbox>
            </v:rect>
            <v:rect id="_x0000_s1145" style="position:absolute;left:9518;top:5963;width:1565;height:651" fillcolor="white [3201]" strokecolor="#009" strokeweight="1pt">
              <v:fill color2="#a8d6e2 [1300]" focusposition="1" focussize="" focus="100%" type="gradient"/>
              <v:shadow on="t" type="perspective" color="#1c4853 [1604]" opacity=".5" offset="1pt" offset2="-3pt"/>
              <v:textbox style="mso-next-textbox:#_x0000_s1145">
                <w:txbxContent>
                  <w:p w:rsidR="00336A8C" w:rsidRDefault="00336A8C" w:rsidP="00D77C49">
                    <w:pPr>
                      <w:rPr>
                        <w:sz w:val="28"/>
                        <w:szCs w:val="28"/>
                      </w:rPr>
                    </w:pPr>
                    <w:r>
                      <w:rPr>
                        <w:sz w:val="28"/>
                        <w:szCs w:val="28"/>
                      </w:rPr>
                      <w:t>Директор</w:t>
                    </w:r>
                  </w:p>
                </w:txbxContent>
              </v:textbox>
            </v:rect>
            <v:line id="_x0000_s1146" style="position:absolute;flip:x y" from="7258,7590" to="7258,8079" strokecolor="#009">
              <v:stroke endarrow="block"/>
            </v:line>
            <v:line id="_x0000_s1147" style="position:absolute;flip:x y" from="2215,7305" to="2215,15900" strokecolor="#009">
              <v:stroke endarrow="block"/>
            </v:line>
            <v:line id="_x0000_s1148" style="position:absolute;flip:x y" from="2389,15900" to="10388,15900" strokecolor="#009">
              <v:stroke endarrow="block"/>
            </v:line>
            <v:line id="_x0000_s1149" style="position:absolute;rotation:-180" from="10562,15669" to="10562,15900" strokecolor="#009"/>
            <v:line id="_x0000_s1150" style="position:absolute;flip:y" from="2389,6636" to="5345,7305" strokecolor="#009">
              <v:stroke endarrow="block"/>
            </v:line>
          </v:group>
        </w:pict>
      </w:r>
      <w:r w:rsidR="00D77C49" w:rsidRPr="003B11F5">
        <w:rPr>
          <w:color w:val="003366"/>
          <w:sz w:val="28"/>
          <w:szCs w:val="28"/>
        </w:rPr>
        <w:t xml:space="preserve">Модель  воспитательной системы </w:t>
      </w:r>
    </w:p>
    <w:p w:rsidR="00D77C49" w:rsidRDefault="00D77C49" w:rsidP="002B5B86">
      <w:pPr>
        <w:spacing w:before="240" w:after="120"/>
        <w:jc w:val="both"/>
        <w:rPr>
          <w:color w:val="003366"/>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D77C49" w:rsidRDefault="00D77C49" w:rsidP="002B5B86">
      <w:pPr>
        <w:ind w:firstLine="709"/>
        <w:jc w:val="both"/>
        <w:rPr>
          <w:sz w:val="28"/>
          <w:szCs w:val="28"/>
        </w:rPr>
      </w:pPr>
    </w:p>
    <w:p w:rsidR="002B5B86" w:rsidRPr="00134F7B" w:rsidRDefault="002B5B86" w:rsidP="002B5B86">
      <w:pPr>
        <w:ind w:firstLine="709"/>
        <w:jc w:val="both"/>
        <w:rPr>
          <w:sz w:val="28"/>
          <w:szCs w:val="28"/>
        </w:rPr>
      </w:pPr>
      <w:r w:rsidRPr="00134F7B">
        <w:rPr>
          <w:sz w:val="28"/>
          <w:szCs w:val="28"/>
        </w:rPr>
        <w:lastRenderedPageBreak/>
        <w:t xml:space="preserve">В лицее развито </w:t>
      </w:r>
      <w:r w:rsidRPr="00134F7B">
        <w:rPr>
          <w:vanish/>
          <w:sz w:val="28"/>
          <w:szCs w:val="28"/>
        </w:rPr>
        <w:t>конец формы начало формы</w:t>
      </w:r>
      <w:r w:rsidRPr="00134F7B">
        <w:rPr>
          <w:sz w:val="28"/>
          <w:szCs w:val="28"/>
        </w:rPr>
        <w:t xml:space="preserve"> ученическое самоуправление – целенаправленная, систематическая, организованная деятельность учащихся, в процессе которой они учатся управлять собой и коллективом, решая вопросы жизни лицея.</w:t>
      </w:r>
    </w:p>
    <w:p w:rsidR="002B5B86" w:rsidRPr="00134F7B" w:rsidRDefault="0011179A" w:rsidP="002B5B86">
      <w:pPr>
        <w:widowControl w:val="0"/>
        <w:autoSpaceDE w:val="0"/>
        <w:autoSpaceDN w:val="0"/>
        <w:adjustRightInd w:val="0"/>
        <w:ind w:firstLine="709"/>
        <w:jc w:val="both"/>
        <w:rPr>
          <w:sz w:val="28"/>
          <w:szCs w:val="28"/>
        </w:rPr>
      </w:pPr>
      <w:r>
        <w:rPr>
          <w:noProof/>
          <w:sz w:val="28"/>
          <w:szCs w:val="28"/>
        </w:rPr>
        <w:drawing>
          <wp:anchor distT="0" distB="0" distL="114300" distR="114300" simplePos="0" relativeHeight="251693056" behindDoc="1" locked="0" layoutInCell="1" allowOverlap="1">
            <wp:simplePos x="0" y="0"/>
            <wp:positionH relativeFrom="column">
              <wp:posOffset>2533015</wp:posOffset>
            </wp:positionH>
            <wp:positionV relativeFrom="paragraph">
              <wp:posOffset>226060</wp:posOffset>
            </wp:positionV>
            <wp:extent cx="3419475" cy="2611120"/>
            <wp:effectExtent l="19050" t="19050" r="28575" b="17780"/>
            <wp:wrapTight wrapText="bothSides">
              <wp:wrapPolygon edited="0">
                <wp:start x="2166" y="-158"/>
                <wp:lineTo x="1444" y="0"/>
                <wp:lineTo x="-120" y="1733"/>
                <wp:lineTo x="-120" y="21747"/>
                <wp:lineTo x="19735" y="21747"/>
                <wp:lineTo x="20096" y="21747"/>
                <wp:lineTo x="21660" y="20329"/>
                <wp:lineTo x="21660" y="20014"/>
                <wp:lineTo x="21781" y="18911"/>
                <wp:lineTo x="21781" y="-158"/>
                <wp:lineTo x="2166" y="-158"/>
              </wp:wrapPolygon>
            </wp:wrapTight>
            <wp:docPr id="25" name="Рисунок 24" descr="DSC0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5.JPG"/>
                    <pic:cNvPicPr/>
                  </pic:nvPicPr>
                  <pic:blipFill>
                    <a:blip r:embed="rId30" cstate="print">
                      <a:lum bright="10000"/>
                    </a:blip>
                    <a:srcRect l="4009" t="9615" r="7152"/>
                    <a:stretch>
                      <a:fillRect/>
                    </a:stretch>
                  </pic:blipFill>
                  <pic:spPr>
                    <a:xfrm>
                      <a:off x="0" y="0"/>
                      <a:ext cx="3419475" cy="2611120"/>
                    </a:xfrm>
                    <a:prstGeom prst="round2DiagRect">
                      <a:avLst/>
                    </a:prstGeom>
                    <a:ln w="12700" cmpd="sng">
                      <a:solidFill>
                        <a:schemeClr val="accent2"/>
                      </a:solidFill>
                    </a:ln>
                  </pic:spPr>
                </pic:pic>
              </a:graphicData>
            </a:graphic>
          </wp:anchor>
        </w:drawing>
      </w:r>
      <w:r w:rsidR="002B5B86" w:rsidRPr="00134F7B">
        <w:rPr>
          <w:sz w:val="28"/>
          <w:szCs w:val="28"/>
        </w:rPr>
        <w:t xml:space="preserve">Сущность ученического самоуправления заключается в участии лицеистов в управлении делами классов, лицея, округа и города. Работа осуществляется через выборные органы. Органы ученического самоуправления обладают реальными правами и несут ответственность за свою деятельность. </w:t>
      </w:r>
      <w:r w:rsidR="002B5B86" w:rsidRPr="00134F7B">
        <w:rPr>
          <w:iCs/>
          <w:sz w:val="28"/>
          <w:szCs w:val="28"/>
        </w:rPr>
        <w:t>Центр воспитательной работы «Мечтатель»</w:t>
      </w:r>
      <w:r w:rsidR="002B5B86" w:rsidRPr="00134F7B">
        <w:rPr>
          <w:sz w:val="28"/>
          <w:szCs w:val="28"/>
        </w:rPr>
        <w:t xml:space="preserve"> координирует всю воспитательную работу </w:t>
      </w:r>
      <w:proofErr w:type="spellStart"/>
      <w:r w:rsidR="002B5B86" w:rsidRPr="00134F7B">
        <w:rPr>
          <w:sz w:val="28"/>
          <w:szCs w:val="28"/>
        </w:rPr>
        <w:t>ЛИТа</w:t>
      </w:r>
      <w:proofErr w:type="spellEnd"/>
      <w:r w:rsidR="002B5B86" w:rsidRPr="00134F7B">
        <w:rPr>
          <w:sz w:val="28"/>
          <w:szCs w:val="28"/>
        </w:rPr>
        <w:t>, в него входят классные руководители, руководители кружков, объединений, совет профилактики лицея.</w:t>
      </w:r>
    </w:p>
    <w:p w:rsidR="003B11F5" w:rsidRPr="00134F7B" w:rsidRDefault="003B11F5" w:rsidP="003B11F5">
      <w:pPr>
        <w:widowControl w:val="0"/>
        <w:autoSpaceDE w:val="0"/>
        <w:autoSpaceDN w:val="0"/>
        <w:adjustRightInd w:val="0"/>
        <w:ind w:firstLine="709"/>
        <w:jc w:val="both"/>
        <w:rPr>
          <w:sz w:val="28"/>
          <w:szCs w:val="28"/>
        </w:rPr>
      </w:pPr>
      <w:r w:rsidRPr="00134F7B">
        <w:rPr>
          <w:sz w:val="28"/>
          <w:szCs w:val="28"/>
        </w:rPr>
        <w:t>Высшим органом ученического самоуправления является  конференция, которая проводится один раз в год, 29 (30) августа.</w:t>
      </w:r>
    </w:p>
    <w:p w:rsidR="003B11F5" w:rsidRPr="00BE089D" w:rsidRDefault="003B11F5" w:rsidP="00D77C49">
      <w:pPr>
        <w:widowControl w:val="0"/>
        <w:autoSpaceDE w:val="0"/>
        <w:autoSpaceDN w:val="0"/>
        <w:adjustRightInd w:val="0"/>
        <w:ind w:firstLine="709"/>
        <w:jc w:val="both"/>
        <w:rPr>
          <w:iCs/>
          <w:sz w:val="28"/>
          <w:szCs w:val="28"/>
        </w:rPr>
      </w:pPr>
      <w:r w:rsidRPr="00BE089D">
        <w:rPr>
          <w:iCs/>
          <w:sz w:val="28"/>
          <w:szCs w:val="28"/>
        </w:rPr>
        <w:t>Конференция:</w:t>
      </w:r>
    </w:p>
    <w:p w:rsidR="003B11F5" w:rsidRPr="00134F7B" w:rsidRDefault="003B11F5" w:rsidP="003B11F5">
      <w:pPr>
        <w:widowControl w:val="0"/>
        <w:numPr>
          <w:ilvl w:val="0"/>
          <w:numId w:val="31"/>
        </w:numPr>
        <w:autoSpaceDE w:val="0"/>
        <w:autoSpaceDN w:val="0"/>
        <w:adjustRightInd w:val="0"/>
        <w:jc w:val="both"/>
        <w:rPr>
          <w:sz w:val="28"/>
          <w:szCs w:val="28"/>
        </w:rPr>
      </w:pPr>
      <w:r w:rsidRPr="00134F7B">
        <w:rPr>
          <w:sz w:val="28"/>
          <w:szCs w:val="28"/>
        </w:rPr>
        <w:t xml:space="preserve">рассматривает и утверждает перспективный план, основные направления деятельности органов ученического самоуправления, ориентированный на реализацию потребностей учащихся </w:t>
      </w:r>
      <w:proofErr w:type="spellStart"/>
      <w:r w:rsidRPr="00134F7B">
        <w:rPr>
          <w:sz w:val="28"/>
          <w:szCs w:val="28"/>
        </w:rPr>
        <w:t>ЛИТа</w:t>
      </w:r>
      <w:proofErr w:type="spellEnd"/>
      <w:r w:rsidRPr="00134F7B">
        <w:rPr>
          <w:sz w:val="28"/>
          <w:szCs w:val="28"/>
        </w:rPr>
        <w:t>;</w:t>
      </w:r>
    </w:p>
    <w:p w:rsidR="003B11F5" w:rsidRPr="00134F7B" w:rsidRDefault="003B11F5" w:rsidP="003B11F5">
      <w:pPr>
        <w:widowControl w:val="0"/>
        <w:numPr>
          <w:ilvl w:val="0"/>
          <w:numId w:val="31"/>
        </w:numPr>
        <w:autoSpaceDE w:val="0"/>
        <w:autoSpaceDN w:val="0"/>
        <w:adjustRightInd w:val="0"/>
        <w:jc w:val="both"/>
        <w:rPr>
          <w:sz w:val="28"/>
          <w:szCs w:val="28"/>
        </w:rPr>
      </w:pPr>
      <w:r w:rsidRPr="00134F7B">
        <w:rPr>
          <w:sz w:val="28"/>
          <w:szCs w:val="28"/>
        </w:rPr>
        <w:t>обсуждает и принимает планы совместной работы органов самоуправления учащихся, учителей и родителей;</w:t>
      </w:r>
    </w:p>
    <w:p w:rsidR="003B11F5" w:rsidRPr="00134F7B" w:rsidRDefault="003B11F5" w:rsidP="003B11F5">
      <w:pPr>
        <w:widowControl w:val="0"/>
        <w:numPr>
          <w:ilvl w:val="0"/>
          <w:numId w:val="31"/>
        </w:numPr>
        <w:autoSpaceDE w:val="0"/>
        <w:autoSpaceDN w:val="0"/>
        <w:adjustRightInd w:val="0"/>
        <w:jc w:val="both"/>
        <w:rPr>
          <w:sz w:val="28"/>
          <w:szCs w:val="28"/>
        </w:rPr>
      </w:pPr>
      <w:r w:rsidRPr="00134F7B">
        <w:rPr>
          <w:sz w:val="28"/>
          <w:szCs w:val="28"/>
        </w:rPr>
        <w:t>вырабатывает предложения ученического коллектива и выносит их  на обсуждение;</w:t>
      </w:r>
    </w:p>
    <w:p w:rsidR="003B11F5" w:rsidRPr="00134F7B" w:rsidRDefault="003B11F5" w:rsidP="003B11F5">
      <w:pPr>
        <w:widowControl w:val="0"/>
        <w:numPr>
          <w:ilvl w:val="0"/>
          <w:numId w:val="31"/>
        </w:numPr>
        <w:autoSpaceDE w:val="0"/>
        <w:autoSpaceDN w:val="0"/>
        <w:adjustRightInd w:val="0"/>
        <w:jc w:val="both"/>
        <w:rPr>
          <w:sz w:val="28"/>
          <w:szCs w:val="28"/>
        </w:rPr>
      </w:pPr>
      <w:r w:rsidRPr="00134F7B">
        <w:rPr>
          <w:sz w:val="28"/>
          <w:szCs w:val="28"/>
        </w:rPr>
        <w:t>заслушивает отчеты и информацию, оценивает результаты деятельности органов ученического самоуправления. Все решения принимаются большинством голосов присутствующих на конференции.</w:t>
      </w:r>
    </w:p>
    <w:p w:rsidR="003B11F5" w:rsidRPr="00BB6FD1" w:rsidRDefault="003B11F5" w:rsidP="003B11F5">
      <w:pPr>
        <w:widowControl w:val="0"/>
        <w:tabs>
          <w:tab w:val="left" w:pos="360"/>
        </w:tabs>
        <w:autoSpaceDE w:val="0"/>
        <w:autoSpaceDN w:val="0"/>
        <w:adjustRightInd w:val="0"/>
        <w:ind w:firstLine="709"/>
        <w:jc w:val="both"/>
        <w:rPr>
          <w:sz w:val="28"/>
          <w:szCs w:val="28"/>
        </w:rPr>
      </w:pPr>
      <w:r w:rsidRPr="00BB6FD1">
        <w:rPr>
          <w:sz w:val="28"/>
          <w:szCs w:val="28"/>
        </w:rPr>
        <w:t>Решения конференции никто не отменяет.</w:t>
      </w:r>
    </w:p>
    <w:p w:rsidR="003B11F5" w:rsidRPr="00134F7B" w:rsidRDefault="003B11F5" w:rsidP="00D77C49">
      <w:pPr>
        <w:widowControl w:val="0"/>
        <w:autoSpaceDE w:val="0"/>
        <w:autoSpaceDN w:val="0"/>
        <w:adjustRightInd w:val="0"/>
        <w:ind w:firstLine="709"/>
        <w:jc w:val="both"/>
        <w:rPr>
          <w:sz w:val="28"/>
          <w:szCs w:val="28"/>
        </w:rPr>
      </w:pPr>
      <w:r w:rsidRPr="00134F7B">
        <w:rPr>
          <w:sz w:val="28"/>
          <w:szCs w:val="28"/>
        </w:rPr>
        <w:t>Органом ученического самоуправления между конференциями является ученический совет «Лицейская Дума», которая собирается один раз в четверть.</w:t>
      </w:r>
    </w:p>
    <w:p w:rsidR="003B11F5" w:rsidRPr="00BE089D" w:rsidRDefault="003B11F5" w:rsidP="003B11F5">
      <w:pPr>
        <w:widowControl w:val="0"/>
        <w:autoSpaceDE w:val="0"/>
        <w:autoSpaceDN w:val="0"/>
        <w:adjustRightInd w:val="0"/>
        <w:ind w:firstLine="709"/>
        <w:jc w:val="both"/>
        <w:rPr>
          <w:iCs/>
          <w:sz w:val="28"/>
          <w:szCs w:val="28"/>
        </w:rPr>
      </w:pPr>
      <w:r w:rsidRPr="00BE089D">
        <w:rPr>
          <w:iCs/>
          <w:sz w:val="28"/>
          <w:szCs w:val="28"/>
        </w:rPr>
        <w:t>Лицейская Дума:</w:t>
      </w:r>
    </w:p>
    <w:p w:rsidR="003B11F5" w:rsidRPr="00134F7B" w:rsidRDefault="003B11F5" w:rsidP="003B11F5">
      <w:pPr>
        <w:widowControl w:val="0"/>
        <w:numPr>
          <w:ilvl w:val="0"/>
          <w:numId w:val="32"/>
        </w:numPr>
        <w:autoSpaceDE w:val="0"/>
        <w:autoSpaceDN w:val="0"/>
        <w:adjustRightInd w:val="0"/>
        <w:ind w:left="426" w:hanging="426"/>
        <w:contextualSpacing/>
        <w:jc w:val="both"/>
        <w:rPr>
          <w:sz w:val="28"/>
          <w:szCs w:val="28"/>
        </w:rPr>
      </w:pPr>
      <w:r w:rsidRPr="00134F7B">
        <w:rPr>
          <w:sz w:val="28"/>
          <w:szCs w:val="28"/>
        </w:rPr>
        <w:t xml:space="preserve">координирует деятельность всех органов, объединений учащихся </w:t>
      </w:r>
      <w:proofErr w:type="spellStart"/>
      <w:r w:rsidRPr="00134F7B">
        <w:rPr>
          <w:sz w:val="28"/>
          <w:szCs w:val="28"/>
        </w:rPr>
        <w:t>ЛИТа</w:t>
      </w:r>
      <w:proofErr w:type="spellEnd"/>
      <w:r w:rsidRPr="00134F7B">
        <w:rPr>
          <w:sz w:val="28"/>
          <w:szCs w:val="28"/>
        </w:rPr>
        <w:t>;</w:t>
      </w:r>
    </w:p>
    <w:p w:rsidR="003B11F5" w:rsidRPr="00134F7B" w:rsidRDefault="003B11F5" w:rsidP="003B11F5">
      <w:pPr>
        <w:widowControl w:val="0"/>
        <w:numPr>
          <w:ilvl w:val="0"/>
          <w:numId w:val="32"/>
        </w:numPr>
        <w:autoSpaceDE w:val="0"/>
        <w:autoSpaceDN w:val="0"/>
        <w:adjustRightInd w:val="0"/>
        <w:ind w:left="426" w:hanging="426"/>
        <w:contextualSpacing/>
        <w:jc w:val="both"/>
        <w:rPr>
          <w:sz w:val="28"/>
          <w:szCs w:val="28"/>
        </w:rPr>
      </w:pPr>
      <w:r w:rsidRPr="00134F7B">
        <w:rPr>
          <w:sz w:val="28"/>
          <w:szCs w:val="28"/>
        </w:rPr>
        <w:t xml:space="preserve">планирует и организует внеклассную работу </w:t>
      </w:r>
      <w:proofErr w:type="spellStart"/>
      <w:r w:rsidRPr="00134F7B">
        <w:rPr>
          <w:sz w:val="28"/>
          <w:szCs w:val="28"/>
        </w:rPr>
        <w:t>ЛИТа</w:t>
      </w:r>
      <w:proofErr w:type="spellEnd"/>
      <w:r w:rsidRPr="00134F7B">
        <w:rPr>
          <w:sz w:val="28"/>
          <w:szCs w:val="28"/>
        </w:rPr>
        <w:t>;</w:t>
      </w:r>
    </w:p>
    <w:p w:rsidR="003B11F5" w:rsidRPr="00134F7B" w:rsidRDefault="003B11F5" w:rsidP="003B11F5">
      <w:pPr>
        <w:widowControl w:val="0"/>
        <w:numPr>
          <w:ilvl w:val="0"/>
          <w:numId w:val="32"/>
        </w:numPr>
        <w:autoSpaceDE w:val="0"/>
        <w:autoSpaceDN w:val="0"/>
        <w:adjustRightInd w:val="0"/>
        <w:ind w:left="426" w:hanging="426"/>
        <w:contextualSpacing/>
        <w:jc w:val="both"/>
        <w:rPr>
          <w:sz w:val="28"/>
          <w:szCs w:val="28"/>
        </w:rPr>
      </w:pPr>
      <w:r w:rsidRPr="00134F7B">
        <w:rPr>
          <w:sz w:val="28"/>
          <w:szCs w:val="28"/>
        </w:rPr>
        <w:t>обсуждает и утверждает план подготовки и проведения важнейших лицейских мероприятий;</w:t>
      </w:r>
    </w:p>
    <w:p w:rsidR="003B11F5" w:rsidRPr="00134F7B" w:rsidRDefault="003B11F5" w:rsidP="003B11F5">
      <w:pPr>
        <w:widowControl w:val="0"/>
        <w:numPr>
          <w:ilvl w:val="0"/>
          <w:numId w:val="32"/>
        </w:numPr>
        <w:autoSpaceDE w:val="0"/>
        <w:autoSpaceDN w:val="0"/>
        <w:adjustRightInd w:val="0"/>
        <w:ind w:left="426" w:hanging="426"/>
        <w:contextualSpacing/>
        <w:jc w:val="both"/>
        <w:rPr>
          <w:sz w:val="28"/>
          <w:szCs w:val="28"/>
        </w:rPr>
      </w:pPr>
      <w:r w:rsidRPr="00134F7B">
        <w:rPr>
          <w:sz w:val="28"/>
          <w:szCs w:val="28"/>
        </w:rPr>
        <w:t>готовит и проводит собрания, конференции;</w:t>
      </w:r>
    </w:p>
    <w:p w:rsidR="003B11F5" w:rsidRPr="00134F7B" w:rsidRDefault="003B11F5" w:rsidP="003B11F5">
      <w:pPr>
        <w:widowControl w:val="0"/>
        <w:numPr>
          <w:ilvl w:val="0"/>
          <w:numId w:val="32"/>
        </w:numPr>
        <w:autoSpaceDE w:val="0"/>
        <w:autoSpaceDN w:val="0"/>
        <w:adjustRightInd w:val="0"/>
        <w:ind w:left="426" w:hanging="426"/>
        <w:contextualSpacing/>
        <w:jc w:val="both"/>
        <w:rPr>
          <w:sz w:val="28"/>
          <w:szCs w:val="28"/>
        </w:rPr>
      </w:pPr>
      <w:r w:rsidRPr="00134F7B">
        <w:rPr>
          <w:sz w:val="28"/>
          <w:szCs w:val="28"/>
        </w:rPr>
        <w:t>организует выпуск газеты «Лицей»;</w:t>
      </w:r>
    </w:p>
    <w:p w:rsidR="003B11F5" w:rsidRPr="00134F7B" w:rsidRDefault="003B11F5" w:rsidP="00D77C49">
      <w:pPr>
        <w:widowControl w:val="0"/>
        <w:numPr>
          <w:ilvl w:val="0"/>
          <w:numId w:val="32"/>
        </w:numPr>
        <w:autoSpaceDE w:val="0"/>
        <w:autoSpaceDN w:val="0"/>
        <w:adjustRightInd w:val="0"/>
        <w:ind w:left="426" w:hanging="426"/>
        <w:contextualSpacing/>
        <w:jc w:val="both"/>
        <w:rPr>
          <w:sz w:val="28"/>
          <w:szCs w:val="28"/>
        </w:rPr>
      </w:pPr>
      <w:r w:rsidRPr="00134F7B">
        <w:rPr>
          <w:sz w:val="28"/>
          <w:szCs w:val="28"/>
        </w:rPr>
        <w:lastRenderedPageBreak/>
        <w:t>организует работу классных коллективов.</w:t>
      </w:r>
    </w:p>
    <w:p w:rsidR="003B11F5" w:rsidRPr="003B11F5" w:rsidRDefault="003B11F5" w:rsidP="00D77C49">
      <w:pPr>
        <w:widowControl w:val="0"/>
        <w:autoSpaceDE w:val="0"/>
        <w:autoSpaceDN w:val="0"/>
        <w:adjustRightInd w:val="0"/>
        <w:ind w:firstLine="709"/>
        <w:jc w:val="both"/>
        <w:rPr>
          <w:sz w:val="28"/>
          <w:szCs w:val="28"/>
        </w:rPr>
      </w:pPr>
      <w:r w:rsidRPr="003B11F5">
        <w:rPr>
          <w:sz w:val="28"/>
          <w:szCs w:val="28"/>
        </w:rPr>
        <w:t>Следующая структурная единица – Редакционный совет.</w:t>
      </w:r>
    </w:p>
    <w:p w:rsidR="003B11F5" w:rsidRPr="00134F7B" w:rsidRDefault="003B11F5" w:rsidP="00D77C49">
      <w:pPr>
        <w:widowControl w:val="0"/>
        <w:autoSpaceDE w:val="0"/>
        <w:autoSpaceDN w:val="0"/>
        <w:adjustRightInd w:val="0"/>
        <w:ind w:firstLine="709"/>
        <w:jc w:val="both"/>
        <w:rPr>
          <w:sz w:val="28"/>
          <w:szCs w:val="28"/>
        </w:rPr>
      </w:pPr>
      <w:r w:rsidRPr="00BE089D">
        <w:rPr>
          <w:iCs/>
          <w:sz w:val="28"/>
          <w:szCs w:val="28"/>
        </w:rPr>
        <w:t>Редакционный совет</w:t>
      </w:r>
      <w:r w:rsidRPr="00134F7B">
        <w:rPr>
          <w:iCs/>
          <w:sz w:val="28"/>
          <w:szCs w:val="28"/>
        </w:rPr>
        <w:t xml:space="preserve"> </w:t>
      </w:r>
      <w:r w:rsidRPr="00134F7B">
        <w:rPr>
          <w:sz w:val="28"/>
          <w:szCs w:val="28"/>
        </w:rPr>
        <w:t xml:space="preserve">– это составной орган ученического самоуправления учащихся </w:t>
      </w:r>
      <w:proofErr w:type="spellStart"/>
      <w:r w:rsidRPr="00134F7B">
        <w:rPr>
          <w:sz w:val="28"/>
          <w:szCs w:val="28"/>
        </w:rPr>
        <w:t>ЛИТа</w:t>
      </w:r>
      <w:proofErr w:type="spellEnd"/>
      <w:r w:rsidRPr="00134F7B">
        <w:rPr>
          <w:sz w:val="28"/>
          <w:szCs w:val="28"/>
        </w:rPr>
        <w:t>. В его состав входят журналисты, художники классов и редакторы лицейской газеты. Редакционный совет не только занимается выпуском газеты «Лицей», но и выпуском журнала «</w:t>
      </w:r>
      <w:proofErr w:type="gramStart"/>
      <w:r w:rsidRPr="00134F7B">
        <w:rPr>
          <w:sz w:val="28"/>
          <w:szCs w:val="28"/>
        </w:rPr>
        <w:t>Хабар</w:t>
      </w:r>
      <w:proofErr w:type="gramEnd"/>
      <w:r w:rsidRPr="00134F7B">
        <w:rPr>
          <w:sz w:val="28"/>
          <w:szCs w:val="28"/>
        </w:rPr>
        <w:t>», буклетов, стенгазет и обновлением лицейского сайта.</w:t>
      </w:r>
    </w:p>
    <w:p w:rsidR="003B11F5" w:rsidRPr="003B11F5" w:rsidRDefault="003B11F5" w:rsidP="00D77C49">
      <w:pPr>
        <w:widowControl w:val="0"/>
        <w:autoSpaceDE w:val="0"/>
        <w:autoSpaceDN w:val="0"/>
        <w:adjustRightInd w:val="0"/>
        <w:ind w:firstLine="709"/>
        <w:jc w:val="both"/>
        <w:rPr>
          <w:iCs/>
          <w:sz w:val="28"/>
          <w:szCs w:val="28"/>
        </w:rPr>
      </w:pPr>
      <w:r w:rsidRPr="003B11F5">
        <w:rPr>
          <w:iCs/>
          <w:sz w:val="28"/>
          <w:szCs w:val="28"/>
        </w:rPr>
        <w:t>Редакционный совет:</w:t>
      </w:r>
    </w:p>
    <w:p w:rsidR="003B11F5" w:rsidRPr="00BC5636" w:rsidRDefault="003B11F5" w:rsidP="003B11F5">
      <w:pPr>
        <w:pStyle w:val="a9"/>
        <w:widowControl w:val="0"/>
        <w:numPr>
          <w:ilvl w:val="0"/>
          <w:numId w:val="33"/>
        </w:numPr>
        <w:autoSpaceDE w:val="0"/>
        <w:autoSpaceDN w:val="0"/>
        <w:adjustRightInd w:val="0"/>
        <w:jc w:val="both"/>
        <w:rPr>
          <w:sz w:val="28"/>
          <w:szCs w:val="28"/>
        </w:rPr>
      </w:pPr>
      <w:r w:rsidRPr="00BC5636">
        <w:rPr>
          <w:sz w:val="28"/>
          <w:szCs w:val="28"/>
        </w:rPr>
        <w:t>собирается один раз в месяц;</w:t>
      </w:r>
    </w:p>
    <w:p w:rsidR="003B11F5" w:rsidRPr="00BC5636" w:rsidRDefault="003B11F5" w:rsidP="003B11F5">
      <w:pPr>
        <w:pStyle w:val="a9"/>
        <w:widowControl w:val="0"/>
        <w:numPr>
          <w:ilvl w:val="0"/>
          <w:numId w:val="33"/>
        </w:numPr>
        <w:autoSpaceDE w:val="0"/>
        <w:autoSpaceDN w:val="0"/>
        <w:adjustRightInd w:val="0"/>
        <w:jc w:val="both"/>
        <w:rPr>
          <w:sz w:val="28"/>
          <w:szCs w:val="28"/>
        </w:rPr>
      </w:pPr>
      <w:r w:rsidRPr="00BC5636">
        <w:rPr>
          <w:sz w:val="28"/>
          <w:szCs w:val="28"/>
        </w:rPr>
        <w:t>намечает тематику нового номера;</w:t>
      </w:r>
    </w:p>
    <w:p w:rsidR="003B11F5" w:rsidRPr="00BC5636" w:rsidRDefault="003B11F5" w:rsidP="003B11F5">
      <w:pPr>
        <w:pStyle w:val="a9"/>
        <w:widowControl w:val="0"/>
        <w:numPr>
          <w:ilvl w:val="0"/>
          <w:numId w:val="33"/>
        </w:numPr>
        <w:autoSpaceDE w:val="0"/>
        <w:autoSpaceDN w:val="0"/>
        <w:adjustRightInd w:val="0"/>
        <w:jc w:val="both"/>
        <w:rPr>
          <w:sz w:val="28"/>
          <w:szCs w:val="28"/>
        </w:rPr>
      </w:pPr>
      <w:r w:rsidRPr="00BC5636">
        <w:rPr>
          <w:sz w:val="28"/>
          <w:szCs w:val="28"/>
        </w:rPr>
        <w:t>обрабатывает годовой материал;</w:t>
      </w:r>
    </w:p>
    <w:p w:rsidR="003B11F5" w:rsidRPr="00BC5636" w:rsidRDefault="003B11F5" w:rsidP="003B11F5">
      <w:pPr>
        <w:pStyle w:val="a9"/>
        <w:widowControl w:val="0"/>
        <w:numPr>
          <w:ilvl w:val="0"/>
          <w:numId w:val="33"/>
        </w:numPr>
        <w:autoSpaceDE w:val="0"/>
        <w:autoSpaceDN w:val="0"/>
        <w:adjustRightInd w:val="0"/>
        <w:jc w:val="both"/>
        <w:rPr>
          <w:sz w:val="28"/>
          <w:szCs w:val="28"/>
        </w:rPr>
      </w:pPr>
      <w:r w:rsidRPr="00BC5636">
        <w:rPr>
          <w:sz w:val="28"/>
          <w:szCs w:val="28"/>
        </w:rPr>
        <w:t>отвечает за выпуск лицейской прессы.</w:t>
      </w:r>
    </w:p>
    <w:p w:rsidR="003B11F5" w:rsidRPr="00BE089D" w:rsidRDefault="003B11F5" w:rsidP="003B11F5">
      <w:pPr>
        <w:pStyle w:val="a9"/>
        <w:widowControl w:val="0"/>
        <w:numPr>
          <w:ilvl w:val="0"/>
          <w:numId w:val="33"/>
        </w:numPr>
        <w:autoSpaceDE w:val="0"/>
        <w:autoSpaceDN w:val="0"/>
        <w:adjustRightInd w:val="0"/>
        <w:spacing w:after="200" w:line="276" w:lineRule="auto"/>
        <w:jc w:val="both"/>
        <w:rPr>
          <w:b/>
          <w:bCs/>
          <w:iCs/>
          <w:sz w:val="28"/>
          <w:szCs w:val="28"/>
        </w:rPr>
      </w:pPr>
      <w:r w:rsidRPr="00BE089D">
        <w:rPr>
          <w:iCs/>
          <w:sz w:val="28"/>
          <w:szCs w:val="28"/>
        </w:rPr>
        <w:t>Классный ученический совет:</w:t>
      </w:r>
    </w:p>
    <w:p w:rsidR="003B11F5" w:rsidRPr="00BC5636" w:rsidRDefault="003B11F5" w:rsidP="003B11F5">
      <w:pPr>
        <w:pStyle w:val="a9"/>
        <w:widowControl w:val="0"/>
        <w:numPr>
          <w:ilvl w:val="0"/>
          <w:numId w:val="33"/>
        </w:numPr>
        <w:autoSpaceDE w:val="0"/>
        <w:autoSpaceDN w:val="0"/>
        <w:adjustRightInd w:val="0"/>
        <w:jc w:val="both"/>
        <w:rPr>
          <w:sz w:val="28"/>
          <w:szCs w:val="28"/>
        </w:rPr>
      </w:pPr>
      <w:r w:rsidRPr="00BC5636">
        <w:rPr>
          <w:sz w:val="28"/>
          <w:szCs w:val="28"/>
        </w:rPr>
        <w:t>организует работу по выполнению решений Конференции, Лицейской Думы и Совета лидеров;</w:t>
      </w:r>
    </w:p>
    <w:p w:rsidR="003B11F5" w:rsidRPr="00BC5636" w:rsidRDefault="003B11F5" w:rsidP="003B11F5">
      <w:pPr>
        <w:pStyle w:val="a9"/>
        <w:widowControl w:val="0"/>
        <w:numPr>
          <w:ilvl w:val="0"/>
          <w:numId w:val="33"/>
        </w:numPr>
        <w:autoSpaceDE w:val="0"/>
        <w:autoSpaceDN w:val="0"/>
        <w:adjustRightInd w:val="0"/>
        <w:jc w:val="both"/>
        <w:rPr>
          <w:sz w:val="28"/>
          <w:szCs w:val="28"/>
        </w:rPr>
      </w:pPr>
      <w:r w:rsidRPr="00BC5636">
        <w:rPr>
          <w:sz w:val="28"/>
          <w:szCs w:val="28"/>
        </w:rPr>
        <w:t>готовит и проводит классные собрания, классные и лицейские мероприятия;</w:t>
      </w:r>
    </w:p>
    <w:p w:rsidR="003B11F5" w:rsidRPr="00BC5636" w:rsidRDefault="003B11F5" w:rsidP="003B11F5">
      <w:pPr>
        <w:pStyle w:val="a9"/>
        <w:widowControl w:val="0"/>
        <w:numPr>
          <w:ilvl w:val="0"/>
          <w:numId w:val="33"/>
        </w:numPr>
        <w:autoSpaceDE w:val="0"/>
        <w:autoSpaceDN w:val="0"/>
        <w:adjustRightInd w:val="0"/>
        <w:jc w:val="both"/>
        <w:rPr>
          <w:sz w:val="28"/>
          <w:szCs w:val="28"/>
        </w:rPr>
      </w:pPr>
      <w:r w:rsidRPr="00BC5636">
        <w:rPr>
          <w:sz w:val="28"/>
          <w:szCs w:val="28"/>
        </w:rPr>
        <w:t xml:space="preserve">обсуждает отчеты и информацию </w:t>
      </w:r>
      <w:proofErr w:type="gramStart"/>
      <w:r w:rsidRPr="00BC5636">
        <w:rPr>
          <w:sz w:val="28"/>
          <w:szCs w:val="28"/>
        </w:rPr>
        <w:t>ответственных</w:t>
      </w:r>
      <w:proofErr w:type="gramEnd"/>
      <w:r w:rsidRPr="00BC5636">
        <w:rPr>
          <w:sz w:val="28"/>
          <w:szCs w:val="28"/>
        </w:rPr>
        <w:t>, принимает по ним решения;</w:t>
      </w:r>
    </w:p>
    <w:p w:rsidR="003B11F5" w:rsidRPr="00AA7830" w:rsidRDefault="003B11F5" w:rsidP="003B11F5">
      <w:pPr>
        <w:pStyle w:val="a9"/>
        <w:widowControl w:val="0"/>
        <w:numPr>
          <w:ilvl w:val="0"/>
          <w:numId w:val="33"/>
        </w:numPr>
        <w:autoSpaceDE w:val="0"/>
        <w:autoSpaceDN w:val="0"/>
        <w:adjustRightInd w:val="0"/>
        <w:jc w:val="both"/>
        <w:rPr>
          <w:sz w:val="28"/>
          <w:szCs w:val="28"/>
        </w:rPr>
      </w:pPr>
      <w:r w:rsidRPr="00BC5636">
        <w:rPr>
          <w:sz w:val="28"/>
          <w:szCs w:val="28"/>
        </w:rPr>
        <w:t>организует оформление классных стендов, стенгазет, молний.</w:t>
      </w:r>
    </w:p>
    <w:p w:rsidR="00E85E1A" w:rsidRDefault="00E85E1A" w:rsidP="009B1988">
      <w:pPr>
        <w:autoSpaceDE w:val="0"/>
        <w:autoSpaceDN w:val="0"/>
        <w:adjustRightInd w:val="0"/>
        <w:jc w:val="center"/>
        <w:rPr>
          <w:b/>
          <w:iCs/>
          <w:color w:val="003366"/>
          <w:sz w:val="28"/>
          <w:szCs w:val="28"/>
        </w:rPr>
      </w:pPr>
    </w:p>
    <w:p w:rsidR="009B1988" w:rsidRPr="009B1988" w:rsidRDefault="009B1988" w:rsidP="009B1988">
      <w:pPr>
        <w:autoSpaceDE w:val="0"/>
        <w:autoSpaceDN w:val="0"/>
        <w:adjustRightInd w:val="0"/>
        <w:jc w:val="center"/>
        <w:rPr>
          <w:b/>
          <w:iCs/>
          <w:color w:val="003366"/>
          <w:sz w:val="28"/>
          <w:szCs w:val="28"/>
        </w:rPr>
      </w:pPr>
      <w:r w:rsidRPr="009B1988">
        <w:rPr>
          <w:b/>
          <w:iCs/>
          <w:color w:val="003366"/>
          <w:sz w:val="28"/>
          <w:szCs w:val="28"/>
          <w:lang w:val="en-US"/>
        </w:rPr>
        <w:t>V</w:t>
      </w:r>
      <w:r w:rsidRPr="009B1988">
        <w:rPr>
          <w:b/>
          <w:iCs/>
          <w:color w:val="003366"/>
          <w:sz w:val="28"/>
          <w:szCs w:val="28"/>
        </w:rPr>
        <w:t>. Условия обучения</w:t>
      </w:r>
    </w:p>
    <w:p w:rsidR="009B1988" w:rsidRPr="009B1988" w:rsidRDefault="009B1988" w:rsidP="009B1988">
      <w:pPr>
        <w:autoSpaceDE w:val="0"/>
        <w:autoSpaceDN w:val="0"/>
        <w:adjustRightInd w:val="0"/>
        <w:ind w:firstLine="709"/>
        <w:rPr>
          <w:b/>
          <w:iCs/>
          <w:color w:val="003366"/>
          <w:sz w:val="28"/>
          <w:szCs w:val="28"/>
        </w:rPr>
      </w:pPr>
    </w:p>
    <w:p w:rsidR="009B1988" w:rsidRPr="009B1988" w:rsidRDefault="009B1988" w:rsidP="009B1988">
      <w:pPr>
        <w:autoSpaceDE w:val="0"/>
        <w:autoSpaceDN w:val="0"/>
        <w:adjustRightInd w:val="0"/>
        <w:spacing w:after="120"/>
        <w:rPr>
          <w:color w:val="003366"/>
          <w:sz w:val="26"/>
          <w:szCs w:val="26"/>
        </w:rPr>
      </w:pPr>
      <w:r w:rsidRPr="009B1988">
        <w:rPr>
          <w:iCs/>
          <w:color w:val="003366"/>
          <w:sz w:val="28"/>
          <w:szCs w:val="28"/>
        </w:rPr>
        <w:t>5.1. Условия  по сохранению и укреплению здоровья</w:t>
      </w:r>
    </w:p>
    <w:p w:rsidR="009B1988" w:rsidRPr="00AA7830" w:rsidRDefault="009B1988" w:rsidP="009B1988">
      <w:pPr>
        <w:ind w:right="-2" w:firstLine="709"/>
        <w:jc w:val="both"/>
        <w:rPr>
          <w:color w:val="000000" w:themeColor="text1"/>
          <w:sz w:val="28"/>
          <w:szCs w:val="28"/>
        </w:rPr>
      </w:pPr>
      <w:r w:rsidRPr="00AA7830">
        <w:rPr>
          <w:color w:val="000000" w:themeColor="text1"/>
          <w:sz w:val="28"/>
          <w:szCs w:val="28"/>
        </w:rPr>
        <w:t xml:space="preserve">На протяжении ряда лет педагогический коллектив лицея занимается решением </w:t>
      </w:r>
      <w:r w:rsidRPr="00AA7830">
        <w:rPr>
          <w:color w:val="000000" w:themeColor="text1"/>
          <w:spacing w:val="1"/>
          <w:sz w:val="28"/>
          <w:szCs w:val="28"/>
        </w:rPr>
        <w:t xml:space="preserve">вопросов, направленных на создание условий по сохранению и укреплению здоровья и </w:t>
      </w:r>
      <w:r w:rsidRPr="00AA7830">
        <w:rPr>
          <w:color w:val="000000" w:themeColor="text1"/>
          <w:sz w:val="28"/>
          <w:szCs w:val="28"/>
        </w:rPr>
        <w:t>формированию потребности в здоровом образе жизни у учащихся. В лицее созданы все необходимые условия для  успешной организации образовательного процесса. Школьная мебель, технические средства, освещение</w:t>
      </w:r>
      <w:r w:rsidR="00E85E1A">
        <w:rPr>
          <w:color w:val="000000" w:themeColor="text1"/>
          <w:sz w:val="28"/>
          <w:szCs w:val="28"/>
        </w:rPr>
        <w:t>,</w:t>
      </w:r>
      <w:r w:rsidRPr="00AA7830">
        <w:rPr>
          <w:color w:val="000000" w:themeColor="text1"/>
          <w:sz w:val="28"/>
          <w:szCs w:val="28"/>
        </w:rPr>
        <w:t xml:space="preserve"> столовая отвечают современным требованиям.</w:t>
      </w:r>
    </w:p>
    <w:p w:rsidR="009B1988" w:rsidRPr="00AA7830" w:rsidRDefault="009B1988" w:rsidP="009B1988">
      <w:pPr>
        <w:ind w:firstLine="709"/>
        <w:jc w:val="both"/>
        <w:rPr>
          <w:color w:val="000000" w:themeColor="text1"/>
          <w:sz w:val="28"/>
          <w:szCs w:val="28"/>
        </w:rPr>
      </w:pPr>
      <w:r w:rsidRPr="00AA7830">
        <w:rPr>
          <w:color w:val="000000" w:themeColor="text1"/>
          <w:sz w:val="28"/>
          <w:szCs w:val="28"/>
        </w:rPr>
        <w:t>Учителя и работники лицея в своей деятельности используют педагогические технологии</w:t>
      </w:r>
      <w:r>
        <w:rPr>
          <w:color w:val="000000" w:themeColor="text1"/>
          <w:sz w:val="28"/>
          <w:szCs w:val="28"/>
        </w:rPr>
        <w:t>,</w:t>
      </w:r>
      <w:r w:rsidRPr="00AA7830">
        <w:rPr>
          <w:color w:val="000000" w:themeColor="text1"/>
          <w:sz w:val="28"/>
          <w:szCs w:val="28"/>
        </w:rPr>
        <w:t xml:space="preserve"> которые положительным  образом отражаются на здоровье школьников. К ним относятся:</w:t>
      </w:r>
    </w:p>
    <w:p w:rsidR="009B1988" w:rsidRPr="00AA7830" w:rsidRDefault="009B1988" w:rsidP="009B1988">
      <w:pPr>
        <w:numPr>
          <w:ilvl w:val="0"/>
          <w:numId w:val="34"/>
        </w:numPr>
        <w:tabs>
          <w:tab w:val="left" w:pos="-1276"/>
        </w:tabs>
        <w:ind w:left="426" w:hanging="426"/>
        <w:jc w:val="both"/>
        <w:rPr>
          <w:color w:val="000000" w:themeColor="text1"/>
          <w:sz w:val="28"/>
          <w:szCs w:val="28"/>
        </w:rPr>
      </w:pPr>
      <w:r w:rsidRPr="00AA7830">
        <w:rPr>
          <w:color w:val="000000" w:themeColor="text1"/>
          <w:sz w:val="28"/>
          <w:szCs w:val="28"/>
        </w:rPr>
        <w:t>современные   технологии обучения, ведущие к активной деятельности школьников  на уроке, исключающие  перегрузки и  увеличение объема домашних заданий;</w:t>
      </w:r>
    </w:p>
    <w:p w:rsidR="009B1988" w:rsidRPr="00AA7830" w:rsidRDefault="009B1988" w:rsidP="009B1988">
      <w:pPr>
        <w:numPr>
          <w:ilvl w:val="0"/>
          <w:numId w:val="34"/>
        </w:numPr>
        <w:tabs>
          <w:tab w:val="left" w:pos="-1276"/>
        </w:tabs>
        <w:ind w:left="426" w:hanging="426"/>
        <w:jc w:val="both"/>
        <w:rPr>
          <w:color w:val="000000" w:themeColor="text1"/>
          <w:sz w:val="28"/>
          <w:szCs w:val="28"/>
        </w:rPr>
      </w:pPr>
      <w:r w:rsidRPr="00AA7830">
        <w:rPr>
          <w:color w:val="000000" w:themeColor="text1"/>
          <w:sz w:val="28"/>
          <w:szCs w:val="28"/>
        </w:rPr>
        <w:t>демократический  стиль взаимодействия учителя с учащимися,  допускающий проявления эмоциональной свободы, не вызывающей  повышенное нервное напряжение, утомляемость и дискомфорт;</w:t>
      </w:r>
    </w:p>
    <w:p w:rsidR="009B1988" w:rsidRPr="00AA7830" w:rsidRDefault="009B1988" w:rsidP="009B1988">
      <w:pPr>
        <w:numPr>
          <w:ilvl w:val="0"/>
          <w:numId w:val="34"/>
        </w:numPr>
        <w:tabs>
          <w:tab w:val="left" w:pos="-1276"/>
        </w:tabs>
        <w:ind w:left="426" w:hanging="426"/>
        <w:jc w:val="both"/>
        <w:rPr>
          <w:color w:val="000000" w:themeColor="text1"/>
          <w:sz w:val="28"/>
          <w:szCs w:val="28"/>
        </w:rPr>
      </w:pPr>
      <w:r w:rsidRPr="00AA7830">
        <w:rPr>
          <w:color w:val="000000" w:themeColor="text1"/>
          <w:sz w:val="28"/>
          <w:szCs w:val="28"/>
        </w:rPr>
        <w:t>выполнение санитарно-гигиенических норм в процессе проведения учителями занятий, чтобы избежать  простудные и другие заболевания;</w:t>
      </w:r>
    </w:p>
    <w:p w:rsidR="009B1988" w:rsidRPr="00AA7830" w:rsidRDefault="00B35021" w:rsidP="009B1988">
      <w:pPr>
        <w:numPr>
          <w:ilvl w:val="0"/>
          <w:numId w:val="34"/>
        </w:numPr>
        <w:tabs>
          <w:tab w:val="left" w:pos="-1276"/>
        </w:tabs>
        <w:ind w:left="426" w:hanging="426"/>
        <w:jc w:val="both"/>
        <w:rPr>
          <w:color w:val="000000" w:themeColor="text1"/>
          <w:sz w:val="28"/>
          <w:szCs w:val="28"/>
        </w:rPr>
      </w:pPr>
      <w:r>
        <w:rPr>
          <w:noProof/>
          <w:color w:val="000000" w:themeColor="text1"/>
          <w:sz w:val="28"/>
          <w:szCs w:val="28"/>
        </w:rPr>
        <w:lastRenderedPageBreak/>
        <w:drawing>
          <wp:anchor distT="0" distB="0" distL="114300" distR="114300" simplePos="0" relativeHeight="251694080" behindDoc="1" locked="0" layoutInCell="1" allowOverlap="1">
            <wp:simplePos x="0" y="0"/>
            <wp:positionH relativeFrom="column">
              <wp:posOffset>2571115</wp:posOffset>
            </wp:positionH>
            <wp:positionV relativeFrom="paragraph">
              <wp:posOffset>1010920</wp:posOffset>
            </wp:positionV>
            <wp:extent cx="3419475" cy="2562225"/>
            <wp:effectExtent l="19050" t="19050" r="28575" b="28575"/>
            <wp:wrapTight wrapText="bothSides">
              <wp:wrapPolygon edited="0">
                <wp:start x="2166" y="-161"/>
                <wp:lineTo x="1324" y="0"/>
                <wp:lineTo x="-120" y="1606"/>
                <wp:lineTo x="-120" y="21841"/>
                <wp:lineTo x="19735" y="21841"/>
                <wp:lineTo x="20096" y="21841"/>
                <wp:lineTo x="21419" y="20717"/>
                <wp:lineTo x="21419" y="20396"/>
                <wp:lineTo x="21781" y="19271"/>
                <wp:lineTo x="21781" y="-161"/>
                <wp:lineTo x="2166" y="-161"/>
              </wp:wrapPolygon>
            </wp:wrapTight>
            <wp:docPr id="26" name="Рисунок 25" descr="DSC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52.JPG"/>
                    <pic:cNvPicPr/>
                  </pic:nvPicPr>
                  <pic:blipFill>
                    <a:blip r:embed="rId31" cstate="print">
                      <a:lum bright="10000"/>
                    </a:blip>
                    <a:stretch>
                      <a:fillRect/>
                    </a:stretch>
                  </pic:blipFill>
                  <pic:spPr>
                    <a:xfrm>
                      <a:off x="0" y="0"/>
                      <a:ext cx="3419475" cy="2562225"/>
                    </a:xfrm>
                    <a:prstGeom prst="round2DiagRect">
                      <a:avLst/>
                    </a:prstGeom>
                    <a:ln w="12700" cmpd="dbl">
                      <a:solidFill>
                        <a:schemeClr val="accent2"/>
                      </a:solidFill>
                    </a:ln>
                  </pic:spPr>
                </pic:pic>
              </a:graphicData>
            </a:graphic>
          </wp:anchor>
        </w:drawing>
      </w:r>
      <w:r w:rsidR="009B1988" w:rsidRPr="00AA7830">
        <w:rPr>
          <w:color w:val="000000" w:themeColor="text1"/>
          <w:sz w:val="28"/>
          <w:szCs w:val="28"/>
        </w:rPr>
        <w:t>достаточная  двигательная активность и физические упражнения во время длительного пребывания учащихся в школе;</w:t>
      </w:r>
    </w:p>
    <w:p w:rsidR="009B1988" w:rsidRPr="00AA7830" w:rsidRDefault="009B1988" w:rsidP="009B1988">
      <w:pPr>
        <w:numPr>
          <w:ilvl w:val="0"/>
          <w:numId w:val="34"/>
        </w:numPr>
        <w:tabs>
          <w:tab w:val="left" w:pos="-1276"/>
        </w:tabs>
        <w:ind w:left="426" w:hanging="426"/>
        <w:jc w:val="both"/>
        <w:rPr>
          <w:color w:val="000000" w:themeColor="text1"/>
          <w:sz w:val="28"/>
          <w:szCs w:val="28"/>
        </w:rPr>
      </w:pPr>
      <w:r w:rsidRPr="00AA7830">
        <w:rPr>
          <w:color w:val="000000" w:themeColor="text1"/>
          <w:sz w:val="28"/>
          <w:szCs w:val="28"/>
        </w:rPr>
        <w:t>отсутствие травматизма на занятиях по физкультуре, труду, во время перемен, прогулок и внеклассных мероприятий со школьниками вследствие соблюдения норм техники безопасности;</w:t>
      </w:r>
    </w:p>
    <w:p w:rsidR="009B1988" w:rsidRPr="00AA7830" w:rsidRDefault="009B1988" w:rsidP="009B1988">
      <w:pPr>
        <w:numPr>
          <w:ilvl w:val="0"/>
          <w:numId w:val="34"/>
        </w:numPr>
        <w:tabs>
          <w:tab w:val="left" w:pos="-1276"/>
        </w:tabs>
        <w:ind w:left="426" w:hanging="426"/>
        <w:jc w:val="both"/>
        <w:rPr>
          <w:color w:val="000000" w:themeColor="text1"/>
          <w:sz w:val="28"/>
          <w:szCs w:val="28"/>
        </w:rPr>
      </w:pPr>
      <w:r w:rsidRPr="00AA7830">
        <w:rPr>
          <w:color w:val="000000" w:themeColor="text1"/>
          <w:sz w:val="28"/>
          <w:szCs w:val="28"/>
        </w:rPr>
        <w:t>соблюдение в лицее  режима рационального сочетания труда и отдыха в процессе учебы: достаточное время  школьных перемен, продуманность составления школьного расписания;</w:t>
      </w:r>
    </w:p>
    <w:p w:rsidR="009B1988" w:rsidRPr="00AA7830" w:rsidRDefault="009B1988" w:rsidP="009B1988">
      <w:pPr>
        <w:numPr>
          <w:ilvl w:val="0"/>
          <w:numId w:val="34"/>
        </w:numPr>
        <w:shd w:val="clear" w:color="auto" w:fill="FFFFFF"/>
        <w:tabs>
          <w:tab w:val="left" w:pos="-1276"/>
        </w:tabs>
        <w:ind w:left="426" w:hanging="426"/>
        <w:jc w:val="both"/>
        <w:rPr>
          <w:color w:val="000000" w:themeColor="text1"/>
          <w:sz w:val="28"/>
          <w:szCs w:val="28"/>
        </w:rPr>
      </w:pPr>
      <w:r w:rsidRPr="00AA7830">
        <w:rPr>
          <w:color w:val="000000" w:themeColor="text1"/>
          <w:sz w:val="28"/>
          <w:szCs w:val="28"/>
        </w:rPr>
        <w:t>воспитание у учащихся мотивации к ведению здорового образа жизни и использование  эффективных сре</w:t>
      </w:r>
      <w:proofErr w:type="gramStart"/>
      <w:r w:rsidRPr="00AA7830">
        <w:rPr>
          <w:color w:val="000000" w:themeColor="text1"/>
          <w:sz w:val="28"/>
          <w:szCs w:val="28"/>
        </w:rPr>
        <w:t>дств дл</w:t>
      </w:r>
      <w:proofErr w:type="gramEnd"/>
      <w:r w:rsidRPr="00AA7830">
        <w:rPr>
          <w:color w:val="000000" w:themeColor="text1"/>
          <w:sz w:val="28"/>
          <w:szCs w:val="28"/>
        </w:rPr>
        <w:t>я ее формирования со стороны педагогического коллектива школы;</w:t>
      </w:r>
    </w:p>
    <w:p w:rsidR="009B1988" w:rsidRPr="009B1988" w:rsidRDefault="009B1988" w:rsidP="009B1988">
      <w:pPr>
        <w:shd w:val="clear" w:color="auto" w:fill="FFFFFF"/>
        <w:ind w:firstLine="709"/>
        <w:jc w:val="both"/>
        <w:rPr>
          <w:color w:val="000000" w:themeColor="text1"/>
          <w:sz w:val="28"/>
          <w:szCs w:val="28"/>
        </w:rPr>
      </w:pPr>
      <w:r w:rsidRPr="009B1988">
        <w:rPr>
          <w:color w:val="000000" w:themeColor="text1"/>
          <w:sz w:val="28"/>
          <w:szCs w:val="28"/>
        </w:rPr>
        <w:t xml:space="preserve">В лицее созданы условия для обеспечения доступности медицинской помощи: </w:t>
      </w:r>
      <w:r w:rsidRPr="009B1988">
        <w:rPr>
          <w:color w:val="000000" w:themeColor="text1"/>
          <w:spacing w:val="-1"/>
          <w:sz w:val="28"/>
          <w:szCs w:val="28"/>
        </w:rPr>
        <w:t>оборудован  медицинский  кабинет, работают врачи</w:t>
      </w:r>
      <w:r w:rsidRPr="009B1988">
        <w:rPr>
          <w:color w:val="000000" w:themeColor="text1"/>
          <w:sz w:val="28"/>
          <w:szCs w:val="28"/>
        </w:rPr>
        <w:t>, материально-техническая база кабинета соответствует требованиям, укомплектованность медикаментами составляет 100%.</w:t>
      </w:r>
    </w:p>
    <w:p w:rsidR="009B1988" w:rsidRPr="00AA7830" w:rsidRDefault="00814A44" w:rsidP="009B1988">
      <w:pPr>
        <w:shd w:val="clear" w:color="auto" w:fill="FFFFFF"/>
        <w:ind w:firstLine="709"/>
        <w:jc w:val="both"/>
        <w:rPr>
          <w:color w:val="000000" w:themeColor="text1"/>
          <w:sz w:val="28"/>
          <w:szCs w:val="28"/>
        </w:rPr>
      </w:pPr>
      <w:r>
        <w:rPr>
          <w:noProof/>
          <w:color w:val="000000" w:themeColor="text1"/>
          <w:sz w:val="28"/>
          <w:szCs w:val="28"/>
        </w:rPr>
        <w:drawing>
          <wp:anchor distT="0" distB="0" distL="114300" distR="114300" simplePos="0" relativeHeight="251695104" behindDoc="1" locked="0" layoutInCell="1" allowOverlap="1">
            <wp:simplePos x="0" y="0"/>
            <wp:positionH relativeFrom="column">
              <wp:posOffset>-57785</wp:posOffset>
            </wp:positionH>
            <wp:positionV relativeFrom="paragraph">
              <wp:posOffset>856615</wp:posOffset>
            </wp:positionV>
            <wp:extent cx="3457575" cy="2557780"/>
            <wp:effectExtent l="19050" t="19050" r="28575" b="13970"/>
            <wp:wrapTight wrapText="bothSides">
              <wp:wrapPolygon edited="0">
                <wp:start x="2142" y="-161"/>
                <wp:lineTo x="1309" y="0"/>
                <wp:lineTo x="-119" y="1609"/>
                <wp:lineTo x="-119" y="21718"/>
                <wp:lineTo x="19874" y="21718"/>
                <wp:lineTo x="19993" y="21718"/>
                <wp:lineTo x="21421" y="20592"/>
                <wp:lineTo x="21421" y="20431"/>
                <wp:lineTo x="21779" y="19144"/>
                <wp:lineTo x="21779" y="-161"/>
                <wp:lineTo x="2142" y="-161"/>
              </wp:wrapPolygon>
            </wp:wrapTight>
            <wp:docPr id="27" name="Рисунок 26" descr="DSC08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85.JPG"/>
                    <pic:cNvPicPr/>
                  </pic:nvPicPr>
                  <pic:blipFill>
                    <a:blip r:embed="rId32" cstate="print">
                      <a:lum bright="10000"/>
                    </a:blip>
                    <a:stretch>
                      <a:fillRect/>
                    </a:stretch>
                  </pic:blipFill>
                  <pic:spPr>
                    <a:xfrm>
                      <a:off x="0" y="0"/>
                      <a:ext cx="3457575" cy="2557780"/>
                    </a:xfrm>
                    <a:prstGeom prst="round2DiagRect">
                      <a:avLst/>
                    </a:prstGeom>
                    <a:ln w="12700" cmpd="dbl">
                      <a:solidFill>
                        <a:schemeClr val="accent2">
                          <a:lumMod val="90000"/>
                        </a:schemeClr>
                      </a:solidFill>
                    </a:ln>
                  </pic:spPr>
                </pic:pic>
              </a:graphicData>
            </a:graphic>
          </wp:anchor>
        </w:drawing>
      </w:r>
      <w:r w:rsidR="009B1988" w:rsidRPr="00AA7830">
        <w:rPr>
          <w:color w:val="000000" w:themeColor="text1"/>
          <w:sz w:val="28"/>
          <w:szCs w:val="28"/>
        </w:rPr>
        <w:t>Тесное сотрудничество с работниками детской поликлиники  №1 г</w:t>
      </w:r>
      <w:r w:rsidR="009B1988">
        <w:rPr>
          <w:color w:val="000000" w:themeColor="text1"/>
          <w:sz w:val="28"/>
          <w:szCs w:val="28"/>
        </w:rPr>
        <w:t xml:space="preserve">орода </w:t>
      </w:r>
      <w:r w:rsidR="009B1988" w:rsidRPr="00AA7830">
        <w:rPr>
          <w:color w:val="000000" w:themeColor="text1"/>
          <w:sz w:val="28"/>
          <w:szCs w:val="28"/>
        </w:rPr>
        <w:t xml:space="preserve">Хабаровска способствует своевременной вакцинации детей и подростков, что ведёт к росту показателя профилактики заболеваний различного рода. Вакцинацией ежегодно охвачено 100% учащихся. Количество </w:t>
      </w:r>
      <w:r w:rsidR="009B1988" w:rsidRPr="00AA7830">
        <w:rPr>
          <w:color w:val="000000" w:themeColor="text1"/>
          <w:spacing w:val="-1"/>
          <w:sz w:val="28"/>
          <w:szCs w:val="28"/>
        </w:rPr>
        <w:t xml:space="preserve">простудных заболеваний снижено со 120 случаев в 2007г. до 102 случаев в 2009г. В результате </w:t>
      </w:r>
      <w:r w:rsidR="009B1988" w:rsidRPr="00AA7830">
        <w:rPr>
          <w:color w:val="000000" w:themeColor="text1"/>
          <w:sz w:val="28"/>
          <w:szCs w:val="28"/>
        </w:rPr>
        <w:t>сформировавшейся и отлаженной системы работы по профилактике здорового образа жизни все дети, состоящие на диспансерном учёте, регулярно обследуются у специалистов.</w:t>
      </w:r>
    </w:p>
    <w:p w:rsidR="00240E26" w:rsidRDefault="009B1988" w:rsidP="009B1988">
      <w:pPr>
        <w:ind w:firstLine="709"/>
        <w:jc w:val="both"/>
        <w:rPr>
          <w:color w:val="000000" w:themeColor="text1"/>
          <w:sz w:val="28"/>
          <w:szCs w:val="28"/>
        </w:rPr>
      </w:pPr>
      <w:r w:rsidRPr="00AA7830">
        <w:rPr>
          <w:color w:val="000000" w:themeColor="text1"/>
          <w:sz w:val="28"/>
          <w:szCs w:val="28"/>
        </w:rPr>
        <w:t xml:space="preserve">Благодаря увеличению количества питающихся детей в школьной столовой (горячими </w:t>
      </w:r>
      <w:r>
        <w:rPr>
          <w:color w:val="000000" w:themeColor="text1"/>
          <w:spacing w:val="1"/>
          <w:sz w:val="28"/>
          <w:szCs w:val="28"/>
        </w:rPr>
        <w:t>завтраками</w:t>
      </w:r>
      <w:r w:rsidRPr="00AA7830">
        <w:rPr>
          <w:color w:val="000000" w:themeColor="text1"/>
          <w:spacing w:val="1"/>
          <w:sz w:val="28"/>
          <w:szCs w:val="28"/>
        </w:rPr>
        <w:t>) снижено число желудочно-кишечных заболеваний у детей с 5,8% (2007-</w:t>
      </w:r>
      <w:r w:rsidRPr="00AA7830">
        <w:rPr>
          <w:color w:val="000000" w:themeColor="text1"/>
          <w:sz w:val="28"/>
          <w:szCs w:val="28"/>
        </w:rPr>
        <w:t xml:space="preserve">2008 </w:t>
      </w:r>
      <w:proofErr w:type="spellStart"/>
      <w:r w:rsidRPr="00AA7830">
        <w:rPr>
          <w:color w:val="000000" w:themeColor="text1"/>
          <w:sz w:val="28"/>
          <w:szCs w:val="28"/>
        </w:rPr>
        <w:t>уч</w:t>
      </w:r>
      <w:proofErr w:type="spellEnd"/>
      <w:r w:rsidRPr="00AA7830">
        <w:rPr>
          <w:color w:val="000000" w:themeColor="text1"/>
          <w:sz w:val="28"/>
          <w:szCs w:val="28"/>
        </w:rPr>
        <w:t>.</w:t>
      </w:r>
      <w:r>
        <w:rPr>
          <w:color w:val="000000" w:themeColor="text1"/>
          <w:sz w:val="28"/>
          <w:szCs w:val="28"/>
        </w:rPr>
        <w:t xml:space="preserve"> </w:t>
      </w:r>
      <w:r w:rsidRPr="00AA7830">
        <w:rPr>
          <w:color w:val="000000" w:themeColor="text1"/>
          <w:sz w:val="28"/>
          <w:szCs w:val="28"/>
        </w:rPr>
        <w:t xml:space="preserve">год) до 4,8% (2008-2009 </w:t>
      </w:r>
      <w:proofErr w:type="spellStart"/>
      <w:r w:rsidRPr="00AA7830">
        <w:rPr>
          <w:color w:val="000000" w:themeColor="text1"/>
          <w:sz w:val="28"/>
          <w:szCs w:val="28"/>
        </w:rPr>
        <w:t>уч</w:t>
      </w:r>
      <w:proofErr w:type="spellEnd"/>
      <w:r w:rsidRPr="00AA7830">
        <w:rPr>
          <w:color w:val="000000" w:themeColor="text1"/>
          <w:sz w:val="28"/>
          <w:szCs w:val="28"/>
        </w:rPr>
        <w:t>.</w:t>
      </w:r>
      <w:r>
        <w:rPr>
          <w:color w:val="000000" w:themeColor="text1"/>
          <w:sz w:val="28"/>
          <w:szCs w:val="28"/>
        </w:rPr>
        <w:t xml:space="preserve"> </w:t>
      </w:r>
      <w:r w:rsidRPr="00AA7830">
        <w:rPr>
          <w:color w:val="000000" w:themeColor="text1"/>
          <w:sz w:val="28"/>
          <w:szCs w:val="28"/>
        </w:rPr>
        <w:t>год).</w:t>
      </w:r>
    </w:p>
    <w:p w:rsidR="00C65411" w:rsidRDefault="00C65411" w:rsidP="00814A44">
      <w:pPr>
        <w:spacing w:before="240" w:after="120"/>
        <w:jc w:val="center"/>
        <w:rPr>
          <w:color w:val="003366"/>
          <w:sz w:val="28"/>
          <w:szCs w:val="28"/>
        </w:rPr>
      </w:pPr>
      <w:r w:rsidRPr="00C65411">
        <w:rPr>
          <w:noProof/>
          <w:color w:val="003366"/>
          <w:sz w:val="28"/>
          <w:szCs w:val="28"/>
        </w:rPr>
        <w:lastRenderedPageBreak/>
        <w:drawing>
          <wp:inline distT="0" distB="0" distL="0" distR="0">
            <wp:extent cx="5486400" cy="3200400"/>
            <wp:effectExtent l="0" t="0" r="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65411" w:rsidRPr="00AA7830" w:rsidRDefault="00C65411" w:rsidP="00C65411">
      <w:pPr>
        <w:shd w:val="clear" w:color="auto" w:fill="FFFFFF"/>
        <w:ind w:firstLine="709"/>
        <w:jc w:val="both"/>
        <w:rPr>
          <w:color w:val="000000" w:themeColor="text1"/>
          <w:sz w:val="28"/>
          <w:szCs w:val="28"/>
        </w:rPr>
      </w:pPr>
      <w:r w:rsidRPr="00AA7830">
        <w:rPr>
          <w:color w:val="000000" w:themeColor="text1"/>
          <w:spacing w:val="-1"/>
          <w:sz w:val="28"/>
          <w:szCs w:val="28"/>
        </w:rPr>
        <w:t xml:space="preserve">Ежегодно в лицее проводятся медицинские профилактические осмотры учащихся </w:t>
      </w:r>
      <w:r w:rsidRPr="00AA7830">
        <w:rPr>
          <w:color w:val="000000" w:themeColor="text1"/>
          <w:spacing w:val="10"/>
          <w:sz w:val="28"/>
          <w:szCs w:val="28"/>
        </w:rPr>
        <w:t>1-11 классов. Все учащиеся старших классов ежегодно проходят медицинские осмотры.</w:t>
      </w:r>
    </w:p>
    <w:p w:rsidR="00C65411" w:rsidRPr="00AA7830" w:rsidRDefault="00C65411" w:rsidP="00C65411">
      <w:pPr>
        <w:shd w:val="clear" w:color="auto" w:fill="FFFFFF"/>
        <w:ind w:firstLine="709"/>
        <w:jc w:val="both"/>
        <w:rPr>
          <w:color w:val="000000" w:themeColor="text1"/>
          <w:sz w:val="28"/>
          <w:szCs w:val="28"/>
        </w:rPr>
      </w:pPr>
      <w:r w:rsidRPr="00AA7830">
        <w:rPr>
          <w:color w:val="000000" w:themeColor="text1"/>
          <w:spacing w:val="1"/>
          <w:sz w:val="28"/>
          <w:szCs w:val="28"/>
        </w:rPr>
        <w:t>Проводимая спортивн</w:t>
      </w:r>
      <w:proofErr w:type="gramStart"/>
      <w:r w:rsidRPr="00AA7830">
        <w:rPr>
          <w:color w:val="000000" w:themeColor="text1"/>
          <w:spacing w:val="1"/>
          <w:sz w:val="28"/>
          <w:szCs w:val="28"/>
        </w:rPr>
        <w:t>о</w:t>
      </w:r>
      <w:r w:rsidR="00814A44" w:rsidRPr="00814A44">
        <w:rPr>
          <w:color w:val="000000" w:themeColor="text1"/>
          <w:spacing w:val="1"/>
          <w:sz w:val="28"/>
          <w:szCs w:val="28"/>
        </w:rPr>
        <w:t>-</w:t>
      </w:r>
      <w:proofErr w:type="gramEnd"/>
      <w:r w:rsidRPr="00AA7830">
        <w:rPr>
          <w:color w:val="000000" w:themeColor="text1"/>
          <w:spacing w:val="1"/>
          <w:sz w:val="28"/>
          <w:szCs w:val="28"/>
        </w:rPr>
        <w:t xml:space="preserve"> массовая работа, пропаганда здорового образа жизни, </w:t>
      </w:r>
      <w:r w:rsidRPr="00AA7830">
        <w:rPr>
          <w:color w:val="000000" w:themeColor="text1"/>
          <w:sz w:val="28"/>
          <w:szCs w:val="28"/>
        </w:rPr>
        <w:t xml:space="preserve">увеличение   количества спортивных секций, привели к повышению интереса  учащихся к занятиям спортом. Число занимающихся детей в спортивных секциях за </w:t>
      </w:r>
      <w:proofErr w:type="gramStart"/>
      <w:r w:rsidRPr="00AA7830">
        <w:rPr>
          <w:color w:val="000000" w:themeColor="text1"/>
          <w:sz w:val="28"/>
          <w:szCs w:val="28"/>
        </w:rPr>
        <w:t>последние</w:t>
      </w:r>
      <w:proofErr w:type="gramEnd"/>
      <w:r w:rsidRPr="00AA7830">
        <w:rPr>
          <w:color w:val="000000" w:themeColor="text1"/>
          <w:sz w:val="28"/>
          <w:szCs w:val="28"/>
        </w:rPr>
        <w:t xml:space="preserve"> 3 года выросло с 62% до 66%.</w:t>
      </w:r>
    </w:p>
    <w:p w:rsidR="00C65411" w:rsidRDefault="00C65411" w:rsidP="00C65411">
      <w:pPr>
        <w:ind w:firstLine="709"/>
        <w:rPr>
          <w:color w:val="1C4853" w:themeColor="accent1" w:themeShade="80"/>
          <w:sz w:val="28"/>
          <w:szCs w:val="28"/>
        </w:rPr>
      </w:pPr>
    </w:p>
    <w:p w:rsidR="00C65411" w:rsidRPr="00C65411" w:rsidRDefault="00C65411" w:rsidP="00C65411">
      <w:pPr>
        <w:spacing w:after="120"/>
        <w:rPr>
          <w:color w:val="003366"/>
          <w:sz w:val="28"/>
          <w:szCs w:val="28"/>
        </w:rPr>
      </w:pPr>
      <w:r w:rsidRPr="00C65411">
        <w:rPr>
          <w:color w:val="003366"/>
          <w:sz w:val="28"/>
          <w:szCs w:val="28"/>
        </w:rPr>
        <w:t>5.2. Создание услов</w:t>
      </w:r>
      <w:r>
        <w:rPr>
          <w:color w:val="003366"/>
          <w:sz w:val="28"/>
          <w:szCs w:val="28"/>
        </w:rPr>
        <w:t>ий по обеспечению безопасности</w:t>
      </w:r>
    </w:p>
    <w:p w:rsidR="00C65411" w:rsidRPr="00017DAB" w:rsidRDefault="00C65411" w:rsidP="00C65411">
      <w:pPr>
        <w:ind w:firstLine="709"/>
        <w:jc w:val="both"/>
        <w:rPr>
          <w:sz w:val="28"/>
          <w:szCs w:val="28"/>
        </w:rPr>
      </w:pPr>
      <w:r w:rsidRPr="00017DAB">
        <w:rPr>
          <w:sz w:val="28"/>
          <w:szCs w:val="28"/>
        </w:rPr>
        <w:t xml:space="preserve">Для обеспечения  безопасных условий в образовательном учреждении организована служба охраны и пропускного режима,  произведена установка </w:t>
      </w:r>
      <w:r>
        <w:rPr>
          <w:sz w:val="28"/>
          <w:szCs w:val="28"/>
        </w:rPr>
        <w:t xml:space="preserve">системы видеонаблюдения. </w:t>
      </w:r>
      <w:r w:rsidRPr="00017DAB">
        <w:rPr>
          <w:sz w:val="28"/>
          <w:szCs w:val="28"/>
        </w:rPr>
        <w:t>Педагогическим коллективом лицея проводится последовательная работа по организации безопасного пребывания учащихся в лицее. Площади учебных кабинетов и их санитарно – гигиенические требования соответствуют нормативно-правовой базе безопасности образовательного пространства. В лицее имеется медицинский кабинет. Проводится проверка  техники безопасности на рабочем месте, аттестация учебных классов, спортивных залов, гимнастических городков, кабинетов информатики, химии, физики. На основании данных составляются акты приемки этих объектов. Ежедневно контролируется санитарное состояние учреждения. Не отмечались также нарушения систем жизнеобеспечения: отопления;</w:t>
      </w:r>
      <w:r>
        <w:rPr>
          <w:sz w:val="28"/>
          <w:szCs w:val="28"/>
        </w:rPr>
        <w:t xml:space="preserve"> </w:t>
      </w:r>
      <w:r w:rsidRPr="00017DAB">
        <w:rPr>
          <w:sz w:val="28"/>
          <w:szCs w:val="28"/>
        </w:rPr>
        <w:t>водоснабжения;</w:t>
      </w:r>
      <w:r>
        <w:rPr>
          <w:sz w:val="28"/>
          <w:szCs w:val="28"/>
        </w:rPr>
        <w:t xml:space="preserve"> </w:t>
      </w:r>
      <w:r w:rsidRPr="00017DAB">
        <w:rPr>
          <w:sz w:val="28"/>
          <w:szCs w:val="28"/>
        </w:rPr>
        <w:t>канализации</w:t>
      </w:r>
      <w:r>
        <w:rPr>
          <w:sz w:val="28"/>
          <w:szCs w:val="28"/>
        </w:rPr>
        <w:t xml:space="preserve"> и </w:t>
      </w:r>
      <w:r w:rsidRPr="00017DAB">
        <w:rPr>
          <w:sz w:val="28"/>
          <w:szCs w:val="28"/>
        </w:rPr>
        <w:t>энергоснабжения</w:t>
      </w:r>
      <w:r>
        <w:rPr>
          <w:sz w:val="28"/>
          <w:szCs w:val="28"/>
        </w:rPr>
        <w:t xml:space="preserve"> </w:t>
      </w:r>
      <w:r w:rsidRPr="00017DAB">
        <w:rPr>
          <w:sz w:val="28"/>
          <w:szCs w:val="28"/>
        </w:rPr>
        <w:t>тревожной кнопки, радиосистема оповещения при чрезвычайных ситуациях,</w:t>
      </w:r>
      <w:r>
        <w:rPr>
          <w:sz w:val="28"/>
          <w:szCs w:val="28"/>
        </w:rPr>
        <w:t xml:space="preserve"> установлена система видеонаблюдения,</w:t>
      </w:r>
      <w:r w:rsidRPr="00017DAB">
        <w:rPr>
          <w:sz w:val="28"/>
          <w:szCs w:val="28"/>
        </w:rPr>
        <w:t xml:space="preserve"> проведены работы по монтажу уличного освещения, оснащение лицея средствами технической защиты (пожарной автоматикой, сигнализацией). </w:t>
      </w:r>
    </w:p>
    <w:p w:rsidR="00C65411" w:rsidRPr="00AA7830" w:rsidRDefault="00C65411" w:rsidP="00C65411">
      <w:pPr>
        <w:ind w:firstLine="709"/>
        <w:jc w:val="both"/>
        <w:rPr>
          <w:color w:val="000000"/>
          <w:sz w:val="26"/>
          <w:szCs w:val="26"/>
        </w:rPr>
      </w:pPr>
      <w:r w:rsidRPr="00017DAB">
        <w:rPr>
          <w:sz w:val="28"/>
          <w:szCs w:val="28"/>
        </w:rPr>
        <w:t xml:space="preserve">Усилена антитеррористическая работа, пропаганда пожарной безопасности, изучение правил дорожного движения, действий населения </w:t>
      </w:r>
      <w:r w:rsidRPr="00017DAB">
        <w:rPr>
          <w:sz w:val="28"/>
          <w:szCs w:val="28"/>
        </w:rPr>
        <w:lastRenderedPageBreak/>
        <w:t>при чрезвычайных ситуациях природного и техногенного характера. Оформлены информационные стенды по этим разделам. Проводятся вводные и повторные инструктажи по техники безопасности в кабинетах физики, химии, информатики, спортивном зале.</w:t>
      </w:r>
    </w:p>
    <w:p w:rsidR="00C65411" w:rsidRPr="00640366" w:rsidRDefault="00C65411" w:rsidP="00C65411">
      <w:pPr>
        <w:ind w:firstLine="709"/>
        <w:jc w:val="both"/>
        <w:rPr>
          <w:sz w:val="28"/>
          <w:szCs w:val="28"/>
        </w:rPr>
      </w:pPr>
      <w:r w:rsidRPr="00640366">
        <w:rPr>
          <w:spacing w:val="1"/>
          <w:sz w:val="28"/>
          <w:szCs w:val="28"/>
        </w:rPr>
        <w:t xml:space="preserve"> В лицее разработан и реализуется </w:t>
      </w:r>
      <w:r w:rsidRPr="00640366">
        <w:rPr>
          <w:sz w:val="28"/>
          <w:szCs w:val="28"/>
        </w:rPr>
        <w:t xml:space="preserve">комплекс мероприятий по созданию безопасных условий для жизни и здоровья учащихся в </w:t>
      </w:r>
      <w:r w:rsidRPr="00640366">
        <w:rPr>
          <w:spacing w:val="1"/>
          <w:sz w:val="28"/>
          <w:szCs w:val="28"/>
        </w:rPr>
        <w:t xml:space="preserve">образовательном учреждении и усилению роли лицея по формированию культуры </w:t>
      </w:r>
      <w:r w:rsidRPr="00640366">
        <w:rPr>
          <w:sz w:val="28"/>
          <w:szCs w:val="28"/>
        </w:rPr>
        <w:t>безопасности в образовательной среде.</w:t>
      </w:r>
    </w:p>
    <w:p w:rsidR="00C65411" w:rsidRDefault="0064792C" w:rsidP="00C65411">
      <w:pPr>
        <w:ind w:firstLine="709"/>
        <w:jc w:val="both"/>
        <w:rPr>
          <w:sz w:val="28"/>
          <w:szCs w:val="28"/>
        </w:rPr>
      </w:pPr>
      <w:r>
        <w:rPr>
          <w:noProof/>
          <w:sz w:val="28"/>
          <w:szCs w:val="28"/>
        </w:rPr>
        <w:pict>
          <v:group id="_x0000_s1091" style="position:absolute;left:0;text-align:left;margin-left:2.1pt;margin-top:14.8pt;width:475pt;height:318.6pt;z-index:251688960" coordorigin="1318,4260" coordsize="9500,6372">
            <v:shape id="_x0000_s1084" type="#_x0000_t202" style="position:absolute;left:1318;top:5669;width:2525;height:4963" fillcolor="white [3201]" strokecolor="#f88630 [1944]" strokeweight="1pt">
              <v:fill color2="#fef3d7 [1301]" focusposition="1" focussize="" focus="100%" type="gradient"/>
              <v:shadow on="t" type="perspective" color="#c99002 [1605]" opacity=".5" offset="1pt" offset2="-3pt"/>
              <v:textbox style="mso-next-textbox:#_x0000_s1084">
                <w:txbxContent>
                  <w:p w:rsidR="00336A8C" w:rsidRPr="00C65411" w:rsidRDefault="00336A8C" w:rsidP="00C65411">
                    <w:pPr>
                      <w:spacing w:line="360" w:lineRule="auto"/>
                      <w:rPr>
                        <w:i/>
                        <w:color w:val="003366"/>
                        <w:spacing w:val="-3"/>
                      </w:rPr>
                    </w:pPr>
                    <w:r w:rsidRPr="00C65411">
                      <w:rPr>
                        <w:i/>
                        <w:color w:val="003366"/>
                        <w:spacing w:val="-3"/>
                      </w:rPr>
                      <w:t>Учебный процесс:</w:t>
                    </w:r>
                  </w:p>
                  <w:p w:rsidR="00336A8C" w:rsidRPr="00C65411" w:rsidRDefault="00336A8C" w:rsidP="00C65411">
                    <w:pPr>
                      <w:spacing w:line="360" w:lineRule="auto"/>
                      <w:rPr>
                        <w:color w:val="003366"/>
                      </w:rPr>
                    </w:pPr>
                    <w:r w:rsidRPr="00C65411">
                      <w:rPr>
                        <w:color w:val="003366"/>
                        <w:spacing w:val="-3"/>
                      </w:rPr>
                      <w:t xml:space="preserve">1-8 классы, предмет </w:t>
                    </w:r>
                    <w:r w:rsidRPr="00C65411">
                      <w:rPr>
                        <w:color w:val="003366"/>
                        <w:spacing w:val="-1"/>
                      </w:rPr>
                      <w:t xml:space="preserve">ОБЖ изучается интегрировано с </w:t>
                    </w:r>
                    <w:r w:rsidRPr="00C65411">
                      <w:rPr>
                        <w:color w:val="003366"/>
                      </w:rPr>
                      <w:t xml:space="preserve">предметами области </w:t>
                    </w:r>
                    <w:r w:rsidRPr="00C65411">
                      <w:rPr>
                        <w:color w:val="003366"/>
                        <w:spacing w:val="-1"/>
                      </w:rPr>
                      <w:t xml:space="preserve">естествознание, физической </w:t>
                    </w:r>
                    <w:r w:rsidRPr="00C65411">
                      <w:rPr>
                        <w:color w:val="003366"/>
                        <w:spacing w:val="-2"/>
                      </w:rPr>
                      <w:t xml:space="preserve">культурой; </w:t>
                    </w:r>
                    <w:r w:rsidRPr="00C65411">
                      <w:rPr>
                        <w:color w:val="003366"/>
                        <w:spacing w:val="3"/>
                      </w:rPr>
                      <w:t xml:space="preserve">-9-11 классы, </w:t>
                    </w:r>
                    <w:r w:rsidRPr="00C65411">
                      <w:rPr>
                        <w:color w:val="003366"/>
                        <w:spacing w:val="-1"/>
                      </w:rPr>
                      <w:t xml:space="preserve">программа А.Т. </w:t>
                    </w:r>
                    <w:r w:rsidRPr="00C65411">
                      <w:rPr>
                        <w:color w:val="003366"/>
                        <w:spacing w:val="-2"/>
                      </w:rPr>
                      <w:t>Смирнова</w:t>
                    </w:r>
                  </w:p>
                </w:txbxContent>
              </v:textbox>
            </v:shape>
            <v:shapetype id="_x0000_t32" coordsize="21600,21600" o:spt="32" o:oned="t" path="m,l21600,21600e" filled="f">
              <v:path arrowok="t" fillok="f" o:connecttype="none"/>
              <o:lock v:ext="edit" shapetype="t"/>
            </v:shapetype>
            <v:shape id="_x0000_s1085" type="#_x0000_t32" style="position:absolute;left:2899;top:4874;width:2826;height:780;flip:x" o:connectortype="straight" strokecolor="#f88630 [1944]" strokeweight="1pt">
              <v:stroke endarrow="block"/>
              <v:shadow type="perspective" color="#4a2102 [1608]" offset="1pt" offset2="-3pt"/>
            </v:shape>
            <v:shape id="_x0000_s1086" type="#_x0000_t32" style="position:absolute;left:5734;top:4874;width:0;height:795" o:connectortype="straight" strokecolor="#f88630 [1944]" strokeweight="1pt">
              <v:stroke endarrow="block"/>
              <v:shadow type="perspective" color="#4a2102 [1608]" offset="1pt" offset2="-3pt"/>
            </v:shape>
            <v:shape id="_x0000_s1087" type="#_x0000_t32" style="position:absolute;left:5734;top:4859;width:3000;height:795" o:connectortype="straight" strokecolor="#f88630 [1944]" strokeweight="1pt">
              <v:stroke endarrow="block"/>
              <v:shadow type="perspective" color="#4a2102 [1608]" offset="1pt" offset2="-3pt"/>
            </v:shape>
            <v:shape id="_x0000_s1088" type="#_x0000_t202" style="position:absolute;left:4158;top:5669;width:3150;height:4963" fillcolor="white [3201]" strokecolor="#f88630 [1944]" strokeweight="1pt">
              <v:fill color2="#fef3d7 [1301]" focusposition="1" focussize="" focus="100%" type="gradient"/>
              <v:shadow on="t" type="perspective" color="#c99002 [1605]" opacity=".5" offset="1pt" offset2="-3pt"/>
              <v:textbox style="mso-next-textbox:#_x0000_s1088">
                <w:txbxContent>
                  <w:p w:rsidR="00336A8C" w:rsidRPr="00C65411" w:rsidRDefault="00336A8C" w:rsidP="00C65411">
                    <w:pPr>
                      <w:rPr>
                        <w:i/>
                        <w:iCs/>
                        <w:color w:val="003366"/>
                        <w:spacing w:val="6"/>
                      </w:rPr>
                    </w:pPr>
                    <w:r w:rsidRPr="00C65411">
                      <w:rPr>
                        <w:i/>
                        <w:iCs/>
                        <w:color w:val="003366"/>
                        <w:spacing w:val="5"/>
                      </w:rPr>
                      <w:t xml:space="preserve">Просветительская </w:t>
                    </w:r>
                    <w:r w:rsidRPr="00C65411">
                      <w:rPr>
                        <w:i/>
                        <w:iCs/>
                        <w:color w:val="003366"/>
                        <w:spacing w:val="6"/>
                      </w:rPr>
                      <w:t>работа:</w:t>
                    </w:r>
                  </w:p>
                  <w:p w:rsidR="00336A8C" w:rsidRPr="00C65411" w:rsidRDefault="00336A8C" w:rsidP="00C65411">
                    <w:pPr>
                      <w:pStyle w:val="a9"/>
                      <w:numPr>
                        <w:ilvl w:val="0"/>
                        <w:numId w:val="35"/>
                      </w:numPr>
                      <w:ind w:left="284" w:hanging="284"/>
                      <w:rPr>
                        <w:color w:val="003366"/>
                      </w:rPr>
                    </w:pPr>
                    <w:r w:rsidRPr="00C65411">
                      <w:rPr>
                        <w:color w:val="003366"/>
                        <w:spacing w:val="-2"/>
                      </w:rPr>
                      <w:t>тематические 15 минутки,</w:t>
                    </w:r>
                    <w:r w:rsidRPr="00C65411">
                      <w:rPr>
                        <w:color w:val="003366"/>
                        <w:spacing w:val="-2"/>
                      </w:rPr>
                      <w:br/>
                    </w:r>
                    <w:r w:rsidRPr="00C65411">
                      <w:rPr>
                        <w:color w:val="003366"/>
                      </w:rPr>
                      <w:t>классные часы, беседы,</w:t>
                    </w:r>
                    <w:r w:rsidRPr="00C65411">
                      <w:rPr>
                        <w:color w:val="003366"/>
                      </w:rPr>
                      <w:br/>
                      <w:t>кинолектории;</w:t>
                    </w:r>
                  </w:p>
                  <w:p w:rsidR="00336A8C" w:rsidRPr="00C65411" w:rsidRDefault="00336A8C" w:rsidP="00C65411">
                    <w:pPr>
                      <w:pStyle w:val="a9"/>
                      <w:numPr>
                        <w:ilvl w:val="0"/>
                        <w:numId w:val="35"/>
                      </w:numPr>
                      <w:ind w:left="284" w:hanging="284"/>
                      <w:rPr>
                        <w:color w:val="003366"/>
                        <w:spacing w:val="-1"/>
                      </w:rPr>
                    </w:pPr>
                    <w:r w:rsidRPr="00C65411">
                      <w:rPr>
                        <w:color w:val="003366"/>
                      </w:rPr>
                      <w:t>встречи с узкими</w:t>
                    </w:r>
                    <w:r w:rsidRPr="00C65411">
                      <w:rPr>
                        <w:color w:val="003366"/>
                      </w:rPr>
                      <w:br/>
                      <w:t>специалистами,</w:t>
                    </w:r>
                    <w:r w:rsidRPr="00C65411">
                      <w:rPr>
                        <w:color w:val="003366"/>
                      </w:rPr>
                      <w:br/>
                    </w:r>
                    <w:r w:rsidRPr="00C65411">
                      <w:rPr>
                        <w:color w:val="003366"/>
                        <w:spacing w:val="-2"/>
                      </w:rPr>
                      <w:t>работниками военкомата,</w:t>
                    </w:r>
                    <w:r w:rsidRPr="00C65411">
                      <w:rPr>
                        <w:color w:val="003366"/>
                        <w:spacing w:val="-2"/>
                      </w:rPr>
                      <w:br/>
                      <w:t>подразделения пожарной</w:t>
                    </w:r>
                    <w:r w:rsidRPr="00C65411">
                      <w:rPr>
                        <w:color w:val="003366"/>
                        <w:spacing w:val="-2"/>
                      </w:rPr>
                      <w:br/>
                    </w:r>
                    <w:r w:rsidRPr="00C65411">
                      <w:rPr>
                        <w:color w:val="003366"/>
                        <w:spacing w:val="-1"/>
                      </w:rPr>
                      <w:t>охраны;</w:t>
                    </w:r>
                  </w:p>
                  <w:p w:rsidR="00336A8C" w:rsidRPr="00C65411" w:rsidRDefault="00336A8C" w:rsidP="00C65411">
                    <w:pPr>
                      <w:pStyle w:val="a9"/>
                      <w:numPr>
                        <w:ilvl w:val="0"/>
                        <w:numId w:val="35"/>
                      </w:numPr>
                      <w:ind w:left="284" w:hanging="284"/>
                      <w:rPr>
                        <w:color w:val="003366"/>
                        <w:spacing w:val="-2"/>
                      </w:rPr>
                    </w:pPr>
                    <w:r w:rsidRPr="00C65411">
                      <w:rPr>
                        <w:color w:val="003366"/>
                        <w:spacing w:val="-2"/>
                      </w:rPr>
                      <w:t>экскурсии в воинскую</w:t>
                    </w:r>
                    <w:r w:rsidRPr="00C65411">
                      <w:rPr>
                        <w:color w:val="003366"/>
                        <w:spacing w:val="-2"/>
                      </w:rPr>
                      <w:br/>
                      <w:t>часть;</w:t>
                    </w:r>
                  </w:p>
                  <w:p w:rsidR="00336A8C" w:rsidRPr="00C65411" w:rsidRDefault="00336A8C" w:rsidP="00C65411">
                    <w:pPr>
                      <w:pStyle w:val="a9"/>
                      <w:numPr>
                        <w:ilvl w:val="0"/>
                        <w:numId w:val="35"/>
                      </w:numPr>
                      <w:ind w:left="284" w:hanging="284"/>
                      <w:rPr>
                        <w:color w:val="003366"/>
                      </w:rPr>
                    </w:pPr>
                    <w:r w:rsidRPr="00C65411">
                      <w:rPr>
                        <w:color w:val="003366"/>
                        <w:spacing w:val="-2"/>
                      </w:rPr>
                      <w:t>инструктажи по ТБ</w:t>
                    </w:r>
                    <w:r w:rsidRPr="00C65411">
                      <w:rPr>
                        <w:color w:val="003366"/>
                        <w:spacing w:val="-2"/>
                      </w:rPr>
                      <w:br/>
                    </w:r>
                    <w:r w:rsidRPr="00C65411">
                      <w:rPr>
                        <w:color w:val="003366"/>
                      </w:rPr>
                      <w:t xml:space="preserve">учащихся и </w:t>
                    </w:r>
                    <w:proofErr w:type="spellStart"/>
                    <w:proofErr w:type="gramStart"/>
                    <w:r w:rsidRPr="00C65411">
                      <w:rPr>
                        <w:color w:val="003366"/>
                        <w:spacing w:val="-2"/>
                      </w:rPr>
                      <w:t>педагогичес-кого</w:t>
                    </w:r>
                    <w:proofErr w:type="spellEnd"/>
                    <w:proofErr w:type="gramEnd"/>
                    <w:r w:rsidRPr="00C65411">
                      <w:rPr>
                        <w:color w:val="003366"/>
                        <w:spacing w:val="-2"/>
                      </w:rPr>
                      <w:t xml:space="preserve"> коллектива </w:t>
                    </w:r>
                    <w:r w:rsidRPr="00C65411">
                      <w:rPr>
                        <w:color w:val="003366"/>
                        <w:spacing w:val="-1"/>
                      </w:rPr>
                      <w:t>лицея.</w:t>
                    </w:r>
                  </w:p>
                </w:txbxContent>
              </v:textbox>
            </v:shape>
            <v:shape id="_x0000_s1089" type="#_x0000_t202" style="position:absolute;left:7668;top:5669;width:3150;height:4963" fillcolor="white [3201]" strokecolor="#f88630 [1944]" strokeweight="1pt">
              <v:fill color2="#fef3d7 [1301]" focusposition="1" focussize="" focus="100%" type="gradient"/>
              <v:shadow on="t" type="perspective" color="#c99002 [1605]" opacity=".5" offset="1pt" offset2="-3pt"/>
              <v:textbox style="mso-next-textbox:#_x0000_s1089">
                <w:txbxContent>
                  <w:p w:rsidR="00336A8C" w:rsidRPr="00C65411" w:rsidRDefault="00336A8C" w:rsidP="00C65411">
                    <w:pPr>
                      <w:shd w:val="clear" w:color="auto" w:fill="FFFFFF"/>
                      <w:ind w:left="19"/>
                      <w:rPr>
                        <w:color w:val="003366"/>
                      </w:rPr>
                    </w:pPr>
                    <w:r w:rsidRPr="00C65411">
                      <w:rPr>
                        <w:i/>
                        <w:iCs/>
                        <w:color w:val="003366"/>
                        <w:spacing w:val="6"/>
                      </w:rPr>
                      <w:t xml:space="preserve">Проведение </w:t>
                    </w:r>
                    <w:proofErr w:type="gramStart"/>
                    <w:r w:rsidRPr="00C65411">
                      <w:rPr>
                        <w:i/>
                        <w:iCs/>
                        <w:color w:val="003366"/>
                        <w:spacing w:val="9"/>
                      </w:rPr>
                      <w:t>практических</w:t>
                    </w:r>
                    <w:proofErr w:type="gramEnd"/>
                  </w:p>
                  <w:p w:rsidR="00336A8C" w:rsidRPr="00C65411" w:rsidRDefault="00336A8C" w:rsidP="00C65411">
                    <w:pPr>
                      <w:rPr>
                        <w:i/>
                        <w:iCs/>
                        <w:color w:val="003366"/>
                        <w:spacing w:val="6"/>
                      </w:rPr>
                    </w:pPr>
                    <w:r w:rsidRPr="00C65411">
                      <w:rPr>
                        <w:i/>
                        <w:iCs/>
                        <w:color w:val="003366"/>
                        <w:spacing w:val="9"/>
                      </w:rPr>
                      <w:t xml:space="preserve">мероприятий, </w:t>
                    </w:r>
                    <w:proofErr w:type="spellStart"/>
                    <w:r w:rsidRPr="00C65411">
                      <w:rPr>
                        <w:i/>
                        <w:iCs/>
                        <w:color w:val="003366"/>
                        <w:spacing w:val="8"/>
                      </w:rPr>
                      <w:t>формирующихспособность</w:t>
                    </w:r>
                    <w:proofErr w:type="spellEnd"/>
                    <w:r w:rsidRPr="00C65411">
                      <w:rPr>
                        <w:i/>
                        <w:iCs/>
                        <w:color w:val="003366"/>
                        <w:spacing w:val="8"/>
                      </w:rPr>
                      <w:t xml:space="preserve"> учащихся и </w:t>
                    </w:r>
                    <w:proofErr w:type="spellStart"/>
                    <w:r w:rsidRPr="00C65411">
                      <w:rPr>
                        <w:i/>
                        <w:iCs/>
                        <w:color w:val="003366"/>
                        <w:spacing w:val="8"/>
                      </w:rPr>
                      <w:t>педагоговк</w:t>
                    </w:r>
                    <w:proofErr w:type="spellEnd"/>
                    <w:r w:rsidRPr="00C65411">
                      <w:rPr>
                        <w:i/>
                        <w:iCs/>
                        <w:color w:val="003366"/>
                        <w:spacing w:val="8"/>
                      </w:rPr>
                      <w:t xml:space="preserve"> действиям в экстремальных условиях</w:t>
                    </w:r>
                    <w:r w:rsidRPr="00C65411">
                      <w:rPr>
                        <w:i/>
                        <w:iCs/>
                        <w:color w:val="003366"/>
                        <w:spacing w:val="6"/>
                      </w:rPr>
                      <w:t>:</w:t>
                    </w:r>
                  </w:p>
                  <w:p w:rsidR="00336A8C" w:rsidRPr="00C65411" w:rsidRDefault="00336A8C" w:rsidP="00C65411">
                    <w:pPr>
                      <w:pStyle w:val="a9"/>
                      <w:numPr>
                        <w:ilvl w:val="0"/>
                        <w:numId w:val="36"/>
                      </w:numPr>
                      <w:ind w:left="284" w:hanging="284"/>
                      <w:rPr>
                        <w:color w:val="003366"/>
                        <w:spacing w:val="1"/>
                      </w:rPr>
                    </w:pPr>
                    <w:r w:rsidRPr="00C65411">
                      <w:rPr>
                        <w:color w:val="003366"/>
                        <w:spacing w:val="1"/>
                      </w:rPr>
                      <w:t>День защиты детей;</w:t>
                    </w:r>
                  </w:p>
                  <w:p w:rsidR="00336A8C" w:rsidRPr="00C65411" w:rsidRDefault="00336A8C" w:rsidP="00C65411">
                    <w:pPr>
                      <w:pStyle w:val="a9"/>
                      <w:numPr>
                        <w:ilvl w:val="0"/>
                        <w:numId w:val="36"/>
                      </w:numPr>
                      <w:ind w:left="284" w:hanging="284"/>
                      <w:rPr>
                        <w:color w:val="003366"/>
                      </w:rPr>
                    </w:pPr>
                    <w:r w:rsidRPr="00C65411">
                      <w:rPr>
                        <w:color w:val="003366"/>
                      </w:rPr>
                      <w:t>День здоровья;</w:t>
                    </w:r>
                  </w:p>
                  <w:p w:rsidR="00336A8C" w:rsidRPr="00C65411" w:rsidRDefault="00336A8C" w:rsidP="00C65411">
                    <w:pPr>
                      <w:pStyle w:val="a9"/>
                      <w:numPr>
                        <w:ilvl w:val="0"/>
                        <w:numId w:val="36"/>
                      </w:numPr>
                      <w:ind w:left="284" w:hanging="284"/>
                      <w:rPr>
                        <w:color w:val="003366"/>
                        <w:spacing w:val="1"/>
                      </w:rPr>
                    </w:pPr>
                    <w:r w:rsidRPr="00C65411">
                      <w:rPr>
                        <w:color w:val="003366"/>
                        <w:spacing w:val="-1"/>
                      </w:rPr>
                      <w:t>обучающие игры для</w:t>
                    </w:r>
                    <w:r w:rsidRPr="00C65411">
                      <w:rPr>
                        <w:color w:val="003366"/>
                        <w:spacing w:val="-1"/>
                      </w:rPr>
                      <w:br/>
                    </w:r>
                    <w:r w:rsidRPr="00C65411">
                      <w:rPr>
                        <w:color w:val="003366"/>
                        <w:spacing w:val="1"/>
                      </w:rPr>
                      <w:t xml:space="preserve">учащихся 1-8 </w:t>
                    </w:r>
                    <w:proofErr w:type="spellStart"/>
                    <w:r w:rsidRPr="00C65411">
                      <w:rPr>
                        <w:color w:val="003366"/>
                        <w:spacing w:val="1"/>
                      </w:rPr>
                      <w:t>кл</w:t>
                    </w:r>
                    <w:proofErr w:type="spellEnd"/>
                    <w:r w:rsidRPr="00C65411">
                      <w:rPr>
                        <w:color w:val="003366"/>
                        <w:spacing w:val="1"/>
                      </w:rPr>
                      <w:t xml:space="preserve">. на </w:t>
                    </w:r>
                    <w:r w:rsidRPr="00C65411">
                      <w:rPr>
                        <w:color w:val="003366"/>
                        <w:spacing w:val="-1"/>
                      </w:rPr>
                      <w:t xml:space="preserve">площадке </w:t>
                    </w:r>
                    <w:r w:rsidRPr="00C65411">
                      <w:rPr>
                        <w:color w:val="003366"/>
                      </w:rPr>
                      <w:t xml:space="preserve">безопасности </w:t>
                    </w:r>
                    <w:r w:rsidRPr="00C65411">
                      <w:rPr>
                        <w:color w:val="003366"/>
                        <w:spacing w:val="1"/>
                      </w:rPr>
                      <w:t>дорожного движения;</w:t>
                    </w:r>
                  </w:p>
                  <w:p w:rsidR="00336A8C" w:rsidRPr="00C65411" w:rsidRDefault="00336A8C" w:rsidP="00C65411">
                    <w:pPr>
                      <w:pStyle w:val="a9"/>
                      <w:numPr>
                        <w:ilvl w:val="0"/>
                        <w:numId w:val="36"/>
                      </w:numPr>
                      <w:ind w:left="284" w:hanging="284"/>
                      <w:rPr>
                        <w:color w:val="003366"/>
                      </w:rPr>
                    </w:pPr>
                    <w:r w:rsidRPr="00C65411">
                      <w:rPr>
                        <w:color w:val="003366"/>
                        <w:spacing w:val="-1"/>
                      </w:rPr>
                      <w:t xml:space="preserve">участие в городских </w:t>
                    </w:r>
                    <w:r w:rsidRPr="00C65411">
                      <w:rPr>
                        <w:color w:val="003366"/>
                      </w:rPr>
                      <w:t>акциях и конкурсах.</w:t>
                    </w:r>
                  </w:p>
                </w:txbxContent>
              </v:textbox>
            </v:shape>
            <v:shape id="_x0000_s1090" type="#_x0000_t202" style="position:absolute;left:4263;top:4260;width:2970;height:555" fillcolor="white [3201]" strokecolor="#f88630 [1944]" strokeweight="1pt">
              <v:fill color2="#fef3d7 [1301]" focusposition="1" focussize="" focus="100%" type="gradient"/>
              <v:shadow on="t" type="perspective" color="#c99002 [1605]" opacity=".5" offset="1pt" offset2="-3pt"/>
              <v:textbox style="mso-next-textbox:#_x0000_s1090">
                <w:txbxContent>
                  <w:p w:rsidR="00336A8C" w:rsidRPr="00C65411" w:rsidRDefault="00336A8C" w:rsidP="00C65411">
                    <w:pPr>
                      <w:jc w:val="center"/>
                      <w:rPr>
                        <w:b/>
                        <w:color w:val="003366"/>
                      </w:rPr>
                    </w:pPr>
                    <w:r w:rsidRPr="00C65411">
                      <w:rPr>
                        <w:b/>
                        <w:color w:val="003366"/>
                        <w:lang w:val="en-US"/>
                      </w:rPr>
                      <w:t xml:space="preserve">ПУТИ </w:t>
                    </w:r>
                    <w:r w:rsidRPr="00C65411">
                      <w:rPr>
                        <w:b/>
                        <w:color w:val="003366"/>
                      </w:rPr>
                      <w:t xml:space="preserve">  </w:t>
                    </w:r>
                    <w:r w:rsidRPr="00C65411">
                      <w:rPr>
                        <w:b/>
                        <w:color w:val="003366"/>
                        <w:lang w:val="en-US"/>
                      </w:rPr>
                      <w:t>РЕАЛИЗАЦИИ</w:t>
                    </w:r>
                  </w:p>
                </w:txbxContent>
              </v:textbox>
            </v:shape>
          </v:group>
        </w:pict>
      </w: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Pr="00640366" w:rsidRDefault="00C65411" w:rsidP="00C65411">
      <w:pPr>
        <w:ind w:firstLine="709"/>
        <w:jc w:val="both"/>
        <w:rPr>
          <w:sz w:val="28"/>
          <w:szCs w:val="28"/>
        </w:rPr>
      </w:pPr>
    </w:p>
    <w:p w:rsidR="00C65411" w:rsidRDefault="00C65411" w:rsidP="00C65411">
      <w:pPr>
        <w:shd w:val="clear" w:color="auto" w:fill="FFFFFF"/>
        <w:spacing w:before="240"/>
        <w:ind w:left="38" w:firstLine="709"/>
        <w:jc w:val="both"/>
        <w:rPr>
          <w:spacing w:val="-1"/>
          <w:sz w:val="28"/>
          <w:szCs w:val="28"/>
        </w:rPr>
      </w:pPr>
    </w:p>
    <w:p w:rsidR="00C65411" w:rsidRDefault="00C65411" w:rsidP="00C65411">
      <w:pPr>
        <w:shd w:val="clear" w:color="auto" w:fill="FFFFFF"/>
        <w:spacing w:before="240"/>
        <w:ind w:left="38" w:firstLine="709"/>
        <w:jc w:val="both"/>
        <w:rPr>
          <w:spacing w:val="-1"/>
          <w:sz w:val="28"/>
          <w:szCs w:val="28"/>
        </w:rPr>
      </w:pPr>
    </w:p>
    <w:p w:rsidR="00C65411" w:rsidRDefault="00C65411" w:rsidP="00C65411">
      <w:pPr>
        <w:shd w:val="clear" w:color="auto" w:fill="FFFFFF"/>
        <w:spacing w:before="240"/>
        <w:ind w:left="38" w:firstLine="709"/>
        <w:jc w:val="both"/>
        <w:rPr>
          <w:spacing w:val="-1"/>
          <w:sz w:val="28"/>
          <w:szCs w:val="28"/>
        </w:rPr>
      </w:pPr>
    </w:p>
    <w:p w:rsidR="00C65411" w:rsidRDefault="00C65411" w:rsidP="00C65411">
      <w:pPr>
        <w:shd w:val="clear" w:color="auto" w:fill="FFFFFF"/>
        <w:spacing w:before="240"/>
        <w:ind w:left="38" w:firstLine="709"/>
        <w:jc w:val="both"/>
        <w:rPr>
          <w:spacing w:val="-1"/>
          <w:sz w:val="28"/>
          <w:szCs w:val="28"/>
        </w:rPr>
      </w:pPr>
    </w:p>
    <w:p w:rsidR="00C65411" w:rsidRPr="00640366" w:rsidRDefault="00C65411" w:rsidP="00C65411">
      <w:pPr>
        <w:shd w:val="clear" w:color="auto" w:fill="FFFFFF"/>
        <w:spacing w:before="240"/>
        <w:ind w:firstLine="709"/>
        <w:jc w:val="both"/>
        <w:rPr>
          <w:sz w:val="28"/>
          <w:szCs w:val="28"/>
        </w:rPr>
      </w:pPr>
      <w:r w:rsidRPr="00640366">
        <w:rPr>
          <w:spacing w:val="-1"/>
          <w:sz w:val="28"/>
          <w:szCs w:val="28"/>
        </w:rPr>
        <w:t xml:space="preserve">В период с 2007 по 2009 год чрезвычайных случаев, случаев травматизма, связанных с </w:t>
      </w:r>
      <w:r w:rsidRPr="00640366">
        <w:rPr>
          <w:sz w:val="28"/>
          <w:szCs w:val="28"/>
        </w:rPr>
        <w:t>ущербом для жизни и здоровья детей в период пребывания в лицее не было.</w:t>
      </w:r>
    </w:p>
    <w:p w:rsidR="00C65411" w:rsidRPr="00640366" w:rsidRDefault="00C65411" w:rsidP="00C65411">
      <w:pPr>
        <w:shd w:val="clear" w:color="auto" w:fill="FFFFFF"/>
        <w:ind w:firstLine="709"/>
        <w:jc w:val="both"/>
        <w:rPr>
          <w:sz w:val="28"/>
          <w:szCs w:val="28"/>
        </w:rPr>
      </w:pPr>
      <w:r w:rsidRPr="00640366">
        <w:rPr>
          <w:sz w:val="28"/>
          <w:szCs w:val="28"/>
        </w:rPr>
        <w:t xml:space="preserve">Ежегодно подготовка образовательного </w:t>
      </w:r>
      <w:r w:rsidRPr="00640366">
        <w:rPr>
          <w:spacing w:val="1"/>
          <w:sz w:val="28"/>
          <w:szCs w:val="28"/>
        </w:rPr>
        <w:t xml:space="preserve">учреждения к новому учебному году осуществляется с учётом требований </w:t>
      </w:r>
      <w:proofErr w:type="spellStart"/>
      <w:r w:rsidRPr="00640366">
        <w:rPr>
          <w:spacing w:val="1"/>
          <w:sz w:val="28"/>
          <w:szCs w:val="28"/>
        </w:rPr>
        <w:t>Роспотребнадзора</w:t>
      </w:r>
      <w:proofErr w:type="spellEnd"/>
      <w:r w:rsidRPr="00640366">
        <w:rPr>
          <w:spacing w:val="1"/>
          <w:sz w:val="28"/>
          <w:szCs w:val="28"/>
        </w:rPr>
        <w:t xml:space="preserve">. При подготовке к 2009-2010 учебному году было выполнены все требования  предписания </w:t>
      </w:r>
      <w:proofErr w:type="spellStart"/>
      <w:r w:rsidRPr="00640366">
        <w:rPr>
          <w:spacing w:val="-1"/>
          <w:sz w:val="28"/>
          <w:szCs w:val="28"/>
        </w:rPr>
        <w:t>Роспотребнадзора</w:t>
      </w:r>
      <w:proofErr w:type="spellEnd"/>
      <w:r w:rsidRPr="00640366">
        <w:rPr>
          <w:spacing w:val="-1"/>
          <w:sz w:val="28"/>
          <w:szCs w:val="28"/>
        </w:rPr>
        <w:t>, на улучшение санитарно-гигиенических условий бывшего здания школы №34 затрачено более 5млн.  рублей бюджетных средств и около 2 млн. средств родителей.</w:t>
      </w:r>
    </w:p>
    <w:p w:rsidR="00E14463" w:rsidRDefault="00E14463" w:rsidP="00E14463">
      <w:pPr>
        <w:shd w:val="clear" w:color="auto" w:fill="FFFFFF"/>
        <w:ind w:left="24" w:firstLine="709"/>
        <w:rPr>
          <w:bCs/>
          <w:color w:val="1C4853" w:themeColor="accent1" w:themeShade="80"/>
          <w:sz w:val="28"/>
          <w:szCs w:val="28"/>
        </w:rPr>
      </w:pPr>
    </w:p>
    <w:p w:rsidR="00E14463" w:rsidRPr="00E14463" w:rsidRDefault="00E14463" w:rsidP="00E14463">
      <w:pPr>
        <w:shd w:val="clear" w:color="auto" w:fill="FFFFFF"/>
        <w:rPr>
          <w:color w:val="003366"/>
          <w:sz w:val="28"/>
          <w:szCs w:val="28"/>
        </w:rPr>
      </w:pPr>
      <w:r w:rsidRPr="00E14463">
        <w:rPr>
          <w:bCs/>
          <w:color w:val="003366"/>
          <w:sz w:val="28"/>
          <w:szCs w:val="28"/>
        </w:rPr>
        <w:t>5.3. Обеспечение пожарной безопасности</w:t>
      </w:r>
    </w:p>
    <w:p w:rsidR="00E14463" w:rsidRPr="00640366" w:rsidRDefault="00E14463" w:rsidP="00E14463">
      <w:pPr>
        <w:shd w:val="clear" w:color="auto" w:fill="FFFFFF"/>
        <w:spacing w:before="120"/>
        <w:ind w:firstLine="709"/>
        <w:jc w:val="both"/>
        <w:rPr>
          <w:spacing w:val="1"/>
          <w:sz w:val="28"/>
          <w:szCs w:val="28"/>
        </w:rPr>
      </w:pPr>
      <w:r w:rsidRPr="00640366">
        <w:rPr>
          <w:spacing w:val="1"/>
          <w:sz w:val="28"/>
          <w:szCs w:val="28"/>
        </w:rPr>
        <w:t xml:space="preserve">Администрация лицея ежегодно, в соответствии с планом мероприятий, решает </w:t>
      </w:r>
      <w:r w:rsidRPr="00640366">
        <w:rPr>
          <w:sz w:val="28"/>
          <w:szCs w:val="28"/>
        </w:rPr>
        <w:t xml:space="preserve">вопросы, связанные с обеспечением пожарной безопасности. В соответствии с предписанием Государственного пожарного </w:t>
      </w:r>
      <w:r w:rsidRPr="00640366">
        <w:rPr>
          <w:sz w:val="28"/>
          <w:szCs w:val="28"/>
        </w:rPr>
        <w:lastRenderedPageBreak/>
        <w:t>надзора при подготовке учреждения  к началу 2007-2008 учебного года было выполнены все требования:</w:t>
      </w:r>
      <w:r w:rsidRPr="00640366">
        <w:rPr>
          <w:spacing w:val="1"/>
          <w:sz w:val="28"/>
          <w:szCs w:val="28"/>
        </w:rPr>
        <w:t xml:space="preserve"> </w:t>
      </w:r>
    </w:p>
    <w:p w:rsidR="00E14463" w:rsidRPr="00F7764B" w:rsidRDefault="00E14463" w:rsidP="00E14463">
      <w:pPr>
        <w:pStyle w:val="a9"/>
        <w:widowControl w:val="0"/>
        <w:numPr>
          <w:ilvl w:val="0"/>
          <w:numId w:val="37"/>
        </w:numPr>
        <w:shd w:val="clear" w:color="auto" w:fill="FFFFFF"/>
        <w:tabs>
          <w:tab w:val="left" w:pos="725"/>
        </w:tabs>
        <w:autoSpaceDE w:val="0"/>
        <w:autoSpaceDN w:val="0"/>
        <w:adjustRightInd w:val="0"/>
        <w:ind w:right="-1"/>
        <w:jc w:val="both"/>
        <w:rPr>
          <w:sz w:val="28"/>
          <w:szCs w:val="28"/>
        </w:rPr>
      </w:pPr>
      <w:r w:rsidRPr="00F7764B">
        <w:rPr>
          <w:sz w:val="28"/>
          <w:szCs w:val="28"/>
        </w:rPr>
        <w:t>оборудованы помещения лицея системой пожарно-охранной сигнализации,</w:t>
      </w:r>
      <w:r>
        <w:rPr>
          <w:sz w:val="28"/>
          <w:szCs w:val="28"/>
        </w:rPr>
        <w:t xml:space="preserve"> </w:t>
      </w:r>
      <w:r w:rsidRPr="00F7764B">
        <w:rPr>
          <w:spacing w:val="1"/>
          <w:sz w:val="28"/>
          <w:szCs w:val="28"/>
        </w:rPr>
        <w:t>необходимыми первичными средствами пожаротушения;</w:t>
      </w:r>
    </w:p>
    <w:p w:rsidR="00E14463" w:rsidRPr="00F7764B" w:rsidRDefault="00E14463" w:rsidP="00E14463">
      <w:pPr>
        <w:pStyle w:val="a9"/>
        <w:widowControl w:val="0"/>
        <w:numPr>
          <w:ilvl w:val="0"/>
          <w:numId w:val="37"/>
        </w:numPr>
        <w:shd w:val="clear" w:color="auto" w:fill="FFFFFF"/>
        <w:tabs>
          <w:tab w:val="left" w:pos="725"/>
        </w:tabs>
        <w:autoSpaceDE w:val="0"/>
        <w:autoSpaceDN w:val="0"/>
        <w:adjustRightInd w:val="0"/>
        <w:jc w:val="both"/>
        <w:rPr>
          <w:sz w:val="28"/>
          <w:szCs w:val="28"/>
        </w:rPr>
      </w:pPr>
      <w:r w:rsidRPr="00F7764B">
        <w:rPr>
          <w:spacing w:val="1"/>
          <w:sz w:val="28"/>
          <w:szCs w:val="28"/>
        </w:rPr>
        <w:t xml:space="preserve">проведен демонтаж глухих металлических решеток  и замена их </w:t>
      </w:r>
      <w:proofErr w:type="gramStart"/>
      <w:r w:rsidRPr="00F7764B">
        <w:rPr>
          <w:spacing w:val="1"/>
          <w:sz w:val="28"/>
          <w:szCs w:val="28"/>
        </w:rPr>
        <w:t>на</w:t>
      </w:r>
      <w:proofErr w:type="gramEnd"/>
      <w:r w:rsidRPr="00F7764B">
        <w:rPr>
          <w:spacing w:val="1"/>
          <w:sz w:val="28"/>
          <w:szCs w:val="28"/>
        </w:rPr>
        <w:t xml:space="preserve"> распашные;</w:t>
      </w:r>
    </w:p>
    <w:p w:rsidR="00E14463" w:rsidRPr="00F7764B" w:rsidRDefault="00E14463" w:rsidP="00E14463">
      <w:pPr>
        <w:pStyle w:val="a9"/>
        <w:widowControl w:val="0"/>
        <w:numPr>
          <w:ilvl w:val="0"/>
          <w:numId w:val="37"/>
        </w:numPr>
        <w:shd w:val="clear" w:color="auto" w:fill="FFFFFF"/>
        <w:tabs>
          <w:tab w:val="left" w:pos="725"/>
        </w:tabs>
        <w:autoSpaceDE w:val="0"/>
        <w:autoSpaceDN w:val="0"/>
        <w:adjustRightInd w:val="0"/>
        <w:ind w:right="-1"/>
        <w:jc w:val="both"/>
        <w:rPr>
          <w:sz w:val="28"/>
          <w:szCs w:val="28"/>
        </w:rPr>
      </w:pPr>
      <w:r w:rsidRPr="00F7764B">
        <w:rPr>
          <w:sz w:val="28"/>
          <w:szCs w:val="28"/>
        </w:rPr>
        <w:t xml:space="preserve">оборудованы двери лестничных маршей устройствами для </w:t>
      </w:r>
      <w:proofErr w:type="spellStart"/>
      <w:r w:rsidRPr="00F7764B">
        <w:rPr>
          <w:sz w:val="28"/>
          <w:szCs w:val="28"/>
        </w:rPr>
        <w:t>самозакрывания</w:t>
      </w:r>
      <w:proofErr w:type="spellEnd"/>
      <w:r>
        <w:rPr>
          <w:sz w:val="28"/>
          <w:szCs w:val="28"/>
        </w:rPr>
        <w:t xml:space="preserve"> </w:t>
      </w:r>
      <w:r w:rsidRPr="00F7764B">
        <w:rPr>
          <w:sz w:val="28"/>
          <w:szCs w:val="28"/>
        </w:rPr>
        <w:t>и</w:t>
      </w:r>
      <w:r>
        <w:rPr>
          <w:sz w:val="28"/>
          <w:szCs w:val="28"/>
        </w:rPr>
        <w:t xml:space="preserve"> </w:t>
      </w:r>
      <w:r w:rsidRPr="00F7764B">
        <w:rPr>
          <w:spacing w:val="1"/>
          <w:sz w:val="28"/>
          <w:szCs w:val="28"/>
        </w:rPr>
        <w:t>уплотнения в притворах;</w:t>
      </w:r>
    </w:p>
    <w:p w:rsidR="00E14463" w:rsidRPr="00F7764B" w:rsidRDefault="00E14463" w:rsidP="00E14463">
      <w:pPr>
        <w:pStyle w:val="a9"/>
        <w:widowControl w:val="0"/>
        <w:numPr>
          <w:ilvl w:val="0"/>
          <w:numId w:val="37"/>
        </w:numPr>
        <w:shd w:val="clear" w:color="auto" w:fill="FFFFFF"/>
        <w:tabs>
          <w:tab w:val="left" w:pos="725"/>
        </w:tabs>
        <w:autoSpaceDE w:val="0"/>
        <w:autoSpaceDN w:val="0"/>
        <w:adjustRightInd w:val="0"/>
        <w:ind w:left="357" w:hanging="357"/>
        <w:jc w:val="both"/>
        <w:rPr>
          <w:sz w:val="28"/>
          <w:szCs w:val="28"/>
        </w:rPr>
      </w:pPr>
      <w:r w:rsidRPr="00F7764B">
        <w:rPr>
          <w:sz w:val="28"/>
          <w:szCs w:val="28"/>
        </w:rPr>
        <w:t>была проведена квалифицированная ревизия электрооборудования.</w:t>
      </w:r>
    </w:p>
    <w:p w:rsidR="00E14463" w:rsidRPr="00777995" w:rsidRDefault="00E14463" w:rsidP="00E14463">
      <w:pPr>
        <w:shd w:val="clear" w:color="auto" w:fill="FFFFFF"/>
        <w:ind w:firstLine="709"/>
        <w:jc w:val="both"/>
        <w:rPr>
          <w:b/>
          <w:bCs/>
          <w:spacing w:val="1"/>
          <w:sz w:val="28"/>
          <w:szCs w:val="28"/>
        </w:rPr>
      </w:pPr>
      <w:r w:rsidRPr="00777995">
        <w:rPr>
          <w:sz w:val="28"/>
          <w:szCs w:val="28"/>
        </w:rPr>
        <w:t xml:space="preserve">В настоящее время лицей оснащен пожарно-охранной сигнализацией, необходимыми </w:t>
      </w:r>
      <w:r w:rsidRPr="00777995">
        <w:rPr>
          <w:spacing w:val="1"/>
          <w:sz w:val="28"/>
          <w:szCs w:val="28"/>
        </w:rPr>
        <w:t>средствами пожаротушения в полном объёме. Созданы условия для обеспечения безопасной эвакуации, уголки пожарной безопасности на этажах. С целью формирования у обучающихся и педагогов навыков поведения в случае возникновения пожара в лицее  два раза в год проводятся практические объектовые тренировки по отработке действий при эвакуации.</w:t>
      </w:r>
    </w:p>
    <w:p w:rsidR="00E14463" w:rsidRDefault="00E14463" w:rsidP="00E14463">
      <w:pPr>
        <w:shd w:val="clear" w:color="auto" w:fill="FFFFFF"/>
        <w:ind w:firstLine="709"/>
        <w:jc w:val="both"/>
        <w:rPr>
          <w:bCs/>
          <w:color w:val="1C4853" w:themeColor="accent1" w:themeShade="80"/>
          <w:spacing w:val="1"/>
          <w:sz w:val="28"/>
          <w:szCs w:val="28"/>
        </w:rPr>
      </w:pPr>
    </w:p>
    <w:p w:rsidR="00E14463" w:rsidRPr="00E14463" w:rsidRDefault="00E14463" w:rsidP="00E14463">
      <w:pPr>
        <w:shd w:val="clear" w:color="auto" w:fill="FFFFFF"/>
        <w:spacing w:after="120"/>
        <w:jc w:val="both"/>
        <w:rPr>
          <w:color w:val="003366"/>
          <w:sz w:val="28"/>
          <w:szCs w:val="28"/>
        </w:rPr>
      </w:pPr>
      <w:r w:rsidRPr="00E14463">
        <w:rPr>
          <w:bCs/>
          <w:color w:val="003366"/>
          <w:spacing w:val="1"/>
          <w:sz w:val="28"/>
          <w:szCs w:val="28"/>
        </w:rPr>
        <w:t>5.4. Профилактика дорожно-транспортного травматизма</w:t>
      </w:r>
    </w:p>
    <w:p w:rsidR="00E14463" w:rsidRPr="00640366" w:rsidRDefault="00E14463" w:rsidP="00E14463">
      <w:pPr>
        <w:shd w:val="clear" w:color="auto" w:fill="FFFFFF"/>
        <w:ind w:firstLine="709"/>
        <w:jc w:val="both"/>
        <w:rPr>
          <w:spacing w:val="1"/>
          <w:sz w:val="28"/>
          <w:szCs w:val="28"/>
        </w:rPr>
      </w:pPr>
      <w:r w:rsidRPr="00640366">
        <w:rPr>
          <w:spacing w:val="1"/>
          <w:sz w:val="28"/>
          <w:szCs w:val="28"/>
        </w:rPr>
        <w:t xml:space="preserve">В рамках изучения предмета «Основы безопасности жизнедеятельности» учащиеся 1-9 классов знакомятся с правилами дорожного движения (в части касающейся пешеходов и велосипедистов), опасными ситуациями на дорогах и транспорте, правилами поведения пассажиров в общественном транспорте. </w:t>
      </w:r>
    </w:p>
    <w:p w:rsidR="00E14463" w:rsidRPr="00640366" w:rsidRDefault="00E14463" w:rsidP="00E14463">
      <w:pPr>
        <w:shd w:val="clear" w:color="auto" w:fill="FFFFFF"/>
        <w:ind w:firstLine="709"/>
        <w:jc w:val="both"/>
        <w:rPr>
          <w:sz w:val="28"/>
          <w:szCs w:val="28"/>
        </w:rPr>
      </w:pPr>
      <w:r w:rsidRPr="00640366">
        <w:rPr>
          <w:spacing w:val="1"/>
          <w:sz w:val="28"/>
          <w:szCs w:val="28"/>
        </w:rPr>
        <w:t xml:space="preserve">Для отработки практических умений и навыков </w:t>
      </w:r>
      <w:r w:rsidRPr="00640366">
        <w:rPr>
          <w:sz w:val="28"/>
          <w:szCs w:val="28"/>
        </w:rPr>
        <w:t xml:space="preserve">поведения детей в дорожных ситуациях в лицее имеется 2 учебно-тренировочных площадки по ПДД, на которых регулярно проводятся занятия, ролевые игры. Классными руководителями с </w:t>
      </w:r>
      <w:r w:rsidRPr="00640366">
        <w:rPr>
          <w:spacing w:val="1"/>
          <w:sz w:val="28"/>
          <w:szCs w:val="28"/>
        </w:rPr>
        <w:t xml:space="preserve">участием родителей разработаны индивидуальные маршруты «Школа </w:t>
      </w:r>
      <w:r>
        <w:rPr>
          <w:spacing w:val="1"/>
          <w:sz w:val="28"/>
          <w:szCs w:val="28"/>
        </w:rPr>
        <w:t>–</w:t>
      </w:r>
      <w:r w:rsidRPr="00640366">
        <w:rPr>
          <w:spacing w:val="1"/>
          <w:sz w:val="28"/>
          <w:szCs w:val="28"/>
        </w:rPr>
        <w:t xml:space="preserve"> Дом» с указанием наиболее безопасного пути для школьника. Традиционно проводится конкурс для подростков «Безопасное колесо».</w:t>
      </w:r>
    </w:p>
    <w:p w:rsidR="00E14463" w:rsidRDefault="00E14463" w:rsidP="00E14463">
      <w:pPr>
        <w:shd w:val="clear" w:color="auto" w:fill="FFFFFF"/>
        <w:ind w:right="-1" w:firstLine="709"/>
        <w:jc w:val="both"/>
        <w:rPr>
          <w:sz w:val="28"/>
          <w:szCs w:val="28"/>
        </w:rPr>
      </w:pPr>
      <w:r w:rsidRPr="00640366">
        <w:rPr>
          <w:sz w:val="28"/>
          <w:szCs w:val="28"/>
        </w:rPr>
        <w:t>В период с 2007 по 2009 год в лицее случаев травматизма,</w:t>
      </w:r>
      <w:r>
        <w:rPr>
          <w:sz w:val="28"/>
          <w:szCs w:val="28"/>
        </w:rPr>
        <w:t xml:space="preserve"> </w:t>
      </w:r>
      <w:r w:rsidRPr="00640366">
        <w:rPr>
          <w:sz w:val="28"/>
          <w:szCs w:val="28"/>
        </w:rPr>
        <w:t>с</w:t>
      </w:r>
      <w:r>
        <w:rPr>
          <w:sz w:val="28"/>
          <w:szCs w:val="28"/>
        </w:rPr>
        <w:t xml:space="preserve">вязанных с </w:t>
      </w:r>
      <w:r w:rsidRPr="00640366">
        <w:rPr>
          <w:sz w:val="28"/>
          <w:szCs w:val="28"/>
        </w:rPr>
        <w:t>дорожно-транспортными происшествиями не было.</w:t>
      </w:r>
    </w:p>
    <w:p w:rsidR="00E14463" w:rsidRPr="00E14463" w:rsidRDefault="00E14463" w:rsidP="00E14463">
      <w:pPr>
        <w:shd w:val="clear" w:color="auto" w:fill="FFFFFF"/>
        <w:spacing w:before="240"/>
        <w:jc w:val="both"/>
        <w:rPr>
          <w:color w:val="003366"/>
          <w:sz w:val="28"/>
          <w:szCs w:val="28"/>
        </w:rPr>
      </w:pPr>
      <w:r w:rsidRPr="00E14463">
        <w:rPr>
          <w:bCs/>
          <w:color w:val="003366"/>
          <w:spacing w:val="1"/>
          <w:sz w:val="28"/>
          <w:szCs w:val="28"/>
        </w:rPr>
        <w:t>5.5. Обеспечение безопасности при возникновении экстремальных ситуаций</w:t>
      </w:r>
    </w:p>
    <w:p w:rsidR="00E14463" w:rsidRPr="00640366" w:rsidRDefault="00E14463" w:rsidP="00E14463">
      <w:pPr>
        <w:shd w:val="clear" w:color="auto" w:fill="FFFFFF"/>
        <w:spacing w:before="120"/>
        <w:ind w:left="45" w:firstLine="709"/>
        <w:jc w:val="both"/>
        <w:rPr>
          <w:sz w:val="28"/>
          <w:szCs w:val="28"/>
        </w:rPr>
      </w:pPr>
      <w:r w:rsidRPr="00640366">
        <w:rPr>
          <w:spacing w:val="1"/>
          <w:sz w:val="28"/>
          <w:szCs w:val="28"/>
        </w:rPr>
        <w:t xml:space="preserve">В целях выполнения Указа Президента РФ «О неотложных мерах по повышению эффективности борьбы с терроризмом» и постановления Губернатора Хабаровского края «О дополнительных мерах по предупреждению проявлений террористической направленности и </w:t>
      </w:r>
      <w:r w:rsidRPr="00640366">
        <w:rPr>
          <w:sz w:val="28"/>
          <w:szCs w:val="28"/>
        </w:rPr>
        <w:t xml:space="preserve">повышению бдительности на территории Хабаровского края», администрацией лицея инновационных технологий  </w:t>
      </w:r>
      <w:r w:rsidRPr="00640366">
        <w:rPr>
          <w:spacing w:val="1"/>
          <w:sz w:val="28"/>
          <w:szCs w:val="28"/>
        </w:rPr>
        <w:t xml:space="preserve">разработан план мероприятий, направленных на предупреждение террористических актов в образовательном учреждении. В лицее создан штаб по предотвращению чрезвычайных </w:t>
      </w:r>
      <w:r w:rsidRPr="00640366">
        <w:rPr>
          <w:sz w:val="28"/>
          <w:szCs w:val="28"/>
        </w:rPr>
        <w:t xml:space="preserve">ситуаций (ЧС), проводятся тренировочные занятия по </w:t>
      </w:r>
      <w:r w:rsidRPr="00640366">
        <w:rPr>
          <w:sz w:val="28"/>
          <w:szCs w:val="28"/>
        </w:rPr>
        <w:lastRenderedPageBreak/>
        <w:t xml:space="preserve">эвакуации учащихся и педагогического </w:t>
      </w:r>
      <w:r w:rsidRPr="00640366">
        <w:rPr>
          <w:spacing w:val="-1"/>
          <w:sz w:val="28"/>
          <w:szCs w:val="28"/>
        </w:rPr>
        <w:t xml:space="preserve">персонала в условиях моделирования ЧС. Организовано ежедневное дежурство администрации, </w:t>
      </w:r>
      <w:r w:rsidRPr="00640366">
        <w:rPr>
          <w:sz w:val="28"/>
          <w:szCs w:val="28"/>
        </w:rPr>
        <w:t xml:space="preserve">обеспечивающее </w:t>
      </w:r>
      <w:proofErr w:type="gramStart"/>
      <w:r w:rsidRPr="00640366">
        <w:rPr>
          <w:sz w:val="28"/>
          <w:szCs w:val="28"/>
        </w:rPr>
        <w:t>контроль за</w:t>
      </w:r>
      <w:proofErr w:type="gramEnd"/>
      <w:r w:rsidRPr="00640366">
        <w:rPr>
          <w:sz w:val="28"/>
          <w:szCs w:val="28"/>
        </w:rPr>
        <w:t xml:space="preserve"> состоянием оперативной обстановки в учреждении, круглосуточное дежурство на входе в лицей.</w:t>
      </w:r>
    </w:p>
    <w:p w:rsidR="00E14463" w:rsidRPr="00640366" w:rsidRDefault="00E14463" w:rsidP="00E14463">
      <w:pPr>
        <w:shd w:val="clear" w:color="auto" w:fill="FFFFFF"/>
        <w:ind w:left="82" w:firstLine="709"/>
        <w:jc w:val="both"/>
        <w:rPr>
          <w:sz w:val="28"/>
          <w:szCs w:val="28"/>
        </w:rPr>
      </w:pPr>
      <w:r w:rsidRPr="00640366">
        <w:rPr>
          <w:sz w:val="28"/>
          <w:szCs w:val="28"/>
        </w:rPr>
        <w:t xml:space="preserve">Разработаны инструкции и в соответствии с планом проводятся инструктажи с </w:t>
      </w:r>
      <w:r w:rsidRPr="00640366">
        <w:rPr>
          <w:spacing w:val="-1"/>
          <w:sz w:val="28"/>
          <w:szCs w:val="28"/>
        </w:rPr>
        <w:t>администрацией «О порядке действий должностных лиц в случае угрозы возникновения ЧС»;</w:t>
      </w:r>
      <w:r w:rsidR="00AC79AF" w:rsidRPr="00AC79AF">
        <w:rPr>
          <w:spacing w:val="-1"/>
          <w:sz w:val="28"/>
          <w:szCs w:val="28"/>
        </w:rPr>
        <w:t xml:space="preserve"> </w:t>
      </w:r>
      <w:r w:rsidRPr="00640366">
        <w:rPr>
          <w:spacing w:val="-1"/>
          <w:sz w:val="28"/>
          <w:szCs w:val="28"/>
        </w:rPr>
        <w:t xml:space="preserve">учебно-воспитательным и техническим персоналом «О действиях при обнаружении бесхозных </w:t>
      </w:r>
      <w:r w:rsidRPr="00640366">
        <w:rPr>
          <w:sz w:val="28"/>
          <w:szCs w:val="28"/>
        </w:rPr>
        <w:t xml:space="preserve">вещей и предметов»; с учащимися, персоналом, учителями «О поведении в экстремальных </w:t>
      </w:r>
      <w:r w:rsidRPr="00640366">
        <w:rPr>
          <w:spacing w:val="-2"/>
          <w:sz w:val="28"/>
          <w:szCs w:val="28"/>
        </w:rPr>
        <w:t>ситуациях».</w:t>
      </w:r>
    </w:p>
    <w:p w:rsidR="00E14463" w:rsidRPr="00640366" w:rsidRDefault="00336A8C" w:rsidP="00E14463">
      <w:pPr>
        <w:shd w:val="clear" w:color="auto" w:fill="FFFFFF"/>
        <w:ind w:firstLine="709"/>
        <w:jc w:val="both"/>
        <w:rPr>
          <w:sz w:val="28"/>
          <w:szCs w:val="28"/>
        </w:rPr>
      </w:pPr>
      <w:r>
        <w:rPr>
          <w:noProof/>
          <w:spacing w:val="-1"/>
          <w:sz w:val="28"/>
          <w:szCs w:val="28"/>
        </w:rPr>
        <w:drawing>
          <wp:anchor distT="0" distB="0" distL="114300" distR="114300" simplePos="0" relativeHeight="251696128" behindDoc="1" locked="0" layoutInCell="1" allowOverlap="1">
            <wp:simplePos x="0" y="0"/>
            <wp:positionH relativeFrom="column">
              <wp:posOffset>2520950</wp:posOffset>
            </wp:positionH>
            <wp:positionV relativeFrom="paragraph">
              <wp:posOffset>503555</wp:posOffset>
            </wp:positionV>
            <wp:extent cx="3457575" cy="2265680"/>
            <wp:effectExtent l="19050" t="19050" r="28575" b="20320"/>
            <wp:wrapTight wrapText="bothSides">
              <wp:wrapPolygon edited="0">
                <wp:start x="1785" y="-182"/>
                <wp:lineTo x="952" y="182"/>
                <wp:lineTo x="-119" y="1816"/>
                <wp:lineTo x="-119" y="21794"/>
                <wp:lineTo x="20112" y="21794"/>
                <wp:lineTo x="20350" y="21794"/>
                <wp:lineTo x="21660" y="20341"/>
                <wp:lineTo x="21660" y="20159"/>
                <wp:lineTo x="21779" y="19070"/>
                <wp:lineTo x="21779" y="-182"/>
                <wp:lineTo x="1785" y="-182"/>
              </wp:wrapPolygon>
            </wp:wrapTight>
            <wp:docPr id="28" name="Рисунок 27" descr="DSC0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89.JPG"/>
                    <pic:cNvPicPr/>
                  </pic:nvPicPr>
                  <pic:blipFill>
                    <a:blip r:embed="rId34" cstate="print">
                      <a:lum bright="10000"/>
                    </a:blip>
                    <a:srcRect t="11205"/>
                    <a:stretch>
                      <a:fillRect/>
                    </a:stretch>
                  </pic:blipFill>
                  <pic:spPr>
                    <a:xfrm>
                      <a:off x="0" y="0"/>
                      <a:ext cx="3457575" cy="2265680"/>
                    </a:xfrm>
                    <a:prstGeom prst="round2DiagRect">
                      <a:avLst/>
                    </a:prstGeom>
                    <a:ln w="12700" cmpd="dbl">
                      <a:solidFill>
                        <a:schemeClr val="accent2">
                          <a:lumMod val="90000"/>
                        </a:schemeClr>
                      </a:solidFill>
                    </a:ln>
                  </pic:spPr>
                </pic:pic>
              </a:graphicData>
            </a:graphic>
          </wp:anchor>
        </w:drawing>
      </w:r>
      <w:r w:rsidR="00E14463" w:rsidRPr="00640366">
        <w:rPr>
          <w:spacing w:val="-1"/>
          <w:sz w:val="28"/>
          <w:szCs w:val="28"/>
        </w:rPr>
        <w:t xml:space="preserve">В рамках просветительской работы с учащимися регулярно проводятся беседы о правилах </w:t>
      </w:r>
      <w:r w:rsidR="00E14463" w:rsidRPr="00640366">
        <w:rPr>
          <w:sz w:val="28"/>
          <w:szCs w:val="28"/>
        </w:rPr>
        <w:t xml:space="preserve">поведения при возникновении чрезвычайных ситуаций техногенного характера и угрозе терроризма, на которые приглашаются работники ФСБ, ГО и ЧС, противопожарной службы. Регулярно проводятся объектовые тренировки, на которых отрабатываются навыки экстренного покидания здания. В ходе Дня защиты детей проводятся теоретические занятия и практические мероприятия, формирующие способность учащихся и педагогов к действиям в экстремальных </w:t>
      </w:r>
      <w:r w:rsidR="00E14463" w:rsidRPr="00640366">
        <w:rPr>
          <w:spacing w:val="1"/>
          <w:sz w:val="28"/>
          <w:szCs w:val="28"/>
        </w:rPr>
        <w:t>ситуациях: «Правила поведения при чрезвычайных ситуациях природного, техногенного характера и угрозе террор</w:t>
      </w:r>
      <w:r w:rsidR="00E14463">
        <w:rPr>
          <w:spacing w:val="1"/>
          <w:sz w:val="28"/>
          <w:szCs w:val="28"/>
        </w:rPr>
        <w:t xml:space="preserve">изма» </w:t>
      </w:r>
      <w:r w:rsidR="00E14463">
        <w:rPr>
          <w:sz w:val="28"/>
          <w:szCs w:val="28"/>
        </w:rPr>
        <w:t>–</w:t>
      </w:r>
      <w:r w:rsidR="00E14463">
        <w:rPr>
          <w:spacing w:val="1"/>
          <w:sz w:val="28"/>
          <w:szCs w:val="28"/>
        </w:rPr>
        <w:t xml:space="preserve"> </w:t>
      </w:r>
      <w:r w:rsidR="00E14463" w:rsidRPr="00640366">
        <w:rPr>
          <w:spacing w:val="1"/>
          <w:sz w:val="28"/>
          <w:szCs w:val="28"/>
        </w:rPr>
        <w:t xml:space="preserve">1-11 классы, «Индивидуальные средства защиты» </w:t>
      </w:r>
      <w:r w:rsidR="00E14463">
        <w:rPr>
          <w:sz w:val="28"/>
          <w:szCs w:val="28"/>
        </w:rPr>
        <w:t>–</w:t>
      </w:r>
      <w:r w:rsidR="00E14463" w:rsidRPr="00640366">
        <w:rPr>
          <w:spacing w:val="1"/>
          <w:sz w:val="28"/>
          <w:szCs w:val="28"/>
        </w:rPr>
        <w:t xml:space="preserve"> 9-11 </w:t>
      </w:r>
      <w:r w:rsidR="00E14463" w:rsidRPr="00640366">
        <w:rPr>
          <w:sz w:val="28"/>
          <w:szCs w:val="28"/>
        </w:rPr>
        <w:t xml:space="preserve">классы, «Оказание первой медицинской помощи» 8-11 классы. </w:t>
      </w:r>
    </w:p>
    <w:p w:rsidR="00E14463" w:rsidRPr="00640366" w:rsidRDefault="00E14463" w:rsidP="00E14463">
      <w:pPr>
        <w:shd w:val="clear" w:color="auto" w:fill="FFFFFF"/>
        <w:ind w:left="19" w:firstLine="709"/>
        <w:jc w:val="both"/>
        <w:rPr>
          <w:sz w:val="28"/>
          <w:szCs w:val="28"/>
        </w:rPr>
      </w:pPr>
      <w:r w:rsidRPr="00640366">
        <w:rPr>
          <w:spacing w:val="1"/>
          <w:sz w:val="28"/>
          <w:szCs w:val="28"/>
        </w:rPr>
        <w:t xml:space="preserve">В рамках изучения предмета «Основы безопасности жизнедеятельности» ученики </w:t>
      </w:r>
      <w:r w:rsidRPr="00640366">
        <w:rPr>
          <w:sz w:val="28"/>
          <w:szCs w:val="28"/>
        </w:rPr>
        <w:t>получают необходимые теоретические знания и отрабатывают практические навыки по темам:</w:t>
      </w:r>
    </w:p>
    <w:p w:rsidR="00E14463" w:rsidRPr="00640366" w:rsidRDefault="00E14463" w:rsidP="00E14463">
      <w:pPr>
        <w:pStyle w:val="a9"/>
        <w:widowControl w:val="0"/>
        <w:numPr>
          <w:ilvl w:val="0"/>
          <w:numId w:val="38"/>
        </w:numPr>
        <w:shd w:val="clear" w:color="auto" w:fill="FFFFFF"/>
        <w:tabs>
          <w:tab w:val="left" w:pos="730"/>
          <w:tab w:val="left" w:pos="9355"/>
        </w:tabs>
        <w:autoSpaceDE w:val="0"/>
        <w:autoSpaceDN w:val="0"/>
        <w:adjustRightInd w:val="0"/>
        <w:ind w:right="-1"/>
        <w:jc w:val="both"/>
        <w:rPr>
          <w:sz w:val="28"/>
          <w:szCs w:val="28"/>
        </w:rPr>
      </w:pPr>
      <w:r w:rsidRPr="00640366">
        <w:rPr>
          <w:sz w:val="28"/>
          <w:szCs w:val="28"/>
        </w:rPr>
        <w:t>здоровый образ жизни, факторы, укрепляющие и разрушающие здоровье, вредные привычки их профилактика;</w:t>
      </w:r>
    </w:p>
    <w:p w:rsidR="00E14463" w:rsidRPr="00640366" w:rsidRDefault="00E14463" w:rsidP="00E14463">
      <w:pPr>
        <w:pStyle w:val="a9"/>
        <w:widowControl w:val="0"/>
        <w:numPr>
          <w:ilvl w:val="0"/>
          <w:numId w:val="38"/>
        </w:numPr>
        <w:shd w:val="clear" w:color="auto" w:fill="FFFFFF"/>
        <w:tabs>
          <w:tab w:val="left" w:pos="730"/>
          <w:tab w:val="left" w:pos="9355"/>
        </w:tabs>
        <w:autoSpaceDE w:val="0"/>
        <w:autoSpaceDN w:val="0"/>
        <w:adjustRightInd w:val="0"/>
        <w:ind w:right="-1"/>
        <w:jc w:val="both"/>
        <w:rPr>
          <w:sz w:val="28"/>
          <w:szCs w:val="28"/>
        </w:rPr>
      </w:pPr>
      <w:r w:rsidRPr="00640366">
        <w:rPr>
          <w:spacing w:val="1"/>
          <w:sz w:val="28"/>
          <w:szCs w:val="28"/>
        </w:rPr>
        <w:t>правила дорожного движения, поведение на дорогах;</w:t>
      </w:r>
    </w:p>
    <w:p w:rsidR="00E14463" w:rsidRPr="00640366" w:rsidRDefault="00E14463" w:rsidP="00E14463">
      <w:pPr>
        <w:pStyle w:val="a9"/>
        <w:widowControl w:val="0"/>
        <w:numPr>
          <w:ilvl w:val="0"/>
          <w:numId w:val="38"/>
        </w:numPr>
        <w:shd w:val="clear" w:color="auto" w:fill="FFFFFF"/>
        <w:tabs>
          <w:tab w:val="left" w:pos="730"/>
          <w:tab w:val="left" w:pos="9355"/>
        </w:tabs>
        <w:autoSpaceDE w:val="0"/>
        <w:autoSpaceDN w:val="0"/>
        <w:adjustRightInd w:val="0"/>
        <w:ind w:right="-1"/>
        <w:jc w:val="both"/>
        <w:rPr>
          <w:sz w:val="28"/>
          <w:szCs w:val="28"/>
        </w:rPr>
      </w:pPr>
      <w:r w:rsidRPr="00640366">
        <w:rPr>
          <w:sz w:val="28"/>
          <w:szCs w:val="28"/>
        </w:rPr>
        <w:t>возможные причины пожара, правила поведения при пожаре, использование средств пожаротушения;</w:t>
      </w:r>
    </w:p>
    <w:p w:rsidR="00E14463" w:rsidRPr="00640366" w:rsidRDefault="00E14463" w:rsidP="00E14463">
      <w:pPr>
        <w:pStyle w:val="a9"/>
        <w:widowControl w:val="0"/>
        <w:numPr>
          <w:ilvl w:val="0"/>
          <w:numId w:val="38"/>
        </w:numPr>
        <w:shd w:val="clear" w:color="auto" w:fill="FFFFFF"/>
        <w:tabs>
          <w:tab w:val="left" w:pos="730"/>
          <w:tab w:val="left" w:pos="9355"/>
        </w:tabs>
        <w:autoSpaceDE w:val="0"/>
        <w:autoSpaceDN w:val="0"/>
        <w:adjustRightInd w:val="0"/>
        <w:ind w:right="-1"/>
        <w:jc w:val="both"/>
        <w:rPr>
          <w:sz w:val="28"/>
          <w:szCs w:val="28"/>
        </w:rPr>
      </w:pPr>
      <w:r w:rsidRPr="00640366">
        <w:rPr>
          <w:spacing w:val="1"/>
          <w:sz w:val="28"/>
          <w:szCs w:val="28"/>
        </w:rPr>
        <w:t>опасные ситуации и правила поведения на воде, оказание помощи утопающему;</w:t>
      </w:r>
    </w:p>
    <w:p w:rsidR="00E14463" w:rsidRPr="00640366" w:rsidRDefault="00E14463" w:rsidP="00E14463">
      <w:pPr>
        <w:pStyle w:val="a9"/>
        <w:widowControl w:val="0"/>
        <w:numPr>
          <w:ilvl w:val="0"/>
          <w:numId w:val="38"/>
        </w:numPr>
        <w:shd w:val="clear" w:color="auto" w:fill="FFFFFF"/>
        <w:tabs>
          <w:tab w:val="left" w:pos="730"/>
          <w:tab w:val="left" w:pos="9355"/>
        </w:tabs>
        <w:autoSpaceDE w:val="0"/>
        <w:autoSpaceDN w:val="0"/>
        <w:adjustRightInd w:val="0"/>
        <w:ind w:right="-1"/>
        <w:jc w:val="both"/>
        <w:rPr>
          <w:sz w:val="28"/>
          <w:szCs w:val="28"/>
        </w:rPr>
      </w:pPr>
      <w:r w:rsidRPr="00640366">
        <w:rPr>
          <w:sz w:val="28"/>
          <w:szCs w:val="28"/>
        </w:rPr>
        <w:t>использование индивидуальных средств защиты;</w:t>
      </w:r>
    </w:p>
    <w:p w:rsidR="00E14463" w:rsidRPr="00640366" w:rsidRDefault="00E14463" w:rsidP="00E14463">
      <w:pPr>
        <w:pStyle w:val="a9"/>
        <w:widowControl w:val="0"/>
        <w:numPr>
          <w:ilvl w:val="0"/>
          <w:numId w:val="38"/>
        </w:numPr>
        <w:shd w:val="clear" w:color="auto" w:fill="FFFFFF"/>
        <w:tabs>
          <w:tab w:val="left" w:pos="730"/>
          <w:tab w:val="left" w:pos="9355"/>
        </w:tabs>
        <w:autoSpaceDE w:val="0"/>
        <w:autoSpaceDN w:val="0"/>
        <w:adjustRightInd w:val="0"/>
        <w:ind w:right="-1"/>
        <w:jc w:val="both"/>
        <w:rPr>
          <w:sz w:val="28"/>
          <w:szCs w:val="28"/>
        </w:rPr>
      </w:pPr>
      <w:r w:rsidRPr="00640366">
        <w:rPr>
          <w:spacing w:val="1"/>
          <w:sz w:val="28"/>
          <w:szCs w:val="28"/>
        </w:rPr>
        <w:t>безопасное поведение в природных условиях, подача сигналов бедствия;</w:t>
      </w:r>
    </w:p>
    <w:p w:rsidR="00E14463" w:rsidRPr="00640366" w:rsidRDefault="00E14463" w:rsidP="00E14463">
      <w:pPr>
        <w:pStyle w:val="a9"/>
        <w:widowControl w:val="0"/>
        <w:numPr>
          <w:ilvl w:val="0"/>
          <w:numId w:val="38"/>
        </w:numPr>
        <w:shd w:val="clear" w:color="auto" w:fill="FFFFFF"/>
        <w:tabs>
          <w:tab w:val="left" w:pos="730"/>
          <w:tab w:val="left" w:pos="9355"/>
        </w:tabs>
        <w:autoSpaceDE w:val="0"/>
        <w:autoSpaceDN w:val="0"/>
        <w:adjustRightInd w:val="0"/>
        <w:ind w:right="-1"/>
        <w:jc w:val="both"/>
        <w:rPr>
          <w:sz w:val="28"/>
          <w:szCs w:val="28"/>
        </w:rPr>
      </w:pPr>
      <w:r w:rsidRPr="00640366">
        <w:rPr>
          <w:sz w:val="28"/>
          <w:szCs w:val="28"/>
        </w:rPr>
        <w:t>пребывание человека на территории с неблагоприятными экологическими факторами;</w:t>
      </w:r>
    </w:p>
    <w:p w:rsidR="00E14463" w:rsidRPr="00640366" w:rsidRDefault="00E14463" w:rsidP="00E14463">
      <w:pPr>
        <w:pStyle w:val="a9"/>
        <w:widowControl w:val="0"/>
        <w:numPr>
          <w:ilvl w:val="0"/>
          <w:numId w:val="38"/>
        </w:numPr>
        <w:shd w:val="clear" w:color="auto" w:fill="FFFFFF"/>
        <w:tabs>
          <w:tab w:val="left" w:pos="730"/>
          <w:tab w:val="left" w:pos="9355"/>
        </w:tabs>
        <w:autoSpaceDE w:val="0"/>
        <w:autoSpaceDN w:val="0"/>
        <w:adjustRightInd w:val="0"/>
        <w:ind w:right="-1"/>
        <w:jc w:val="both"/>
        <w:rPr>
          <w:sz w:val="28"/>
          <w:szCs w:val="28"/>
        </w:rPr>
      </w:pPr>
      <w:r w:rsidRPr="00640366">
        <w:rPr>
          <w:spacing w:val="-1"/>
          <w:sz w:val="28"/>
          <w:szCs w:val="28"/>
        </w:rPr>
        <w:lastRenderedPageBreak/>
        <w:t xml:space="preserve">ситуации криминогенного характера, меры предосторожности и правила поведения, </w:t>
      </w:r>
      <w:r w:rsidRPr="00640366">
        <w:rPr>
          <w:sz w:val="28"/>
          <w:szCs w:val="28"/>
        </w:rPr>
        <w:t>элементарные способы самозащиты;</w:t>
      </w:r>
    </w:p>
    <w:p w:rsidR="00E14463" w:rsidRPr="00640366" w:rsidRDefault="00E14463" w:rsidP="00E14463">
      <w:pPr>
        <w:pStyle w:val="a9"/>
        <w:widowControl w:val="0"/>
        <w:numPr>
          <w:ilvl w:val="0"/>
          <w:numId w:val="38"/>
        </w:numPr>
        <w:shd w:val="clear" w:color="auto" w:fill="FFFFFF"/>
        <w:tabs>
          <w:tab w:val="left" w:pos="730"/>
          <w:tab w:val="left" w:pos="9355"/>
        </w:tabs>
        <w:autoSpaceDE w:val="0"/>
        <w:autoSpaceDN w:val="0"/>
        <w:adjustRightInd w:val="0"/>
        <w:ind w:left="374" w:hanging="357"/>
        <w:jc w:val="both"/>
        <w:rPr>
          <w:sz w:val="28"/>
          <w:szCs w:val="28"/>
        </w:rPr>
      </w:pPr>
      <w:r w:rsidRPr="00640366">
        <w:rPr>
          <w:spacing w:val="-1"/>
          <w:sz w:val="28"/>
          <w:szCs w:val="28"/>
        </w:rPr>
        <w:t xml:space="preserve">меры предосторожности при угрозе совершения террористического акта, в местах </w:t>
      </w:r>
      <w:r w:rsidRPr="00640366">
        <w:rPr>
          <w:sz w:val="28"/>
          <w:szCs w:val="28"/>
        </w:rPr>
        <w:t>большого скопления людей.</w:t>
      </w:r>
    </w:p>
    <w:p w:rsidR="00E14463" w:rsidRPr="00640366" w:rsidRDefault="00E14463" w:rsidP="00E14463">
      <w:pPr>
        <w:shd w:val="clear" w:color="auto" w:fill="FFFFFF"/>
        <w:ind w:left="43" w:firstLine="709"/>
        <w:jc w:val="both"/>
        <w:rPr>
          <w:sz w:val="28"/>
          <w:szCs w:val="28"/>
        </w:rPr>
      </w:pPr>
      <w:r w:rsidRPr="00640366">
        <w:rPr>
          <w:sz w:val="28"/>
          <w:szCs w:val="28"/>
        </w:rPr>
        <w:t xml:space="preserve">Полученные знания способствуют развитию у учеников качеств личности необходимых для </w:t>
      </w:r>
      <w:r w:rsidRPr="00640366">
        <w:rPr>
          <w:spacing w:val="-1"/>
          <w:sz w:val="28"/>
          <w:szCs w:val="28"/>
        </w:rPr>
        <w:t xml:space="preserve">ведения здорового образа жизни, обеспечения безопасного поведения в опасных и чрезвычайных </w:t>
      </w:r>
      <w:r w:rsidRPr="00640366">
        <w:rPr>
          <w:sz w:val="28"/>
          <w:szCs w:val="28"/>
        </w:rPr>
        <w:t>ситуациях, воспитанию чувства ответственности за личную безопасность, ценностного отношения к своему здоровью и жизни.</w:t>
      </w:r>
    </w:p>
    <w:p w:rsidR="00E14463" w:rsidRPr="00640366" w:rsidRDefault="00E14463" w:rsidP="00E14463">
      <w:pPr>
        <w:autoSpaceDE w:val="0"/>
        <w:autoSpaceDN w:val="0"/>
        <w:adjustRightInd w:val="0"/>
        <w:ind w:firstLine="709"/>
        <w:rPr>
          <w:color w:val="000000"/>
          <w:sz w:val="26"/>
          <w:szCs w:val="26"/>
        </w:rPr>
      </w:pPr>
    </w:p>
    <w:p w:rsidR="00E14463" w:rsidRPr="00E14463" w:rsidRDefault="00E14463" w:rsidP="00AC79AF">
      <w:pPr>
        <w:autoSpaceDE w:val="0"/>
        <w:autoSpaceDN w:val="0"/>
        <w:adjustRightInd w:val="0"/>
        <w:spacing w:after="120"/>
        <w:jc w:val="center"/>
        <w:rPr>
          <w:b/>
          <w:color w:val="003366"/>
          <w:sz w:val="28"/>
          <w:szCs w:val="28"/>
        </w:rPr>
      </w:pPr>
      <w:r w:rsidRPr="00E14463">
        <w:rPr>
          <w:b/>
          <w:color w:val="003366"/>
          <w:sz w:val="28"/>
          <w:szCs w:val="28"/>
          <w:lang w:val="en-US"/>
        </w:rPr>
        <w:t>VI</w:t>
      </w:r>
      <w:r w:rsidRPr="00E14463">
        <w:rPr>
          <w:b/>
          <w:color w:val="003366"/>
          <w:sz w:val="28"/>
          <w:szCs w:val="28"/>
        </w:rPr>
        <w:t>. Система дополнительного образования в лицее</w:t>
      </w:r>
    </w:p>
    <w:p w:rsidR="00C65411" w:rsidRDefault="007D3405" w:rsidP="00E5623B">
      <w:pPr>
        <w:spacing w:after="120"/>
        <w:ind w:firstLine="709"/>
        <w:jc w:val="both"/>
        <w:rPr>
          <w:color w:val="000000"/>
          <w:sz w:val="28"/>
          <w:szCs w:val="28"/>
        </w:rPr>
      </w:pPr>
      <w:r>
        <w:rPr>
          <w:noProof/>
          <w:color w:val="000000"/>
          <w:sz w:val="28"/>
          <w:szCs w:val="28"/>
        </w:rPr>
        <w:drawing>
          <wp:anchor distT="0" distB="0" distL="114300" distR="114300" simplePos="0" relativeHeight="251697152" behindDoc="1" locked="0" layoutInCell="1" allowOverlap="1">
            <wp:simplePos x="0" y="0"/>
            <wp:positionH relativeFrom="column">
              <wp:posOffset>8890</wp:posOffset>
            </wp:positionH>
            <wp:positionV relativeFrom="paragraph">
              <wp:posOffset>446405</wp:posOffset>
            </wp:positionV>
            <wp:extent cx="3059430" cy="2391410"/>
            <wp:effectExtent l="19050" t="19050" r="26670" b="27940"/>
            <wp:wrapTight wrapText="bothSides">
              <wp:wrapPolygon edited="0">
                <wp:start x="2152" y="-172"/>
                <wp:lineTo x="1345" y="0"/>
                <wp:lineTo x="-134" y="1893"/>
                <wp:lineTo x="-134" y="21852"/>
                <wp:lineTo x="19771" y="21852"/>
                <wp:lineTo x="20309" y="21852"/>
                <wp:lineTo x="21788" y="19788"/>
                <wp:lineTo x="21788" y="-172"/>
                <wp:lineTo x="2152" y="-172"/>
              </wp:wrapPolygon>
            </wp:wrapTight>
            <wp:docPr id="29" name="Рисунок 28" descr="DSC0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35.JPG"/>
                    <pic:cNvPicPr/>
                  </pic:nvPicPr>
                  <pic:blipFill>
                    <a:blip r:embed="rId35" cstate="print">
                      <a:lum bright="10000"/>
                    </a:blip>
                    <a:srcRect r="9471" b="5716"/>
                    <a:stretch>
                      <a:fillRect/>
                    </a:stretch>
                  </pic:blipFill>
                  <pic:spPr>
                    <a:xfrm>
                      <a:off x="0" y="0"/>
                      <a:ext cx="3059430" cy="2391410"/>
                    </a:xfrm>
                    <a:prstGeom prst="round2DiagRect">
                      <a:avLst/>
                    </a:prstGeom>
                    <a:ln w="12700" cmpd="dbl">
                      <a:solidFill>
                        <a:schemeClr val="accent2">
                          <a:lumMod val="90000"/>
                        </a:schemeClr>
                      </a:solidFill>
                    </a:ln>
                  </pic:spPr>
                </pic:pic>
              </a:graphicData>
            </a:graphic>
          </wp:anchor>
        </w:drawing>
      </w:r>
      <w:r w:rsidR="00E14463">
        <w:rPr>
          <w:color w:val="000000"/>
          <w:sz w:val="28"/>
          <w:szCs w:val="28"/>
        </w:rPr>
        <w:t>Лицей инновационных технологий – открытая система, здесь функционирует несколько направлений дополнительного образования, как для учащихся лицея, так и для школьников города.  Работают курсы по подготовке учащихся к школе, по углубленному изучению физики,  математики и информатике с 5 класса, по подготовке к выпускным  экзаменам, по ликвидации  пробелов в знаниях, по подготовке к олимпиадам и другие. Так же работают  различные кружки и спортивные  секции.</w:t>
      </w:r>
    </w:p>
    <w:p w:rsidR="00E5623B" w:rsidRDefault="00E5623B" w:rsidP="00E5623B">
      <w:pPr>
        <w:jc w:val="center"/>
        <w:rPr>
          <w:b/>
          <w:color w:val="003366"/>
          <w:sz w:val="28"/>
          <w:szCs w:val="28"/>
        </w:rPr>
      </w:pPr>
    </w:p>
    <w:p w:rsidR="00E5623B" w:rsidRPr="00E5623B" w:rsidRDefault="00E5623B" w:rsidP="00E5623B">
      <w:pPr>
        <w:spacing w:after="120"/>
        <w:jc w:val="center"/>
        <w:rPr>
          <w:b/>
          <w:color w:val="003366"/>
          <w:sz w:val="28"/>
          <w:szCs w:val="28"/>
        </w:rPr>
      </w:pPr>
      <w:r w:rsidRPr="00E5623B">
        <w:rPr>
          <w:b/>
          <w:color w:val="003366"/>
          <w:sz w:val="28"/>
          <w:szCs w:val="28"/>
          <w:lang w:val="en-US"/>
        </w:rPr>
        <w:t>VII</w:t>
      </w:r>
      <w:r w:rsidRPr="00E5623B">
        <w:rPr>
          <w:b/>
          <w:color w:val="003366"/>
          <w:sz w:val="28"/>
          <w:szCs w:val="28"/>
        </w:rPr>
        <w:t>. Заключение</w:t>
      </w:r>
    </w:p>
    <w:p w:rsidR="00E5623B" w:rsidRPr="00E5623B" w:rsidRDefault="00E5623B" w:rsidP="00E5623B">
      <w:pPr>
        <w:autoSpaceDE w:val="0"/>
        <w:autoSpaceDN w:val="0"/>
        <w:adjustRightInd w:val="0"/>
        <w:jc w:val="both"/>
        <w:rPr>
          <w:color w:val="003366"/>
          <w:sz w:val="28"/>
          <w:szCs w:val="28"/>
        </w:rPr>
      </w:pPr>
      <w:r w:rsidRPr="00E5623B">
        <w:rPr>
          <w:color w:val="003366"/>
          <w:sz w:val="28"/>
          <w:szCs w:val="28"/>
        </w:rPr>
        <w:t>7.1. Соответствие п</w:t>
      </w:r>
      <w:r>
        <w:rPr>
          <w:color w:val="003366"/>
          <w:sz w:val="28"/>
          <w:szCs w:val="28"/>
        </w:rPr>
        <w:t>оставленных задач и результатов</w:t>
      </w:r>
    </w:p>
    <w:p w:rsidR="00E5623B" w:rsidRPr="00743ED8" w:rsidRDefault="00E5623B" w:rsidP="00E5623B">
      <w:pPr>
        <w:autoSpaceDE w:val="0"/>
        <w:autoSpaceDN w:val="0"/>
        <w:adjustRightInd w:val="0"/>
        <w:ind w:firstLine="709"/>
        <w:jc w:val="both"/>
        <w:rPr>
          <w:sz w:val="28"/>
          <w:szCs w:val="28"/>
        </w:rPr>
      </w:pPr>
      <w:r>
        <w:rPr>
          <w:color w:val="000000"/>
          <w:sz w:val="28"/>
          <w:szCs w:val="28"/>
        </w:rPr>
        <w:t>Необходимо отметить, что поставленные задачи  в целом  были выполнены, однако  н</w:t>
      </w:r>
      <w:r w:rsidRPr="00743ED8">
        <w:rPr>
          <w:sz w:val="28"/>
          <w:szCs w:val="28"/>
        </w:rPr>
        <w:t xml:space="preserve">аряду с имеющимися положительными результатами в работе педагогического коллектива имеются </w:t>
      </w:r>
      <w:r>
        <w:rPr>
          <w:sz w:val="28"/>
          <w:szCs w:val="28"/>
        </w:rPr>
        <w:t>ряд проблем</w:t>
      </w:r>
      <w:r w:rsidRPr="00743ED8">
        <w:rPr>
          <w:sz w:val="28"/>
          <w:szCs w:val="28"/>
        </w:rPr>
        <w:t>:</w:t>
      </w:r>
    </w:p>
    <w:p w:rsidR="00E5623B" w:rsidRPr="00743ED8" w:rsidRDefault="00E5623B" w:rsidP="00E5623B">
      <w:pPr>
        <w:numPr>
          <w:ilvl w:val="0"/>
          <w:numId w:val="39"/>
        </w:numPr>
        <w:ind w:left="357" w:hanging="357"/>
        <w:jc w:val="both"/>
        <w:rPr>
          <w:sz w:val="28"/>
          <w:szCs w:val="28"/>
        </w:rPr>
      </w:pPr>
      <w:r w:rsidRPr="00743ED8">
        <w:rPr>
          <w:sz w:val="28"/>
          <w:szCs w:val="28"/>
        </w:rPr>
        <w:t xml:space="preserve">недостаточно хорошо ведется работа по обобщению передового </w:t>
      </w:r>
      <w:r>
        <w:rPr>
          <w:sz w:val="28"/>
          <w:szCs w:val="28"/>
        </w:rPr>
        <w:t xml:space="preserve">педагогического </w:t>
      </w:r>
      <w:r w:rsidRPr="00743ED8">
        <w:rPr>
          <w:sz w:val="28"/>
          <w:szCs w:val="28"/>
        </w:rPr>
        <w:t>опыта на краевом уровне;</w:t>
      </w:r>
    </w:p>
    <w:p w:rsidR="00E5623B" w:rsidRPr="00743ED8" w:rsidRDefault="00E5623B" w:rsidP="00E5623B">
      <w:pPr>
        <w:numPr>
          <w:ilvl w:val="0"/>
          <w:numId w:val="39"/>
        </w:numPr>
        <w:ind w:left="357" w:hanging="357"/>
        <w:jc w:val="both"/>
        <w:rPr>
          <w:sz w:val="28"/>
          <w:szCs w:val="28"/>
        </w:rPr>
      </w:pPr>
      <w:r w:rsidRPr="00743ED8">
        <w:rPr>
          <w:sz w:val="28"/>
          <w:szCs w:val="28"/>
        </w:rPr>
        <w:t>недостаточный уровень самоанализа у учителей и самоконтроля у учащихся;</w:t>
      </w:r>
    </w:p>
    <w:p w:rsidR="00E5623B" w:rsidRPr="00743ED8" w:rsidRDefault="00E5623B" w:rsidP="00E5623B">
      <w:pPr>
        <w:numPr>
          <w:ilvl w:val="0"/>
          <w:numId w:val="39"/>
        </w:numPr>
        <w:ind w:left="357" w:hanging="357"/>
        <w:jc w:val="both"/>
        <w:rPr>
          <w:sz w:val="28"/>
          <w:szCs w:val="28"/>
        </w:rPr>
      </w:pPr>
      <w:r>
        <w:rPr>
          <w:sz w:val="28"/>
          <w:szCs w:val="28"/>
        </w:rPr>
        <w:t>не всегда и не всеми учителями</w:t>
      </w:r>
      <w:r w:rsidRPr="00743ED8">
        <w:rPr>
          <w:sz w:val="28"/>
          <w:szCs w:val="28"/>
        </w:rPr>
        <w:t xml:space="preserve"> </w:t>
      </w:r>
      <w:r>
        <w:rPr>
          <w:sz w:val="28"/>
          <w:szCs w:val="28"/>
        </w:rPr>
        <w:t xml:space="preserve">эффективно </w:t>
      </w:r>
      <w:r w:rsidRPr="00743ED8">
        <w:rPr>
          <w:sz w:val="28"/>
          <w:szCs w:val="28"/>
        </w:rPr>
        <w:t>применяются информационные и современные пед</w:t>
      </w:r>
      <w:r>
        <w:rPr>
          <w:sz w:val="28"/>
          <w:szCs w:val="28"/>
        </w:rPr>
        <w:t xml:space="preserve">агогические </w:t>
      </w:r>
      <w:r w:rsidR="00AC79AF">
        <w:rPr>
          <w:sz w:val="28"/>
          <w:szCs w:val="28"/>
        </w:rPr>
        <w:t>технологии;</w:t>
      </w:r>
    </w:p>
    <w:p w:rsidR="00E5623B" w:rsidRPr="00BF4F32" w:rsidRDefault="00E5623B" w:rsidP="00E5623B">
      <w:pPr>
        <w:pStyle w:val="a9"/>
        <w:numPr>
          <w:ilvl w:val="0"/>
          <w:numId w:val="39"/>
        </w:numPr>
        <w:ind w:left="357" w:hanging="357"/>
        <w:jc w:val="both"/>
        <w:rPr>
          <w:sz w:val="28"/>
          <w:szCs w:val="28"/>
        </w:rPr>
      </w:pPr>
      <w:r w:rsidRPr="00BF4F32">
        <w:rPr>
          <w:sz w:val="28"/>
          <w:szCs w:val="28"/>
        </w:rPr>
        <w:t>необходимо модерн</w:t>
      </w:r>
      <w:r w:rsidR="00AC79AF">
        <w:rPr>
          <w:sz w:val="28"/>
          <w:szCs w:val="28"/>
        </w:rPr>
        <w:t>изировать лицейский сайт и сети;</w:t>
      </w:r>
    </w:p>
    <w:p w:rsidR="00E5623B" w:rsidRPr="00BF4F32" w:rsidRDefault="00E5623B" w:rsidP="00E5623B">
      <w:pPr>
        <w:pStyle w:val="a9"/>
        <w:numPr>
          <w:ilvl w:val="0"/>
          <w:numId w:val="39"/>
        </w:numPr>
        <w:ind w:left="357" w:hanging="357"/>
        <w:jc w:val="both"/>
        <w:rPr>
          <w:sz w:val="28"/>
          <w:szCs w:val="28"/>
        </w:rPr>
      </w:pPr>
      <w:r w:rsidRPr="00BF4F32">
        <w:rPr>
          <w:sz w:val="28"/>
          <w:szCs w:val="28"/>
        </w:rPr>
        <w:t>начать благ</w:t>
      </w:r>
      <w:r w:rsidR="00AC79AF">
        <w:rPr>
          <w:sz w:val="28"/>
          <w:szCs w:val="28"/>
        </w:rPr>
        <w:t>оустройство спортивной площадки;</w:t>
      </w:r>
    </w:p>
    <w:p w:rsidR="00E5623B" w:rsidRDefault="00E5623B" w:rsidP="00E5623B">
      <w:pPr>
        <w:pStyle w:val="a9"/>
        <w:numPr>
          <w:ilvl w:val="0"/>
          <w:numId w:val="39"/>
        </w:numPr>
        <w:ind w:left="357" w:hanging="357"/>
        <w:jc w:val="both"/>
        <w:rPr>
          <w:sz w:val="28"/>
          <w:szCs w:val="28"/>
        </w:rPr>
      </w:pPr>
      <w:r w:rsidRPr="00BF4F32">
        <w:rPr>
          <w:sz w:val="28"/>
          <w:szCs w:val="28"/>
        </w:rPr>
        <w:t>провести  капитальный ремонт лестничных пролетов, коридор</w:t>
      </w:r>
      <w:r w:rsidR="00AC79AF">
        <w:rPr>
          <w:sz w:val="28"/>
          <w:szCs w:val="28"/>
        </w:rPr>
        <w:t>а</w:t>
      </w:r>
      <w:r w:rsidRPr="00BF4F32">
        <w:rPr>
          <w:sz w:val="28"/>
          <w:szCs w:val="28"/>
        </w:rPr>
        <w:t xml:space="preserve"> третьего этажа</w:t>
      </w:r>
      <w:r>
        <w:rPr>
          <w:sz w:val="28"/>
          <w:szCs w:val="28"/>
        </w:rPr>
        <w:t xml:space="preserve">, закончить ремонт крыши, провести ремонт  внутренней части </w:t>
      </w:r>
      <w:r>
        <w:rPr>
          <w:sz w:val="28"/>
          <w:szCs w:val="28"/>
        </w:rPr>
        <w:lastRenderedPageBreak/>
        <w:t xml:space="preserve">фасада, закончить замену деревянных окон </w:t>
      </w:r>
      <w:proofErr w:type="gramStart"/>
      <w:r>
        <w:rPr>
          <w:sz w:val="28"/>
          <w:szCs w:val="28"/>
        </w:rPr>
        <w:t>на</w:t>
      </w:r>
      <w:proofErr w:type="gramEnd"/>
      <w:r>
        <w:rPr>
          <w:sz w:val="28"/>
          <w:szCs w:val="28"/>
        </w:rPr>
        <w:t xml:space="preserve">  пластиковые  по всему зданию.</w:t>
      </w:r>
    </w:p>
    <w:p w:rsidR="00E5623B" w:rsidRPr="00197005" w:rsidRDefault="00E5623B" w:rsidP="00E5623B">
      <w:pPr>
        <w:pStyle w:val="a9"/>
        <w:ind w:left="0" w:firstLine="709"/>
        <w:jc w:val="both"/>
        <w:rPr>
          <w:sz w:val="28"/>
          <w:szCs w:val="28"/>
        </w:rPr>
      </w:pPr>
      <w:r>
        <w:rPr>
          <w:sz w:val="28"/>
          <w:szCs w:val="28"/>
        </w:rPr>
        <w:t>У</w:t>
      </w:r>
      <w:r w:rsidRPr="009B4941">
        <w:rPr>
          <w:sz w:val="28"/>
          <w:szCs w:val="28"/>
        </w:rPr>
        <w:t>правляющи</w:t>
      </w:r>
      <w:r>
        <w:rPr>
          <w:sz w:val="28"/>
          <w:szCs w:val="28"/>
        </w:rPr>
        <w:t>й</w:t>
      </w:r>
      <w:r w:rsidRPr="009B4941">
        <w:rPr>
          <w:sz w:val="28"/>
          <w:szCs w:val="28"/>
        </w:rPr>
        <w:t xml:space="preserve"> совет, попечительски</w:t>
      </w:r>
      <w:r>
        <w:rPr>
          <w:sz w:val="28"/>
          <w:szCs w:val="28"/>
        </w:rPr>
        <w:t>й</w:t>
      </w:r>
      <w:r w:rsidRPr="009B4941">
        <w:rPr>
          <w:sz w:val="28"/>
          <w:szCs w:val="28"/>
        </w:rPr>
        <w:t xml:space="preserve"> совет, педагогически</w:t>
      </w:r>
      <w:r>
        <w:rPr>
          <w:sz w:val="28"/>
          <w:szCs w:val="28"/>
        </w:rPr>
        <w:t>й</w:t>
      </w:r>
      <w:r w:rsidRPr="009B4941">
        <w:rPr>
          <w:sz w:val="28"/>
          <w:szCs w:val="28"/>
        </w:rPr>
        <w:t xml:space="preserve"> совет</w:t>
      </w:r>
      <w:r>
        <w:rPr>
          <w:sz w:val="28"/>
          <w:szCs w:val="28"/>
        </w:rPr>
        <w:t xml:space="preserve"> определили </w:t>
      </w:r>
      <w:r w:rsidRPr="00197005">
        <w:rPr>
          <w:sz w:val="28"/>
          <w:szCs w:val="28"/>
        </w:rPr>
        <w:t xml:space="preserve">задачи на следующий 2009-2010 учебный год, которые были утверждены 28 августа 2009 года на </w:t>
      </w:r>
      <w:proofErr w:type="spellStart"/>
      <w:r w:rsidRPr="00197005">
        <w:rPr>
          <w:sz w:val="28"/>
          <w:szCs w:val="28"/>
        </w:rPr>
        <w:t>общелицейской</w:t>
      </w:r>
      <w:proofErr w:type="spellEnd"/>
      <w:r w:rsidRPr="00197005">
        <w:rPr>
          <w:sz w:val="28"/>
          <w:szCs w:val="28"/>
        </w:rPr>
        <w:t xml:space="preserve"> конференции:</w:t>
      </w:r>
    </w:p>
    <w:p w:rsidR="00E5623B" w:rsidRPr="00EE16E9" w:rsidRDefault="00E5623B" w:rsidP="00E5623B">
      <w:pPr>
        <w:pStyle w:val="af4"/>
        <w:numPr>
          <w:ilvl w:val="0"/>
          <w:numId w:val="40"/>
        </w:numPr>
        <w:ind w:left="357" w:right="0" w:hanging="357"/>
        <w:rPr>
          <w:bCs/>
          <w:szCs w:val="28"/>
        </w:rPr>
      </w:pPr>
      <w:r>
        <w:rPr>
          <w:bCs/>
          <w:szCs w:val="28"/>
        </w:rPr>
        <w:t>о</w:t>
      </w:r>
      <w:r w:rsidRPr="00EE16E9">
        <w:rPr>
          <w:bCs/>
          <w:szCs w:val="28"/>
        </w:rPr>
        <w:t>беспечить государственный стандарт образования для учащихся лицея, сохраняя высокое качество обучения на основе внедрения н</w:t>
      </w:r>
      <w:r w:rsidR="00AC79AF">
        <w:rPr>
          <w:bCs/>
          <w:szCs w:val="28"/>
        </w:rPr>
        <w:t>овых образовательных технологий;</w:t>
      </w:r>
    </w:p>
    <w:p w:rsidR="00E5623B" w:rsidRPr="00EE16E9" w:rsidRDefault="00E5623B" w:rsidP="00E5623B">
      <w:pPr>
        <w:pStyle w:val="af4"/>
        <w:numPr>
          <w:ilvl w:val="0"/>
          <w:numId w:val="40"/>
        </w:numPr>
        <w:ind w:left="357" w:right="0" w:hanging="357"/>
        <w:rPr>
          <w:bCs/>
          <w:szCs w:val="28"/>
        </w:rPr>
      </w:pPr>
      <w:r>
        <w:rPr>
          <w:bCs/>
          <w:szCs w:val="28"/>
        </w:rPr>
        <w:t>п</w:t>
      </w:r>
      <w:r w:rsidRPr="00EE16E9">
        <w:rPr>
          <w:bCs/>
          <w:szCs w:val="28"/>
        </w:rPr>
        <w:t>родолжить развитие ресурсного: материально</w:t>
      </w:r>
      <w:r w:rsidR="00AC79AF">
        <w:rPr>
          <w:bCs/>
          <w:szCs w:val="28"/>
        </w:rPr>
        <w:t>-</w:t>
      </w:r>
      <w:r w:rsidRPr="00EE16E9">
        <w:rPr>
          <w:bCs/>
          <w:szCs w:val="28"/>
        </w:rPr>
        <w:t>технического, кадрового, научно</w:t>
      </w:r>
      <w:r w:rsidR="00AC79AF">
        <w:rPr>
          <w:bCs/>
          <w:szCs w:val="28"/>
        </w:rPr>
        <w:t>-</w:t>
      </w:r>
      <w:r w:rsidRPr="00EE16E9">
        <w:rPr>
          <w:bCs/>
          <w:szCs w:val="28"/>
        </w:rPr>
        <w:t>методического обеспе</w:t>
      </w:r>
      <w:r w:rsidR="00AC79AF">
        <w:rPr>
          <w:bCs/>
          <w:szCs w:val="28"/>
        </w:rPr>
        <w:t>чения образовательного процесса;</w:t>
      </w:r>
    </w:p>
    <w:p w:rsidR="00E5623B" w:rsidRPr="00EE16E9" w:rsidRDefault="00E5623B" w:rsidP="00E5623B">
      <w:pPr>
        <w:pStyle w:val="af4"/>
        <w:numPr>
          <w:ilvl w:val="0"/>
          <w:numId w:val="40"/>
        </w:numPr>
        <w:ind w:left="357" w:right="0" w:hanging="357"/>
        <w:rPr>
          <w:bCs/>
          <w:szCs w:val="28"/>
        </w:rPr>
      </w:pPr>
      <w:r>
        <w:rPr>
          <w:bCs/>
          <w:szCs w:val="28"/>
        </w:rPr>
        <w:t>п</w:t>
      </w:r>
      <w:r w:rsidRPr="00EE16E9">
        <w:rPr>
          <w:bCs/>
          <w:szCs w:val="28"/>
        </w:rPr>
        <w:t>родолжит</w:t>
      </w:r>
      <w:r w:rsidR="00AC79AF">
        <w:rPr>
          <w:bCs/>
          <w:szCs w:val="28"/>
        </w:rPr>
        <w:t>ь развитие информатизации лицея;</w:t>
      </w:r>
    </w:p>
    <w:p w:rsidR="00E5623B" w:rsidRDefault="00E5623B" w:rsidP="00E5623B">
      <w:pPr>
        <w:pStyle w:val="af4"/>
        <w:numPr>
          <w:ilvl w:val="0"/>
          <w:numId w:val="40"/>
        </w:numPr>
        <w:ind w:left="357" w:right="0" w:hanging="357"/>
        <w:rPr>
          <w:bCs/>
          <w:szCs w:val="28"/>
        </w:rPr>
      </w:pPr>
      <w:r>
        <w:rPr>
          <w:bCs/>
          <w:szCs w:val="28"/>
        </w:rPr>
        <w:t>с</w:t>
      </w:r>
      <w:r w:rsidRPr="00EE16E9">
        <w:rPr>
          <w:bCs/>
          <w:szCs w:val="28"/>
        </w:rPr>
        <w:t xml:space="preserve">овершенствовать воспитательную систему МОУ </w:t>
      </w:r>
      <w:r w:rsidR="00AC79AF">
        <w:rPr>
          <w:bCs/>
          <w:szCs w:val="28"/>
        </w:rPr>
        <w:t>«</w:t>
      </w:r>
      <w:r w:rsidRPr="00EE16E9">
        <w:rPr>
          <w:bCs/>
          <w:szCs w:val="28"/>
        </w:rPr>
        <w:t>ЛИТ</w:t>
      </w:r>
      <w:r w:rsidR="00AC79AF">
        <w:rPr>
          <w:bCs/>
          <w:szCs w:val="28"/>
        </w:rPr>
        <w:t>»</w:t>
      </w:r>
      <w:r w:rsidRPr="00EE16E9">
        <w:rPr>
          <w:bCs/>
          <w:szCs w:val="28"/>
        </w:rPr>
        <w:t>, ориентированную на творческое сотрудничество и преобразующую совместную деятельность учителя – ученика – роди</w:t>
      </w:r>
      <w:r w:rsidR="00AC79AF">
        <w:rPr>
          <w:bCs/>
          <w:szCs w:val="28"/>
        </w:rPr>
        <w:t>телей;</w:t>
      </w:r>
    </w:p>
    <w:p w:rsidR="00E5623B" w:rsidRDefault="00E5623B" w:rsidP="00E5623B">
      <w:pPr>
        <w:pStyle w:val="af4"/>
        <w:numPr>
          <w:ilvl w:val="0"/>
          <w:numId w:val="40"/>
        </w:numPr>
        <w:ind w:left="357" w:right="0" w:hanging="357"/>
        <w:rPr>
          <w:bCs/>
          <w:szCs w:val="28"/>
        </w:rPr>
      </w:pPr>
      <w:r>
        <w:rPr>
          <w:bCs/>
          <w:szCs w:val="28"/>
        </w:rPr>
        <w:t>принять участие в краевом конкурсе «Школа года».</w:t>
      </w:r>
    </w:p>
    <w:p w:rsidR="00E5623B" w:rsidRDefault="00E5623B" w:rsidP="00E5623B">
      <w:pPr>
        <w:autoSpaceDE w:val="0"/>
        <w:autoSpaceDN w:val="0"/>
        <w:adjustRightInd w:val="0"/>
        <w:ind w:firstLine="709"/>
        <w:jc w:val="both"/>
        <w:rPr>
          <w:color w:val="000000"/>
          <w:sz w:val="28"/>
          <w:szCs w:val="28"/>
        </w:rPr>
      </w:pPr>
      <w:r w:rsidRPr="005443B6">
        <w:rPr>
          <w:color w:val="000000"/>
          <w:sz w:val="28"/>
          <w:szCs w:val="28"/>
        </w:rPr>
        <w:t xml:space="preserve">Предусмотренные </w:t>
      </w:r>
      <w:r>
        <w:rPr>
          <w:color w:val="000000"/>
          <w:sz w:val="28"/>
          <w:szCs w:val="28"/>
        </w:rPr>
        <w:t>П</w:t>
      </w:r>
      <w:r w:rsidRPr="005443B6">
        <w:rPr>
          <w:color w:val="000000"/>
          <w:sz w:val="28"/>
          <w:szCs w:val="28"/>
        </w:rPr>
        <w:t>рограммой развития основные направления  позволяют лицею</w:t>
      </w:r>
      <w:r>
        <w:rPr>
          <w:color w:val="000000"/>
          <w:sz w:val="28"/>
          <w:szCs w:val="28"/>
        </w:rPr>
        <w:t xml:space="preserve"> и</w:t>
      </w:r>
      <w:r w:rsidRPr="005443B6">
        <w:rPr>
          <w:color w:val="000000"/>
          <w:sz w:val="28"/>
          <w:szCs w:val="28"/>
        </w:rPr>
        <w:t xml:space="preserve">нновационных технологий постоянно </w:t>
      </w:r>
      <w:r w:rsidRPr="005443B6">
        <w:rPr>
          <w:iCs/>
          <w:color w:val="000000"/>
          <w:sz w:val="28"/>
          <w:szCs w:val="28"/>
        </w:rPr>
        <w:t xml:space="preserve">быть востребованным на рынке образовательных услуг и являться органичной частью единого образовательного пространства города Хабаровска. </w:t>
      </w:r>
      <w:r w:rsidRPr="005443B6">
        <w:rPr>
          <w:color w:val="000000"/>
          <w:sz w:val="28"/>
          <w:szCs w:val="28"/>
        </w:rPr>
        <w:t>Необходимо отметить, что данная программа не является законченной моделью учебно-воспитательного процесса в лицее, а представляет собой динамичную систему, находящуюся в постоянном развитии и совершенствовании.</w:t>
      </w:r>
    </w:p>
    <w:p w:rsidR="00E5623B" w:rsidRPr="002B5B86" w:rsidRDefault="00E5623B" w:rsidP="00E14463">
      <w:pPr>
        <w:spacing w:before="240" w:after="120"/>
        <w:ind w:firstLine="709"/>
        <w:jc w:val="both"/>
        <w:rPr>
          <w:color w:val="003366"/>
          <w:sz w:val="28"/>
          <w:szCs w:val="28"/>
        </w:rPr>
      </w:pPr>
    </w:p>
    <w:sectPr w:rsidR="00E5623B" w:rsidRPr="002B5B86" w:rsidSect="00A72F79">
      <w:headerReference w:type="default" r:id="rId36"/>
      <w:headerReference w:type="first" r:id="rId37"/>
      <w:footerReference w:type="first" r:id="rId38"/>
      <w:pgSz w:w="11906" w:h="16838"/>
      <w:pgMar w:top="1134" w:right="1276"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305" w:rsidRDefault="00C14305" w:rsidP="00A36030">
      <w:r>
        <w:separator/>
      </w:r>
    </w:p>
  </w:endnote>
  <w:endnote w:type="continuationSeparator" w:id="0">
    <w:p w:rsidR="00C14305" w:rsidRDefault="00C14305" w:rsidP="00A36030">
      <w:r>
        <w:continuationSeparator/>
      </w:r>
    </w:p>
  </w:endnote>
</w:endnotes>
</file>

<file path=word/fontTable.xml><?xml version="1.0" encoding="utf-8"?>
<w:fonts xmlns:r="http://schemas.openxmlformats.org/officeDocument/2006/relationships" xmlns:w="http://schemas.openxmlformats.org/wordprocessingml/2006/main">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Times New (W1)">
    <w:altName w:val="Times New Roman"/>
    <w:panose1 w:val="02020603050405020304"/>
    <w:charset w:val="CC"/>
    <w:family w:val="roman"/>
    <w:pitch w:val="variable"/>
    <w:sig w:usb0="20002A87" w:usb1="80000000" w:usb2="00000008"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A8C" w:rsidRPr="00F250E6" w:rsidRDefault="00336A8C" w:rsidP="00A36030">
    <w:pPr>
      <w:pStyle w:val="ac"/>
      <w:pBdr>
        <w:top w:val="thinThickSmallGap" w:sz="24" w:space="1" w:color="C99002" w:themeColor="accent2" w:themeShade="7F"/>
      </w:pBdr>
      <w:rPr>
        <w:rFonts w:asciiTheme="majorHAnsi" w:hAnsiTheme="majorHAnsi"/>
        <w:lang w:val="en-US"/>
      </w:rPr>
    </w:pPr>
    <w:proofErr w:type="gramStart"/>
    <w:r w:rsidRPr="00F250E6">
      <w:rPr>
        <w:rFonts w:asciiTheme="majorHAnsi" w:hAnsiTheme="majorHAnsi"/>
        <w:i/>
        <w:lang w:val="en-US"/>
      </w:rPr>
      <w:t>e-mail</w:t>
    </w:r>
    <w:proofErr w:type="gramEnd"/>
    <w:r w:rsidRPr="00F250E6">
      <w:rPr>
        <w:rFonts w:asciiTheme="majorHAnsi" w:hAnsiTheme="majorHAnsi"/>
        <w:i/>
        <w:lang w:val="en-US"/>
      </w:rPr>
      <w:t xml:space="preserve">: </w:t>
    </w:r>
    <w:hyperlink r:id="rId1" w:history="1">
      <w:r w:rsidRPr="00B10062">
        <w:rPr>
          <w:rStyle w:val="ae"/>
          <w:rFonts w:asciiTheme="majorHAnsi" w:hAnsiTheme="majorHAnsi"/>
          <w:i/>
          <w:color w:val="1C4853" w:themeColor="accent1" w:themeShade="80"/>
          <w:lang w:val="en-US"/>
        </w:rPr>
        <w:t>info@lit.khv.ru</w:t>
      </w:r>
    </w:hyperlink>
    <w:r w:rsidRPr="00B10062">
      <w:rPr>
        <w:rFonts w:asciiTheme="majorHAnsi" w:hAnsiTheme="majorHAnsi"/>
        <w:i/>
        <w:color w:val="1C4853" w:themeColor="accent1" w:themeShade="80"/>
        <w:lang w:val="en-US"/>
      </w:rPr>
      <w:t xml:space="preserve">, </w:t>
    </w:r>
    <w:hyperlink r:id="rId2" w:history="1">
      <w:r w:rsidRPr="00B10062">
        <w:rPr>
          <w:rStyle w:val="ae"/>
          <w:rFonts w:asciiTheme="majorHAnsi" w:hAnsiTheme="majorHAnsi"/>
          <w:i/>
          <w:color w:val="1C4853" w:themeColor="accent1" w:themeShade="80"/>
          <w:lang w:val="en-US"/>
        </w:rPr>
        <w:t>litkhv@mail.ru</w:t>
      </w:r>
    </w:hyperlink>
    <w:r w:rsidRPr="00F250E6">
      <w:rPr>
        <w:rFonts w:asciiTheme="majorHAnsi" w:hAnsiTheme="majorHAnsi"/>
        <w:lang w:val="en-US"/>
      </w:rPr>
      <w:t xml:space="preserve"> </w:t>
    </w:r>
  </w:p>
  <w:p w:rsidR="00336A8C" w:rsidRPr="00B10062" w:rsidRDefault="00336A8C">
    <w:pPr>
      <w:pStyle w:val="ac"/>
      <w:rPr>
        <w:color w:val="1C4853" w:themeColor="accent1" w:themeShade="80"/>
      </w:rPr>
    </w:pPr>
    <w:proofErr w:type="gramStart"/>
    <w:r w:rsidRPr="00F250E6">
      <w:rPr>
        <w:rFonts w:asciiTheme="majorHAnsi" w:hAnsiTheme="majorHAnsi"/>
        <w:i/>
        <w:lang w:val="en-US"/>
      </w:rPr>
      <w:t>web</w:t>
    </w:r>
    <w:proofErr w:type="gramEnd"/>
    <w:r w:rsidRPr="00F250E6">
      <w:rPr>
        <w:rFonts w:asciiTheme="majorHAnsi" w:hAnsiTheme="majorHAnsi"/>
        <w:i/>
        <w:lang w:val="en-US"/>
      </w:rPr>
      <w:t xml:space="preserve">: </w:t>
    </w:r>
    <w:hyperlink r:id="rId3" w:history="1">
      <w:r w:rsidRPr="00B10062">
        <w:rPr>
          <w:rStyle w:val="ae"/>
          <w:rFonts w:asciiTheme="majorHAnsi" w:hAnsiTheme="majorHAnsi"/>
          <w:i/>
          <w:color w:val="1C4853" w:themeColor="accent1" w:themeShade="80"/>
          <w:lang w:val="en-US"/>
        </w:rPr>
        <w:t>www.lit.khv.ru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305" w:rsidRDefault="00C14305" w:rsidP="00A36030">
      <w:r>
        <w:separator/>
      </w:r>
    </w:p>
  </w:footnote>
  <w:footnote w:type="continuationSeparator" w:id="0">
    <w:p w:rsidR="00C14305" w:rsidRDefault="00C14305" w:rsidP="00A360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eastAsiaTheme="majorEastAsia" w:hAnsiTheme="minorHAnsi" w:cstheme="majorBidi"/>
        <w:i/>
      </w:rPr>
      <w:alias w:val="Заголовок"/>
      <w:id w:val="77738743"/>
      <w:placeholder>
        <w:docPart w:val="BF85E25E290D48BDA66E0A77A74FAD81"/>
      </w:placeholder>
      <w:dataBinding w:prefixMappings="xmlns:ns0='http://schemas.openxmlformats.org/package/2006/metadata/core-properties' xmlns:ns1='http://purl.org/dc/elements/1.1/'" w:xpath="/ns0:coreProperties[1]/ns1:title[1]" w:storeItemID="{6C3C8BC8-F283-45AE-878A-BAB7291924A1}"/>
      <w:text/>
    </w:sdtPr>
    <w:sdtContent>
      <w:p w:rsidR="00336A8C" w:rsidRPr="008E2DFE" w:rsidRDefault="00336A8C" w:rsidP="00A36030">
        <w:pPr>
          <w:pStyle w:val="aa"/>
          <w:pBdr>
            <w:bottom w:val="thickThinSmallGap" w:sz="24" w:space="1" w:color="C99002" w:themeColor="accent2" w:themeShade="7F"/>
          </w:pBdr>
          <w:jc w:val="center"/>
          <w:rPr>
            <w:rFonts w:asciiTheme="majorHAnsi" w:eastAsiaTheme="majorEastAsia" w:hAnsiTheme="majorHAnsi" w:cstheme="majorBidi"/>
            <w:color w:val="1C4853" w:themeColor="accent1" w:themeShade="80"/>
            <w:sz w:val="32"/>
            <w:szCs w:val="32"/>
          </w:rPr>
        </w:pPr>
        <w:r w:rsidRPr="008E2DFE">
          <w:rPr>
            <w:rFonts w:asciiTheme="minorHAnsi" w:eastAsiaTheme="majorEastAsia" w:hAnsiTheme="minorHAnsi" w:cstheme="majorBidi"/>
            <w:i/>
            <w:color w:val="1C4853" w:themeColor="accent1" w:themeShade="80"/>
          </w:rPr>
          <w:t>МОУ «Лицей инновационных технологий»</w:t>
        </w:r>
        <w:r>
          <w:rPr>
            <w:rFonts w:asciiTheme="minorHAnsi" w:eastAsiaTheme="majorEastAsia" w:hAnsiTheme="minorHAnsi" w:cstheme="majorBidi"/>
            <w:i/>
            <w:color w:val="1C4853" w:themeColor="accent1" w:themeShade="80"/>
          </w:rPr>
          <w:t>, Хабаровск</w:t>
        </w:r>
      </w:p>
    </w:sdtContent>
  </w:sdt>
  <w:p w:rsidR="00336A8C" w:rsidRDefault="00336A8C">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A8C" w:rsidRPr="00355615" w:rsidRDefault="00336A8C">
    <w:pPr>
      <w:pStyle w:val="aa"/>
      <w:rPr>
        <w:rFonts w:asciiTheme="minorHAnsi" w:hAnsiTheme="minorHAnsi"/>
        <w:color w:val="FFC000"/>
      </w:rPr>
    </w:pPr>
    <w:r>
      <w:tab/>
    </w:r>
    <w:r>
      <w:rPr>
        <w:noProof/>
      </w:rPr>
      <w:drawing>
        <wp:inline distT="0" distB="0" distL="0" distR="0">
          <wp:extent cx="469900" cy="290232"/>
          <wp:effectExtent l="19050" t="0" r="6350" b="0"/>
          <wp:docPr id="6" name="Рисунок 1" descr="лит3мал.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т3мал.gif"/>
                  <pic:cNvPicPr/>
                </pic:nvPicPr>
                <pic:blipFill>
                  <a:blip r:embed="rId1"/>
                  <a:stretch>
                    <a:fillRect/>
                  </a:stretch>
                </pic:blipFill>
                <pic:spPr>
                  <a:xfrm>
                    <a:off x="0" y="0"/>
                    <a:ext cx="465338" cy="287414"/>
                  </a:xfrm>
                  <a:prstGeom prst="rect">
                    <a:avLst/>
                  </a:prstGeom>
                </pic:spPr>
              </pic:pic>
            </a:graphicData>
          </a:graphic>
        </wp:inline>
      </w:drawing>
    </w:r>
    <w:r>
      <w:t xml:space="preserve"> </w:t>
    </w:r>
    <w:r w:rsidRPr="00260829">
      <w:rPr>
        <w:rFonts w:asciiTheme="minorHAnsi" w:hAnsiTheme="minorHAnsi"/>
        <w:b/>
        <w:i/>
        <w:color w:val="F88630" w:themeColor="accent5" w:themeTint="99"/>
      </w:rPr>
      <w:t>МОУ «Лицей инновационных технологий»</w:t>
    </w:r>
    <w:r>
      <w:rPr>
        <w:rFonts w:asciiTheme="minorHAnsi" w:hAnsiTheme="minorHAnsi"/>
        <w:b/>
        <w:i/>
        <w:color w:val="F88630" w:themeColor="accent5" w:themeTint="99"/>
      </w:rPr>
      <w:t>, Хабаровск</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99A"/>
    <w:multiLevelType w:val="hybridMultilevel"/>
    <w:tmpl w:val="DA86E05C"/>
    <w:lvl w:ilvl="0" w:tplc="55C86948">
      <w:start w:val="1"/>
      <w:numFmt w:val="bullet"/>
      <w:lvlText w:val="–"/>
      <w:lvlJc w:val="left"/>
      <w:pPr>
        <w:tabs>
          <w:tab w:val="num" w:pos="2517"/>
        </w:tabs>
        <w:ind w:left="2517" w:hanging="360"/>
      </w:pPr>
      <w:rPr>
        <w:rFonts w:ascii="Arial Black" w:hAnsi="Arial Black"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C31A3C"/>
    <w:multiLevelType w:val="hybridMultilevel"/>
    <w:tmpl w:val="2F6835B2"/>
    <w:lvl w:ilvl="0" w:tplc="93B88226">
      <w:start w:val="65535"/>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E86EA3"/>
    <w:multiLevelType w:val="hybridMultilevel"/>
    <w:tmpl w:val="4EF8D99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
    <w:nsid w:val="0C164C5D"/>
    <w:multiLevelType w:val="hybridMultilevel"/>
    <w:tmpl w:val="9C10BAF2"/>
    <w:lvl w:ilvl="0" w:tplc="50EAAC7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3A56197"/>
    <w:multiLevelType w:val="hybridMultilevel"/>
    <w:tmpl w:val="2C7E5DBE"/>
    <w:lvl w:ilvl="0" w:tplc="B9C42BC8">
      <w:start w:val="1"/>
      <w:numFmt w:val="bullet"/>
      <w:lvlText w:val=""/>
      <w:lvlJc w:val="left"/>
      <w:pPr>
        <w:tabs>
          <w:tab w:val="num" w:pos="720"/>
        </w:tabs>
        <w:ind w:left="72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C506EC0"/>
    <w:multiLevelType w:val="hybridMultilevel"/>
    <w:tmpl w:val="509258A6"/>
    <w:lvl w:ilvl="0" w:tplc="0419000F">
      <w:start w:val="1"/>
      <w:numFmt w:val="decimal"/>
      <w:lvlText w:val="%1."/>
      <w:lvlJc w:val="left"/>
      <w:pPr>
        <w:tabs>
          <w:tab w:val="num" w:pos="1723"/>
        </w:tabs>
        <w:ind w:left="1723" w:hanging="360"/>
      </w:pPr>
    </w:lvl>
    <w:lvl w:ilvl="1" w:tplc="04190019" w:tentative="1">
      <w:start w:val="1"/>
      <w:numFmt w:val="lowerLetter"/>
      <w:lvlText w:val="%2."/>
      <w:lvlJc w:val="left"/>
      <w:pPr>
        <w:tabs>
          <w:tab w:val="num" w:pos="2443"/>
        </w:tabs>
        <w:ind w:left="2443" w:hanging="360"/>
      </w:pPr>
    </w:lvl>
    <w:lvl w:ilvl="2" w:tplc="0419001B" w:tentative="1">
      <w:start w:val="1"/>
      <w:numFmt w:val="lowerRoman"/>
      <w:lvlText w:val="%3."/>
      <w:lvlJc w:val="right"/>
      <w:pPr>
        <w:tabs>
          <w:tab w:val="num" w:pos="3163"/>
        </w:tabs>
        <w:ind w:left="3163" w:hanging="180"/>
      </w:pPr>
    </w:lvl>
    <w:lvl w:ilvl="3" w:tplc="0419000F" w:tentative="1">
      <w:start w:val="1"/>
      <w:numFmt w:val="decimal"/>
      <w:lvlText w:val="%4."/>
      <w:lvlJc w:val="left"/>
      <w:pPr>
        <w:tabs>
          <w:tab w:val="num" w:pos="3883"/>
        </w:tabs>
        <w:ind w:left="3883" w:hanging="360"/>
      </w:pPr>
    </w:lvl>
    <w:lvl w:ilvl="4" w:tplc="04190019" w:tentative="1">
      <w:start w:val="1"/>
      <w:numFmt w:val="lowerLetter"/>
      <w:lvlText w:val="%5."/>
      <w:lvlJc w:val="left"/>
      <w:pPr>
        <w:tabs>
          <w:tab w:val="num" w:pos="4603"/>
        </w:tabs>
        <w:ind w:left="4603" w:hanging="360"/>
      </w:pPr>
    </w:lvl>
    <w:lvl w:ilvl="5" w:tplc="0419001B" w:tentative="1">
      <w:start w:val="1"/>
      <w:numFmt w:val="lowerRoman"/>
      <w:lvlText w:val="%6."/>
      <w:lvlJc w:val="right"/>
      <w:pPr>
        <w:tabs>
          <w:tab w:val="num" w:pos="5323"/>
        </w:tabs>
        <w:ind w:left="5323" w:hanging="180"/>
      </w:pPr>
    </w:lvl>
    <w:lvl w:ilvl="6" w:tplc="0419000F" w:tentative="1">
      <w:start w:val="1"/>
      <w:numFmt w:val="decimal"/>
      <w:lvlText w:val="%7."/>
      <w:lvlJc w:val="left"/>
      <w:pPr>
        <w:tabs>
          <w:tab w:val="num" w:pos="6043"/>
        </w:tabs>
        <w:ind w:left="6043" w:hanging="360"/>
      </w:pPr>
    </w:lvl>
    <w:lvl w:ilvl="7" w:tplc="04190019" w:tentative="1">
      <w:start w:val="1"/>
      <w:numFmt w:val="lowerLetter"/>
      <w:lvlText w:val="%8."/>
      <w:lvlJc w:val="left"/>
      <w:pPr>
        <w:tabs>
          <w:tab w:val="num" w:pos="6763"/>
        </w:tabs>
        <w:ind w:left="6763" w:hanging="360"/>
      </w:pPr>
    </w:lvl>
    <w:lvl w:ilvl="8" w:tplc="0419001B" w:tentative="1">
      <w:start w:val="1"/>
      <w:numFmt w:val="lowerRoman"/>
      <w:lvlText w:val="%9."/>
      <w:lvlJc w:val="right"/>
      <w:pPr>
        <w:tabs>
          <w:tab w:val="num" w:pos="7483"/>
        </w:tabs>
        <w:ind w:left="7483" w:hanging="180"/>
      </w:pPr>
    </w:lvl>
  </w:abstractNum>
  <w:abstractNum w:abstractNumId="6">
    <w:nsid w:val="1DD3547D"/>
    <w:multiLevelType w:val="hybridMultilevel"/>
    <w:tmpl w:val="0A662978"/>
    <w:lvl w:ilvl="0" w:tplc="93B88226">
      <w:start w:val="65535"/>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6C20B2"/>
    <w:multiLevelType w:val="hybridMultilevel"/>
    <w:tmpl w:val="E80C945C"/>
    <w:lvl w:ilvl="0" w:tplc="93B88226">
      <w:start w:val="65535"/>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B10529"/>
    <w:multiLevelType w:val="hybridMultilevel"/>
    <w:tmpl w:val="3C4216CC"/>
    <w:lvl w:ilvl="0" w:tplc="93B88226">
      <w:start w:val="65535"/>
      <w:numFmt w:val="bullet"/>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9">
    <w:nsid w:val="213F2ABC"/>
    <w:multiLevelType w:val="hybridMultilevel"/>
    <w:tmpl w:val="68EE1102"/>
    <w:lvl w:ilvl="0" w:tplc="50EAAC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4C563F6"/>
    <w:multiLevelType w:val="hybridMultilevel"/>
    <w:tmpl w:val="587854EA"/>
    <w:lvl w:ilvl="0" w:tplc="55C86948">
      <w:start w:val="1"/>
      <w:numFmt w:val="bullet"/>
      <w:lvlText w:val="–"/>
      <w:lvlJc w:val="left"/>
      <w:pPr>
        <w:tabs>
          <w:tab w:val="num" w:pos="2517"/>
        </w:tabs>
        <w:ind w:left="2517" w:hanging="360"/>
      </w:pPr>
      <w:rPr>
        <w:rFonts w:ascii="Arial Black" w:hAnsi="Arial Black"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071328"/>
    <w:multiLevelType w:val="hybridMultilevel"/>
    <w:tmpl w:val="3FA87574"/>
    <w:lvl w:ilvl="0" w:tplc="93B88226">
      <w:start w:val="65535"/>
      <w:numFmt w:val="bullet"/>
      <w:lvlText w:val=""/>
      <w:lvlJc w:val="left"/>
      <w:pPr>
        <w:tabs>
          <w:tab w:val="num" w:pos="1038"/>
        </w:tabs>
        <w:ind w:left="1038" w:hanging="360"/>
      </w:pPr>
      <w:rPr>
        <w:rFonts w:ascii="Symbol" w:hAnsi="Symbol" w:cs="Times New Roman" w:hint="default"/>
      </w:rPr>
    </w:lvl>
    <w:lvl w:ilvl="1" w:tplc="FFFFFFFF">
      <w:start w:val="1"/>
      <w:numFmt w:val="bullet"/>
      <w:lvlText w:val="o"/>
      <w:lvlJc w:val="left"/>
      <w:pPr>
        <w:tabs>
          <w:tab w:val="num" w:pos="1758"/>
        </w:tabs>
        <w:ind w:left="1758" w:hanging="360"/>
      </w:pPr>
      <w:rPr>
        <w:rFonts w:ascii="Courier New" w:hAnsi="Courier New" w:cs="Courier New" w:hint="default"/>
      </w:rPr>
    </w:lvl>
    <w:lvl w:ilvl="2" w:tplc="FFFFFFFF">
      <w:start w:val="1"/>
      <w:numFmt w:val="bullet"/>
      <w:lvlText w:val=""/>
      <w:lvlJc w:val="left"/>
      <w:pPr>
        <w:tabs>
          <w:tab w:val="num" w:pos="2478"/>
        </w:tabs>
        <w:ind w:left="2478" w:hanging="360"/>
      </w:pPr>
      <w:rPr>
        <w:rFonts w:ascii="Wingdings" w:hAnsi="Wingdings" w:cs="Times New Roman" w:hint="default"/>
      </w:rPr>
    </w:lvl>
    <w:lvl w:ilvl="3" w:tplc="FFFFFFFF">
      <w:start w:val="1"/>
      <w:numFmt w:val="bullet"/>
      <w:lvlText w:val=""/>
      <w:lvlJc w:val="left"/>
      <w:pPr>
        <w:tabs>
          <w:tab w:val="num" w:pos="3198"/>
        </w:tabs>
        <w:ind w:left="3198" w:hanging="360"/>
      </w:pPr>
      <w:rPr>
        <w:rFonts w:ascii="Symbol" w:hAnsi="Symbol" w:cs="Times New Roman" w:hint="default"/>
      </w:rPr>
    </w:lvl>
    <w:lvl w:ilvl="4" w:tplc="FFFFFFFF">
      <w:start w:val="1"/>
      <w:numFmt w:val="bullet"/>
      <w:lvlText w:val="o"/>
      <w:lvlJc w:val="left"/>
      <w:pPr>
        <w:tabs>
          <w:tab w:val="num" w:pos="3918"/>
        </w:tabs>
        <w:ind w:left="3918" w:hanging="360"/>
      </w:pPr>
      <w:rPr>
        <w:rFonts w:ascii="Courier New" w:hAnsi="Courier New" w:cs="Courier New" w:hint="default"/>
      </w:rPr>
    </w:lvl>
    <w:lvl w:ilvl="5" w:tplc="FFFFFFFF">
      <w:start w:val="1"/>
      <w:numFmt w:val="bullet"/>
      <w:lvlText w:val=""/>
      <w:lvlJc w:val="left"/>
      <w:pPr>
        <w:tabs>
          <w:tab w:val="num" w:pos="4638"/>
        </w:tabs>
        <w:ind w:left="4638" w:hanging="360"/>
      </w:pPr>
      <w:rPr>
        <w:rFonts w:ascii="Wingdings" w:hAnsi="Wingdings" w:cs="Times New Roman" w:hint="default"/>
      </w:rPr>
    </w:lvl>
    <w:lvl w:ilvl="6" w:tplc="FFFFFFFF">
      <w:start w:val="1"/>
      <w:numFmt w:val="bullet"/>
      <w:lvlText w:val=""/>
      <w:lvlJc w:val="left"/>
      <w:pPr>
        <w:tabs>
          <w:tab w:val="num" w:pos="5358"/>
        </w:tabs>
        <w:ind w:left="5358" w:hanging="360"/>
      </w:pPr>
      <w:rPr>
        <w:rFonts w:ascii="Symbol" w:hAnsi="Symbol" w:cs="Times New Roman" w:hint="default"/>
      </w:rPr>
    </w:lvl>
    <w:lvl w:ilvl="7" w:tplc="FFFFFFFF">
      <w:start w:val="1"/>
      <w:numFmt w:val="bullet"/>
      <w:lvlText w:val="o"/>
      <w:lvlJc w:val="left"/>
      <w:pPr>
        <w:tabs>
          <w:tab w:val="num" w:pos="6078"/>
        </w:tabs>
        <w:ind w:left="6078" w:hanging="360"/>
      </w:pPr>
      <w:rPr>
        <w:rFonts w:ascii="Courier New" w:hAnsi="Courier New" w:cs="Courier New" w:hint="default"/>
      </w:rPr>
    </w:lvl>
    <w:lvl w:ilvl="8" w:tplc="FFFFFFFF">
      <w:start w:val="1"/>
      <w:numFmt w:val="bullet"/>
      <w:lvlText w:val=""/>
      <w:lvlJc w:val="left"/>
      <w:pPr>
        <w:tabs>
          <w:tab w:val="num" w:pos="6798"/>
        </w:tabs>
        <w:ind w:left="6798" w:hanging="360"/>
      </w:pPr>
      <w:rPr>
        <w:rFonts w:ascii="Wingdings" w:hAnsi="Wingdings" w:cs="Times New Roman" w:hint="default"/>
      </w:rPr>
    </w:lvl>
  </w:abstractNum>
  <w:abstractNum w:abstractNumId="12">
    <w:nsid w:val="2A152FE1"/>
    <w:multiLevelType w:val="hybridMultilevel"/>
    <w:tmpl w:val="2B78E11A"/>
    <w:lvl w:ilvl="0" w:tplc="9C54A812">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A5283E"/>
    <w:multiLevelType w:val="hybridMultilevel"/>
    <w:tmpl w:val="9BB0438A"/>
    <w:lvl w:ilvl="0" w:tplc="4D16DA3A">
      <w:start w:val="3"/>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31A824D0"/>
    <w:multiLevelType w:val="hybridMultilevel"/>
    <w:tmpl w:val="CD12A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6E1E34"/>
    <w:multiLevelType w:val="hybridMultilevel"/>
    <w:tmpl w:val="ECA06FC4"/>
    <w:lvl w:ilvl="0" w:tplc="50EAAC74">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720"/>
        </w:tabs>
        <w:ind w:left="720" w:hanging="360"/>
      </w:pPr>
    </w:lvl>
    <w:lvl w:ilvl="2" w:tplc="FFFFFFFF">
      <w:start w:val="1"/>
      <w:numFmt w:val="decimal"/>
      <w:lvlText w:val="%3."/>
      <w:lvlJc w:val="left"/>
      <w:pPr>
        <w:tabs>
          <w:tab w:val="num" w:pos="1440"/>
        </w:tabs>
        <w:ind w:left="1440" w:hanging="360"/>
      </w:pPr>
    </w:lvl>
    <w:lvl w:ilvl="3" w:tplc="FFFFFFFF">
      <w:start w:val="1"/>
      <w:numFmt w:val="decimal"/>
      <w:lvlText w:val="%4."/>
      <w:lvlJc w:val="left"/>
      <w:pPr>
        <w:tabs>
          <w:tab w:val="num" w:pos="2160"/>
        </w:tabs>
        <w:ind w:left="2160" w:hanging="360"/>
      </w:pPr>
    </w:lvl>
    <w:lvl w:ilvl="4" w:tplc="FFFFFFFF">
      <w:start w:val="1"/>
      <w:numFmt w:val="decimal"/>
      <w:lvlText w:val="%5."/>
      <w:lvlJc w:val="left"/>
      <w:pPr>
        <w:tabs>
          <w:tab w:val="num" w:pos="2880"/>
        </w:tabs>
        <w:ind w:left="2880" w:hanging="360"/>
      </w:pPr>
    </w:lvl>
    <w:lvl w:ilvl="5" w:tplc="FFFFFFFF">
      <w:start w:val="1"/>
      <w:numFmt w:val="decimal"/>
      <w:lvlText w:val="%6."/>
      <w:lvlJc w:val="left"/>
      <w:pPr>
        <w:tabs>
          <w:tab w:val="num" w:pos="3600"/>
        </w:tabs>
        <w:ind w:left="3600" w:hanging="360"/>
      </w:pPr>
    </w:lvl>
    <w:lvl w:ilvl="6" w:tplc="FFFFFFFF">
      <w:start w:val="1"/>
      <w:numFmt w:val="decimal"/>
      <w:lvlText w:val="%7."/>
      <w:lvlJc w:val="left"/>
      <w:pPr>
        <w:tabs>
          <w:tab w:val="num" w:pos="4320"/>
        </w:tabs>
        <w:ind w:left="4320" w:hanging="360"/>
      </w:pPr>
    </w:lvl>
    <w:lvl w:ilvl="7" w:tplc="FFFFFFFF">
      <w:start w:val="1"/>
      <w:numFmt w:val="decimal"/>
      <w:lvlText w:val="%8."/>
      <w:lvlJc w:val="left"/>
      <w:pPr>
        <w:tabs>
          <w:tab w:val="num" w:pos="5040"/>
        </w:tabs>
        <w:ind w:left="5040" w:hanging="360"/>
      </w:pPr>
    </w:lvl>
    <w:lvl w:ilvl="8" w:tplc="FFFFFFFF">
      <w:start w:val="1"/>
      <w:numFmt w:val="decimal"/>
      <w:lvlText w:val="%9."/>
      <w:lvlJc w:val="left"/>
      <w:pPr>
        <w:tabs>
          <w:tab w:val="num" w:pos="5760"/>
        </w:tabs>
        <w:ind w:left="5760" w:hanging="360"/>
      </w:pPr>
    </w:lvl>
  </w:abstractNum>
  <w:abstractNum w:abstractNumId="16">
    <w:nsid w:val="397C00A6"/>
    <w:multiLevelType w:val="hybridMultilevel"/>
    <w:tmpl w:val="426489AA"/>
    <w:lvl w:ilvl="0" w:tplc="0419000F">
      <w:start w:val="1"/>
      <w:numFmt w:val="decimal"/>
      <w:lvlText w:val="%1."/>
      <w:lvlJc w:val="left"/>
      <w:pPr>
        <w:tabs>
          <w:tab w:val="num" w:pos="1776"/>
        </w:tabs>
        <w:ind w:left="1776" w:hanging="360"/>
      </w:pPr>
    </w:lvl>
    <w:lvl w:ilvl="1" w:tplc="04190019">
      <w:start w:val="1"/>
      <w:numFmt w:val="lowerLetter"/>
      <w:lvlText w:val="%2."/>
      <w:lvlJc w:val="left"/>
      <w:pPr>
        <w:ind w:left="1493" w:hanging="360"/>
      </w:pPr>
    </w:lvl>
    <w:lvl w:ilvl="2" w:tplc="0419001B">
      <w:start w:val="1"/>
      <w:numFmt w:val="lowerRoman"/>
      <w:lvlText w:val="%3."/>
      <w:lvlJc w:val="right"/>
      <w:pPr>
        <w:ind w:left="221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3653" w:hanging="360"/>
      </w:pPr>
    </w:lvl>
    <w:lvl w:ilvl="5" w:tplc="0419001B" w:tentative="1">
      <w:start w:val="1"/>
      <w:numFmt w:val="lowerRoman"/>
      <w:lvlText w:val="%6."/>
      <w:lvlJc w:val="right"/>
      <w:pPr>
        <w:ind w:left="4373" w:hanging="180"/>
      </w:pPr>
    </w:lvl>
    <w:lvl w:ilvl="6" w:tplc="0419000F" w:tentative="1">
      <w:start w:val="1"/>
      <w:numFmt w:val="decimal"/>
      <w:lvlText w:val="%7."/>
      <w:lvlJc w:val="left"/>
      <w:pPr>
        <w:ind w:left="5093" w:hanging="360"/>
      </w:pPr>
    </w:lvl>
    <w:lvl w:ilvl="7" w:tplc="04190019" w:tentative="1">
      <w:start w:val="1"/>
      <w:numFmt w:val="lowerLetter"/>
      <w:lvlText w:val="%8."/>
      <w:lvlJc w:val="left"/>
      <w:pPr>
        <w:ind w:left="5813" w:hanging="360"/>
      </w:pPr>
    </w:lvl>
    <w:lvl w:ilvl="8" w:tplc="0419001B" w:tentative="1">
      <w:start w:val="1"/>
      <w:numFmt w:val="lowerRoman"/>
      <w:lvlText w:val="%9."/>
      <w:lvlJc w:val="right"/>
      <w:pPr>
        <w:ind w:left="6533" w:hanging="180"/>
      </w:pPr>
    </w:lvl>
  </w:abstractNum>
  <w:abstractNum w:abstractNumId="17">
    <w:nsid w:val="3A296AF0"/>
    <w:multiLevelType w:val="hybridMultilevel"/>
    <w:tmpl w:val="72989960"/>
    <w:lvl w:ilvl="0" w:tplc="50EAAC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BE03D91"/>
    <w:multiLevelType w:val="hybridMultilevel"/>
    <w:tmpl w:val="4FFE241A"/>
    <w:lvl w:ilvl="0" w:tplc="93B88226">
      <w:start w:val="65535"/>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0A1424"/>
    <w:multiLevelType w:val="hybridMultilevel"/>
    <w:tmpl w:val="9D02EAD6"/>
    <w:lvl w:ilvl="0" w:tplc="93B88226">
      <w:start w:val="65535"/>
      <w:numFmt w:val="bullet"/>
      <w:lvlText w:val=""/>
      <w:lvlJc w:val="left"/>
      <w:pPr>
        <w:ind w:left="1931" w:hanging="360"/>
      </w:pPr>
      <w:rPr>
        <w:rFonts w:ascii="Symbol" w:hAnsi="Symbol" w:cs="Times New Roman"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0">
    <w:nsid w:val="3C9D1A80"/>
    <w:multiLevelType w:val="hybridMultilevel"/>
    <w:tmpl w:val="B498CDB2"/>
    <w:lvl w:ilvl="0" w:tplc="55C86948">
      <w:start w:val="1"/>
      <w:numFmt w:val="bullet"/>
      <w:lvlText w:val="–"/>
      <w:lvlJc w:val="left"/>
      <w:pPr>
        <w:tabs>
          <w:tab w:val="num" w:pos="2517"/>
        </w:tabs>
        <w:ind w:left="2517" w:hanging="360"/>
      </w:pPr>
      <w:rPr>
        <w:rFonts w:ascii="Arial Black" w:hAnsi="Arial Black"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CB81ACE"/>
    <w:multiLevelType w:val="hybridMultilevel"/>
    <w:tmpl w:val="FD60CF2E"/>
    <w:lvl w:ilvl="0" w:tplc="50EAAC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D063D2B"/>
    <w:multiLevelType w:val="hybridMultilevel"/>
    <w:tmpl w:val="AB126BAC"/>
    <w:lvl w:ilvl="0" w:tplc="50EAAC74">
      <w:start w:val="1"/>
      <w:numFmt w:val="bullet"/>
      <w:lvlText w:val=""/>
      <w:lvlJc w:val="left"/>
      <w:pPr>
        <w:ind w:left="709" w:hanging="360"/>
      </w:pPr>
      <w:rPr>
        <w:rFonts w:ascii="Symbol" w:hAnsi="Symbol" w:hint="default"/>
      </w:rPr>
    </w:lvl>
    <w:lvl w:ilvl="1" w:tplc="04190019">
      <w:start w:val="1"/>
      <w:numFmt w:val="decimal"/>
      <w:lvlText w:val="%2."/>
      <w:lvlJc w:val="left"/>
      <w:pPr>
        <w:tabs>
          <w:tab w:val="num" w:pos="587"/>
        </w:tabs>
        <w:ind w:left="587" w:hanging="360"/>
      </w:pPr>
    </w:lvl>
    <w:lvl w:ilvl="2" w:tplc="0419001B">
      <w:start w:val="1"/>
      <w:numFmt w:val="decimal"/>
      <w:lvlText w:val="%3."/>
      <w:lvlJc w:val="left"/>
      <w:pPr>
        <w:tabs>
          <w:tab w:val="num" w:pos="1307"/>
        </w:tabs>
        <w:ind w:left="1307" w:hanging="360"/>
      </w:pPr>
    </w:lvl>
    <w:lvl w:ilvl="3" w:tplc="0419000F">
      <w:start w:val="1"/>
      <w:numFmt w:val="decimal"/>
      <w:lvlText w:val="%4."/>
      <w:lvlJc w:val="left"/>
      <w:pPr>
        <w:tabs>
          <w:tab w:val="num" w:pos="2027"/>
        </w:tabs>
        <w:ind w:left="2027" w:hanging="360"/>
      </w:pPr>
    </w:lvl>
    <w:lvl w:ilvl="4" w:tplc="04190019">
      <w:start w:val="1"/>
      <w:numFmt w:val="decimal"/>
      <w:lvlText w:val="%5."/>
      <w:lvlJc w:val="left"/>
      <w:pPr>
        <w:tabs>
          <w:tab w:val="num" w:pos="2747"/>
        </w:tabs>
        <w:ind w:left="2747" w:hanging="360"/>
      </w:pPr>
    </w:lvl>
    <w:lvl w:ilvl="5" w:tplc="0419001B">
      <w:start w:val="1"/>
      <w:numFmt w:val="decimal"/>
      <w:lvlText w:val="%6."/>
      <w:lvlJc w:val="left"/>
      <w:pPr>
        <w:tabs>
          <w:tab w:val="num" w:pos="3467"/>
        </w:tabs>
        <w:ind w:left="3467" w:hanging="360"/>
      </w:pPr>
    </w:lvl>
    <w:lvl w:ilvl="6" w:tplc="0419000F">
      <w:start w:val="1"/>
      <w:numFmt w:val="decimal"/>
      <w:lvlText w:val="%7."/>
      <w:lvlJc w:val="left"/>
      <w:pPr>
        <w:tabs>
          <w:tab w:val="num" w:pos="4187"/>
        </w:tabs>
        <w:ind w:left="4187" w:hanging="360"/>
      </w:pPr>
    </w:lvl>
    <w:lvl w:ilvl="7" w:tplc="04190019">
      <w:start w:val="1"/>
      <w:numFmt w:val="decimal"/>
      <w:lvlText w:val="%8."/>
      <w:lvlJc w:val="left"/>
      <w:pPr>
        <w:tabs>
          <w:tab w:val="num" w:pos="4907"/>
        </w:tabs>
        <w:ind w:left="4907" w:hanging="360"/>
      </w:pPr>
    </w:lvl>
    <w:lvl w:ilvl="8" w:tplc="0419001B">
      <w:start w:val="1"/>
      <w:numFmt w:val="decimal"/>
      <w:lvlText w:val="%9."/>
      <w:lvlJc w:val="left"/>
      <w:pPr>
        <w:tabs>
          <w:tab w:val="num" w:pos="5627"/>
        </w:tabs>
        <w:ind w:left="5627" w:hanging="360"/>
      </w:pPr>
    </w:lvl>
  </w:abstractNum>
  <w:abstractNum w:abstractNumId="23">
    <w:nsid w:val="3E434C17"/>
    <w:multiLevelType w:val="hybridMultilevel"/>
    <w:tmpl w:val="94D42E0C"/>
    <w:lvl w:ilvl="0" w:tplc="50EAAC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1D1307D"/>
    <w:multiLevelType w:val="hybridMultilevel"/>
    <w:tmpl w:val="E12002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3F423D6"/>
    <w:multiLevelType w:val="hybridMultilevel"/>
    <w:tmpl w:val="23A6FB2A"/>
    <w:lvl w:ilvl="0" w:tplc="50EAAC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5CC5F55"/>
    <w:multiLevelType w:val="hybridMultilevel"/>
    <w:tmpl w:val="2BBE8294"/>
    <w:lvl w:ilvl="0" w:tplc="C69E3D86">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250837"/>
    <w:multiLevelType w:val="hybridMultilevel"/>
    <w:tmpl w:val="A6128B72"/>
    <w:lvl w:ilvl="0" w:tplc="5C86033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EE06F4"/>
    <w:multiLevelType w:val="hybridMultilevel"/>
    <w:tmpl w:val="CD92E2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AF566B0"/>
    <w:multiLevelType w:val="hybridMultilevel"/>
    <w:tmpl w:val="918C22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1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2264224"/>
    <w:multiLevelType w:val="hybridMultilevel"/>
    <w:tmpl w:val="2474C14C"/>
    <w:lvl w:ilvl="0" w:tplc="93B88226">
      <w:start w:val="65535"/>
      <w:numFmt w:val="bullet"/>
      <w:lvlText w:val=""/>
      <w:lvlJc w:val="left"/>
      <w:pPr>
        <w:tabs>
          <w:tab w:val="num" w:pos="1038"/>
        </w:tabs>
        <w:ind w:left="1038" w:hanging="360"/>
      </w:pPr>
      <w:rPr>
        <w:rFonts w:ascii="Symbol" w:hAnsi="Symbol" w:cs="Times New Roman" w:hint="default"/>
      </w:rPr>
    </w:lvl>
    <w:lvl w:ilvl="1" w:tplc="FFFFFFFF">
      <w:start w:val="1"/>
      <w:numFmt w:val="bullet"/>
      <w:lvlText w:val="o"/>
      <w:lvlJc w:val="left"/>
      <w:pPr>
        <w:tabs>
          <w:tab w:val="num" w:pos="1758"/>
        </w:tabs>
        <w:ind w:left="1758" w:hanging="360"/>
      </w:pPr>
      <w:rPr>
        <w:rFonts w:ascii="Courier New" w:hAnsi="Courier New" w:cs="Courier New" w:hint="default"/>
      </w:rPr>
    </w:lvl>
    <w:lvl w:ilvl="2" w:tplc="FFFFFFFF">
      <w:start w:val="1"/>
      <w:numFmt w:val="bullet"/>
      <w:lvlText w:val=""/>
      <w:lvlJc w:val="left"/>
      <w:pPr>
        <w:tabs>
          <w:tab w:val="num" w:pos="2478"/>
        </w:tabs>
        <w:ind w:left="2478" w:hanging="360"/>
      </w:pPr>
      <w:rPr>
        <w:rFonts w:ascii="Wingdings" w:hAnsi="Wingdings" w:cs="Times New Roman" w:hint="default"/>
      </w:rPr>
    </w:lvl>
    <w:lvl w:ilvl="3" w:tplc="FFFFFFFF">
      <w:start w:val="1"/>
      <w:numFmt w:val="bullet"/>
      <w:lvlText w:val=""/>
      <w:lvlJc w:val="left"/>
      <w:pPr>
        <w:tabs>
          <w:tab w:val="num" w:pos="3198"/>
        </w:tabs>
        <w:ind w:left="3198" w:hanging="360"/>
      </w:pPr>
      <w:rPr>
        <w:rFonts w:ascii="Symbol" w:hAnsi="Symbol" w:cs="Times New Roman" w:hint="default"/>
      </w:rPr>
    </w:lvl>
    <w:lvl w:ilvl="4" w:tplc="FFFFFFFF">
      <w:start w:val="1"/>
      <w:numFmt w:val="bullet"/>
      <w:lvlText w:val="o"/>
      <w:lvlJc w:val="left"/>
      <w:pPr>
        <w:tabs>
          <w:tab w:val="num" w:pos="3918"/>
        </w:tabs>
        <w:ind w:left="3918" w:hanging="360"/>
      </w:pPr>
      <w:rPr>
        <w:rFonts w:ascii="Courier New" w:hAnsi="Courier New" w:cs="Courier New" w:hint="default"/>
      </w:rPr>
    </w:lvl>
    <w:lvl w:ilvl="5" w:tplc="FFFFFFFF">
      <w:start w:val="1"/>
      <w:numFmt w:val="bullet"/>
      <w:lvlText w:val=""/>
      <w:lvlJc w:val="left"/>
      <w:pPr>
        <w:tabs>
          <w:tab w:val="num" w:pos="4638"/>
        </w:tabs>
        <w:ind w:left="4638" w:hanging="360"/>
      </w:pPr>
      <w:rPr>
        <w:rFonts w:ascii="Wingdings" w:hAnsi="Wingdings" w:cs="Times New Roman" w:hint="default"/>
      </w:rPr>
    </w:lvl>
    <w:lvl w:ilvl="6" w:tplc="FFFFFFFF">
      <w:start w:val="1"/>
      <w:numFmt w:val="bullet"/>
      <w:lvlText w:val=""/>
      <w:lvlJc w:val="left"/>
      <w:pPr>
        <w:tabs>
          <w:tab w:val="num" w:pos="5358"/>
        </w:tabs>
        <w:ind w:left="5358" w:hanging="360"/>
      </w:pPr>
      <w:rPr>
        <w:rFonts w:ascii="Symbol" w:hAnsi="Symbol" w:cs="Times New Roman" w:hint="default"/>
      </w:rPr>
    </w:lvl>
    <w:lvl w:ilvl="7" w:tplc="FFFFFFFF">
      <w:start w:val="1"/>
      <w:numFmt w:val="bullet"/>
      <w:lvlText w:val="o"/>
      <w:lvlJc w:val="left"/>
      <w:pPr>
        <w:tabs>
          <w:tab w:val="num" w:pos="6078"/>
        </w:tabs>
        <w:ind w:left="6078" w:hanging="360"/>
      </w:pPr>
      <w:rPr>
        <w:rFonts w:ascii="Courier New" w:hAnsi="Courier New" w:cs="Courier New" w:hint="default"/>
      </w:rPr>
    </w:lvl>
    <w:lvl w:ilvl="8" w:tplc="FFFFFFFF">
      <w:start w:val="1"/>
      <w:numFmt w:val="bullet"/>
      <w:lvlText w:val=""/>
      <w:lvlJc w:val="left"/>
      <w:pPr>
        <w:tabs>
          <w:tab w:val="num" w:pos="6798"/>
        </w:tabs>
        <w:ind w:left="6798" w:hanging="360"/>
      </w:pPr>
      <w:rPr>
        <w:rFonts w:ascii="Wingdings" w:hAnsi="Wingdings" w:cs="Times New Roman" w:hint="default"/>
      </w:rPr>
    </w:lvl>
  </w:abstractNum>
  <w:abstractNum w:abstractNumId="31">
    <w:nsid w:val="5A251215"/>
    <w:multiLevelType w:val="multilevel"/>
    <w:tmpl w:val="F6F6D4E2"/>
    <w:lvl w:ilvl="0">
      <w:start w:val="1"/>
      <w:numFmt w:val="decimal"/>
      <w:lvlText w:val="%1"/>
      <w:legacy w:legacy="1" w:legacySpace="0" w:legacyIndent="183"/>
      <w:lvlJc w:val="left"/>
      <w:rPr>
        <w:rFonts w:ascii="Times New Roman" w:hAnsi="Times New Roman" w:cs="Times New Roman"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32">
    <w:nsid w:val="5B214F23"/>
    <w:multiLevelType w:val="hybridMultilevel"/>
    <w:tmpl w:val="73064B38"/>
    <w:lvl w:ilvl="0" w:tplc="93B88226">
      <w:start w:val="65535"/>
      <w:numFmt w:val="bullet"/>
      <w:lvlText w:val=""/>
      <w:lvlJc w:val="left"/>
      <w:pPr>
        <w:ind w:left="360" w:hanging="360"/>
      </w:pPr>
      <w:rPr>
        <w:rFonts w:ascii="Symbol"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D792B02"/>
    <w:multiLevelType w:val="hybridMultilevel"/>
    <w:tmpl w:val="6F268AAC"/>
    <w:lvl w:ilvl="0" w:tplc="55C86948">
      <w:start w:val="1"/>
      <w:numFmt w:val="bullet"/>
      <w:lvlText w:val="–"/>
      <w:lvlJc w:val="left"/>
      <w:pPr>
        <w:tabs>
          <w:tab w:val="num" w:pos="2517"/>
        </w:tabs>
        <w:ind w:left="2517" w:hanging="360"/>
      </w:pPr>
      <w:rPr>
        <w:rFonts w:ascii="Arial Black" w:hAnsi="Arial Black"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DDE47BF"/>
    <w:multiLevelType w:val="hybridMultilevel"/>
    <w:tmpl w:val="51408632"/>
    <w:lvl w:ilvl="0" w:tplc="50EAAC74">
      <w:start w:val="1"/>
      <w:numFmt w:val="bullet"/>
      <w:lvlText w:val=""/>
      <w:lvlJc w:val="left"/>
      <w:pPr>
        <w:ind w:left="379" w:hanging="360"/>
      </w:pPr>
      <w:rPr>
        <w:rFonts w:ascii="Symbol" w:hAnsi="Symbol" w:hint="default"/>
      </w:rPr>
    </w:lvl>
    <w:lvl w:ilvl="1" w:tplc="04190003" w:tentative="1">
      <w:start w:val="1"/>
      <w:numFmt w:val="bullet"/>
      <w:lvlText w:val="o"/>
      <w:lvlJc w:val="left"/>
      <w:pPr>
        <w:ind w:left="1099" w:hanging="360"/>
      </w:pPr>
      <w:rPr>
        <w:rFonts w:ascii="Courier New" w:hAnsi="Courier New" w:cs="Courier New" w:hint="default"/>
      </w:rPr>
    </w:lvl>
    <w:lvl w:ilvl="2" w:tplc="04190005" w:tentative="1">
      <w:start w:val="1"/>
      <w:numFmt w:val="bullet"/>
      <w:lvlText w:val=""/>
      <w:lvlJc w:val="left"/>
      <w:pPr>
        <w:ind w:left="1819" w:hanging="360"/>
      </w:pPr>
      <w:rPr>
        <w:rFonts w:ascii="Wingdings" w:hAnsi="Wingdings" w:hint="default"/>
      </w:rPr>
    </w:lvl>
    <w:lvl w:ilvl="3" w:tplc="04190001" w:tentative="1">
      <w:start w:val="1"/>
      <w:numFmt w:val="bullet"/>
      <w:lvlText w:val=""/>
      <w:lvlJc w:val="left"/>
      <w:pPr>
        <w:ind w:left="2539" w:hanging="360"/>
      </w:pPr>
      <w:rPr>
        <w:rFonts w:ascii="Symbol" w:hAnsi="Symbol" w:hint="default"/>
      </w:rPr>
    </w:lvl>
    <w:lvl w:ilvl="4" w:tplc="04190003" w:tentative="1">
      <w:start w:val="1"/>
      <w:numFmt w:val="bullet"/>
      <w:lvlText w:val="o"/>
      <w:lvlJc w:val="left"/>
      <w:pPr>
        <w:ind w:left="3259" w:hanging="360"/>
      </w:pPr>
      <w:rPr>
        <w:rFonts w:ascii="Courier New" w:hAnsi="Courier New" w:cs="Courier New" w:hint="default"/>
      </w:rPr>
    </w:lvl>
    <w:lvl w:ilvl="5" w:tplc="04190005" w:tentative="1">
      <w:start w:val="1"/>
      <w:numFmt w:val="bullet"/>
      <w:lvlText w:val=""/>
      <w:lvlJc w:val="left"/>
      <w:pPr>
        <w:ind w:left="3979" w:hanging="360"/>
      </w:pPr>
      <w:rPr>
        <w:rFonts w:ascii="Wingdings" w:hAnsi="Wingdings" w:hint="default"/>
      </w:rPr>
    </w:lvl>
    <w:lvl w:ilvl="6" w:tplc="04190001" w:tentative="1">
      <w:start w:val="1"/>
      <w:numFmt w:val="bullet"/>
      <w:lvlText w:val=""/>
      <w:lvlJc w:val="left"/>
      <w:pPr>
        <w:ind w:left="4699" w:hanging="360"/>
      </w:pPr>
      <w:rPr>
        <w:rFonts w:ascii="Symbol" w:hAnsi="Symbol" w:hint="default"/>
      </w:rPr>
    </w:lvl>
    <w:lvl w:ilvl="7" w:tplc="04190003" w:tentative="1">
      <w:start w:val="1"/>
      <w:numFmt w:val="bullet"/>
      <w:lvlText w:val="o"/>
      <w:lvlJc w:val="left"/>
      <w:pPr>
        <w:ind w:left="5419" w:hanging="360"/>
      </w:pPr>
      <w:rPr>
        <w:rFonts w:ascii="Courier New" w:hAnsi="Courier New" w:cs="Courier New" w:hint="default"/>
      </w:rPr>
    </w:lvl>
    <w:lvl w:ilvl="8" w:tplc="04190005" w:tentative="1">
      <w:start w:val="1"/>
      <w:numFmt w:val="bullet"/>
      <w:lvlText w:val=""/>
      <w:lvlJc w:val="left"/>
      <w:pPr>
        <w:ind w:left="6139" w:hanging="360"/>
      </w:pPr>
      <w:rPr>
        <w:rFonts w:ascii="Wingdings" w:hAnsi="Wingdings" w:hint="default"/>
      </w:rPr>
    </w:lvl>
  </w:abstractNum>
  <w:abstractNum w:abstractNumId="35">
    <w:nsid w:val="5E1B6E18"/>
    <w:multiLevelType w:val="hybridMultilevel"/>
    <w:tmpl w:val="994EB6E8"/>
    <w:lvl w:ilvl="0" w:tplc="55C86948">
      <w:start w:val="1"/>
      <w:numFmt w:val="bullet"/>
      <w:lvlText w:val="–"/>
      <w:lvlJc w:val="left"/>
      <w:pPr>
        <w:tabs>
          <w:tab w:val="num" w:pos="2517"/>
        </w:tabs>
        <w:ind w:left="2517" w:hanging="360"/>
      </w:pPr>
      <w:rPr>
        <w:rFonts w:ascii="Arial Black" w:hAnsi="Arial Black"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F643DAC"/>
    <w:multiLevelType w:val="hybridMultilevel"/>
    <w:tmpl w:val="61D226A2"/>
    <w:lvl w:ilvl="0" w:tplc="50EAAC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1AF5371"/>
    <w:multiLevelType w:val="hybridMultilevel"/>
    <w:tmpl w:val="B8F4078E"/>
    <w:lvl w:ilvl="0" w:tplc="50EAAC7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966AE1"/>
    <w:multiLevelType w:val="hybridMultilevel"/>
    <w:tmpl w:val="2AAA0FA8"/>
    <w:lvl w:ilvl="0" w:tplc="50EAAC74">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720"/>
        </w:tabs>
        <w:ind w:left="720" w:hanging="360"/>
      </w:pPr>
    </w:lvl>
    <w:lvl w:ilvl="2" w:tplc="FFFFFFFF">
      <w:start w:val="1"/>
      <w:numFmt w:val="decimal"/>
      <w:lvlText w:val="%3."/>
      <w:lvlJc w:val="left"/>
      <w:pPr>
        <w:tabs>
          <w:tab w:val="num" w:pos="1440"/>
        </w:tabs>
        <w:ind w:left="1440" w:hanging="360"/>
      </w:pPr>
    </w:lvl>
    <w:lvl w:ilvl="3" w:tplc="FFFFFFFF">
      <w:start w:val="1"/>
      <w:numFmt w:val="decimal"/>
      <w:lvlText w:val="%4."/>
      <w:lvlJc w:val="left"/>
      <w:pPr>
        <w:tabs>
          <w:tab w:val="num" w:pos="2160"/>
        </w:tabs>
        <w:ind w:left="2160" w:hanging="360"/>
      </w:pPr>
    </w:lvl>
    <w:lvl w:ilvl="4" w:tplc="FFFFFFFF">
      <w:start w:val="1"/>
      <w:numFmt w:val="decimal"/>
      <w:lvlText w:val="%5."/>
      <w:lvlJc w:val="left"/>
      <w:pPr>
        <w:tabs>
          <w:tab w:val="num" w:pos="2880"/>
        </w:tabs>
        <w:ind w:left="2880" w:hanging="360"/>
      </w:pPr>
    </w:lvl>
    <w:lvl w:ilvl="5" w:tplc="FFFFFFFF">
      <w:start w:val="1"/>
      <w:numFmt w:val="decimal"/>
      <w:lvlText w:val="%6."/>
      <w:lvlJc w:val="left"/>
      <w:pPr>
        <w:tabs>
          <w:tab w:val="num" w:pos="3600"/>
        </w:tabs>
        <w:ind w:left="3600" w:hanging="360"/>
      </w:pPr>
    </w:lvl>
    <w:lvl w:ilvl="6" w:tplc="FFFFFFFF">
      <w:start w:val="1"/>
      <w:numFmt w:val="decimal"/>
      <w:lvlText w:val="%7."/>
      <w:lvlJc w:val="left"/>
      <w:pPr>
        <w:tabs>
          <w:tab w:val="num" w:pos="4320"/>
        </w:tabs>
        <w:ind w:left="4320" w:hanging="360"/>
      </w:pPr>
    </w:lvl>
    <w:lvl w:ilvl="7" w:tplc="FFFFFFFF">
      <w:start w:val="1"/>
      <w:numFmt w:val="decimal"/>
      <w:lvlText w:val="%8."/>
      <w:lvlJc w:val="left"/>
      <w:pPr>
        <w:tabs>
          <w:tab w:val="num" w:pos="5040"/>
        </w:tabs>
        <w:ind w:left="5040" w:hanging="360"/>
      </w:pPr>
    </w:lvl>
    <w:lvl w:ilvl="8" w:tplc="FFFFFFFF">
      <w:start w:val="1"/>
      <w:numFmt w:val="decimal"/>
      <w:lvlText w:val="%9."/>
      <w:lvlJc w:val="left"/>
      <w:pPr>
        <w:tabs>
          <w:tab w:val="num" w:pos="5760"/>
        </w:tabs>
        <w:ind w:left="5760" w:hanging="360"/>
      </w:pPr>
    </w:lvl>
  </w:abstractNum>
  <w:abstractNum w:abstractNumId="39">
    <w:nsid w:val="7CF62DD2"/>
    <w:multiLevelType w:val="hybridMultilevel"/>
    <w:tmpl w:val="F50C5BBA"/>
    <w:lvl w:ilvl="0" w:tplc="50EAAC74">
      <w:start w:val="1"/>
      <w:numFmt w:val="bullet"/>
      <w:lvlText w:val=""/>
      <w:lvlJc w:val="left"/>
      <w:pPr>
        <w:ind w:left="427" w:hanging="360"/>
      </w:pPr>
      <w:rPr>
        <w:rFonts w:ascii="Symbol" w:hAnsi="Symbol" w:hint="default"/>
      </w:rPr>
    </w:lvl>
    <w:lvl w:ilvl="1" w:tplc="04190003" w:tentative="1">
      <w:start w:val="1"/>
      <w:numFmt w:val="bullet"/>
      <w:lvlText w:val="o"/>
      <w:lvlJc w:val="left"/>
      <w:pPr>
        <w:ind w:left="1147" w:hanging="360"/>
      </w:pPr>
      <w:rPr>
        <w:rFonts w:ascii="Courier New" w:hAnsi="Courier New" w:cs="Courier New" w:hint="default"/>
      </w:rPr>
    </w:lvl>
    <w:lvl w:ilvl="2" w:tplc="04190005" w:tentative="1">
      <w:start w:val="1"/>
      <w:numFmt w:val="bullet"/>
      <w:lvlText w:val=""/>
      <w:lvlJc w:val="left"/>
      <w:pPr>
        <w:ind w:left="1867" w:hanging="360"/>
      </w:pPr>
      <w:rPr>
        <w:rFonts w:ascii="Wingdings" w:hAnsi="Wingdings" w:hint="default"/>
      </w:rPr>
    </w:lvl>
    <w:lvl w:ilvl="3" w:tplc="04190001" w:tentative="1">
      <w:start w:val="1"/>
      <w:numFmt w:val="bullet"/>
      <w:lvlText w:val=""/>
      <w:lvlJc w:val="left"/>
      <w:pPr>
        <w:ind w:left="2587" w:hanging="360"/>
      </w:pPr>
      <w:rPr>
        <w:rFonts w:ascii="Symbol" w:hAnsi="Symbol" w:hint="default"/>
      </w:rPr>
    </w:lvl>
    <w:lvl w:ilvl="4" w:tplc="04190003" w:tentative="1">
      <w:start w:val="1"/>
      <w:numFmt w:val="bullet"/>
      <w:lvlText w:val="o"/>
      <w:lvlJc w:val="left"/>
      <w:pPr>
        <w:ind w:left="3307" w:hanging="360"/>
      </w:pPr>
      <w:rPr>
        <w:rFonts w:ascii="Courier New" w:hAnsi="Courier New" w:cs="Courier New" w:hint="default"/>
      </w:rPr>
    </w:lvl>
    <w:lvl w:ilvl="5" w:tplc="04190005" w:tentative="1">
      <w:start w:val="1"/>
      <w:numFmt w:val="bullet"/>
      <w:lvlText w:val=""/>
      <w:lvlJc w:val="left"/>
      <w:pPr>
        <w:ind w:left="4027" w:hanging="360"/>
      </w:pPr>
      <w:rPr>
        <w:rFonts w:ascii="Wingdings" w:hAnsi="Wingdings" w:hint="default"/>
      </w:rPr>
    </w:lvl>
    <w:lvl w:ilvl="6" w:tplc="04190001" w:tentative="1">
      <w:start w:val="1"/>
      <w:numFmt w:val="bullet"/>
      <w:lvlText w:val=""/>
      <w:lvlJc w:val="left"/>
      <w:pPr>
        <w:ind w:left="4747" w:hanging="360"/>
      </w:pPr>
      <w:rPr>
        <w:rFonts w:ascii="Symbol" w:hAnsi="Symbol" w:hint="default"/>
      </w:rPr>
    </w:lvl>
    <w:lvl w:ilvl="7" w:tplc="04190003" w:tentative="1">
      <w:start w:val="1"/>
      <w:numFmt w:val="bullet"/>
      <w:lvlText w:val="o"/>
      <w:lvlJc w:val="left"/>
      <w:pPr>
        <w:ind w:left="5467" w:hanging="360"/>
      </w:pPr>
      <w:rPr>
        <w:rFonts w:ascii="Courier New" w:hAnsi="Courier New" w:cs="Courier New" w:hint="default"/>
      </w:rPr>
    </w:lvl>
    <w:lvl w:ilvl="8" w:tplc="04190005" w:tentative="1">
      <w:start w:val="1"/>
      <w:numFmt w:val="bullet"/>
      <w:lvlText w:val=""/>
      <w:lvlJc w:val="left"/>
      <w:pPr>
        <w:ind w:left="6187" w:hanging="360"/>
      </w:pPr>
      <w:rPr>
        <w:rFonts w:ascii="Wingdings" w:hAnsi="Wingdings" w:hint="default"/>
      </w:rPr>
    </w:lvl>
  </w:abstractNum>
  <w:num w:numId="1">
    <w:abstractNumId w:val="0"/>
  </w:num>
  <w:num w:numId="2">
    <w:abstractNumId w:val="35"/>
  </w:num>
  <w:num w:numId="3">
    <w:abstractNumId w:val="20"/>
  </w:num>
  <w:num w:numId="4">
    <w:abstractNumId w:val="33"/>
  </w:num>
  <w:num w:numId="5">
    <w:abstractNumId w:val="10"/>
  </w:num>
  <w:num w:numId="6">
    <w:abstractNumId w:val="2"/>
  </w:num>
  <w:num w:numId="7">
    <w:abstractNumId w:val="24"/>
  </w:num>
  <w:num w:numId="8">
    <w:abstractNumId w:val="28"/>
  </w:num>
  <w:num w:numId="9">
    <w:abstractNumId w:val="31"/>
  </w:num>
  <w:num w:numId="10">
    <w:abstractNumId w:val="13"/>
  </w:num>
  <w:num w:numId="11">
    <w:abstractNumId w:val="27"/>
  </w:num>
  <w:num w:numId="12">
    <w:abstractNumId w:val="4"/>
  </w:num>
  <w:num w:numId="13">
    <w:abstractNumId w:val="14"/>
  </w:num>
  <w:num w:numId="14">
    <w:abstractNumId w:val="25"/>
  </w:num>
  <w:num w:numId="15">
    <w:abstractNumId w:val="15"/>
  </w:num>
  <w:num w:numId="16">
    <w:abstractNumId w:val="5"/>
  </w:num>
  <w:num w:numId="17">
    <w:abstractNumId w:val="16"/>
  </w:num>
  <w:num w:numId="18">
    <w:abstractNumId w:val="3"/>
  </w:num>
  <w:num w:numId="19">
    <w:abstractNumId w:val="38"/>
  </w:num>
  <w:num w:numId="20">
    <w:abstractNumId w:val="21"/>
  </w:num>
  <w:num w:numId="21">
    <w:abstractNumId w:val="29"/>
  </w:num>
  <w:num w:numId="22">
    <w:abstractNumId w:val="32"/>
  </w:num>
  <w:num w:numId="23">
    <w:abstractNumId w:val="1"/>
  </w:num>
  <w:num w:numId="24">
    <w:abstractNumId w:val="7"/>
  </w:num>
  <w:num w:numId="25">
    <w:abstractNumId w:val="8"/>
  </w:num>
  <w:num w:numId="26">
    <w:abstractNumId w:val="11"/>
  </w:num>
  <w:num w:numId="27">
    <w:abstractNumId w:val="30"/>
  </w:num>
  <w:num w:numId="28">
    <w:abstractNumId w:val="18"/>
  </w:num>
  <w:num w:numId="29">
    <w:abstractNumId w:val="6"/>
  </w:num>
  <w:num w:numId="30">
    <w:abstractNumId w:val="19"/>
  </w:num>
  <w:num w:numId="31">
    <w:abstractNumId w:val="9"/>
  </w:num>
  <w:num w:numId="32">
    <w:abstractNumId w:val="39"/>
  </w:num>
  <w:num w:numId="33">
    <w:abstractNumId w:val="17"/>
  </w:num>
  <w:num w:numId="34">
    <w:abstractNumId w:val="36"/>
  </w:num>
  <w:num w:numId="35">
    <w:abstractNumId w:val="12"/>
  </w:num>
  <w:num w:numId="36">
    <w:abstractNumId w:val="26"/>
  </w:num>
  <w:num w:numId="37">
    <w:abstractNumId w:val="23"/>
  </w:num>
  <w:num w:numId="38">
    <w:abstractNumId w:val="34"/>
  </w:num>
  <w:num w:numId="39">
    <w:abstractNumId w:val="37"/>
  </w:num>
  <w:num w:numId="4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drawingGridHorizontalSpacing w:val="120"/>
  <w:displayHorizontalDrawingGridEvery w:val="2"/>
  <w:characterSpacingControl w:val="doNotCompress"/>
  <w:hdrShapeDefaults>
    <o:shapedefaults v:ext="edit" spidmax="25601">
      <o:colormenu v:ext="edit" strokecolor="none [1944]"/>
    </o:shapedefaults>
  </w:hdrShapeDefaults>
  <w:footnotePr>
    <w:footnote w:id="-1"/>
    <w:footnote w:id="0"/>
  </w:footnotePr>
  <w:endnotePr>
    <w:endnote w:id="-1"/>
    <w:endnote w:id="0"/>
  </w:endnotePr>
  <w:compat/>
  <w:rsids>
    <w:rsidRoot w:val="00735C50"/>
    <w:rsid w:val="00017E92"/>
    <w:rsid w:val="000274C6"/>
    <w:rsid w:val="000529FA"/>
    <w:rsid w:val="00055590"/>
    <w:rsid w:val="00074B43"/>
    <w:rsid w:val="00080A6D"/>
    <w:rsid w:val="00082CC3"/>
    <w:rsid w:val="000C5F0A"/>
    <w:rsid w:val="000D00D8"/>
    <w:rsid w:val="000D5A08"/>
    <w:rsid w:val="000D78DC"/>
    <w:rsid w:val="000F2046"/>
    <w:rsid w:val="000F39FB"/>
    <w:rsid w:val="000F794C"/>
    <w:rsid w:val="00105BD6"/>
    <w:rsid w:val="0011179A"/>
    <w:rsid w:val="001118AB"/>
    <w:rsid w:val="00117E64"/>
    <w:rsid w:val="00130880"/>
    <w:rsid w:val="001333D0"/>
    <w:rsid w:val="00134534"/>
    <w:rsid w:val="00140B8B"/>
    <w:rsid w:val="001558BD"/>
    <w:rsid w:val="00171AE8"/>
    <w:rsid w:val="0017335D"/>
    <w:rsid w:val="001767B4"/>
    <w:rsid w:val="001916A4"/>
    <w:rsid w:val="001A630D"/>
    <w:rsid w:val="001E27B8"/>
    <w:rsid w:val="002023A9"/>
    <w:rsid w:val="002043BF"/>
    <w:rsid w:val="00216BDE"/>
    <w:rsid w:val="00222D32"/>
    <w:rsid w:val="0023551D"/>
    <w:rsid w:val="00240E26"/>
    <w:rsid w:val="00251166"/>
    <w:rsid w:val="00260829"/>
    <w:rsid w:val="00267274"/>
    <w:rsid w:val="00294257"/>
    <w:rsid w:val="00296E4F"/>
    <w:rsid w:val="002A72B7"/>
    <w:rsid w:val="002B5B86"/>
    <w:rsid w:val="002D31A9"/>
    <w:rsid w:val="002D4325"/>
    <w:rsid w:val="002D6C72"/>
    <w:rsid w:val="002E34A0"/>
    <w:rsid w:val="002E3FDF"/>
    <w:rsid w:val="002F2FEF"/>
    <w:rsid w:val="002F31B2"/>
    <w:rsid w:val="003079B9"/>
    <w:rsid w:val="0032752D"/>
    <w:rsid w:val="00332F2C"/>
    <w:rsid w:val="00336A8C"/>
    <w:rsid w:val="00342FF4"/>
    <w:rsid w:val="00355615"/>
    <w:rsid w:val="003625F0"/>
    <w:rsid w:val="00365BC8"/>
    <w:rsid w:val="003728F0"/>
    <w:rsid w:val="00374277"/>
    <w:rsid w:val="00374917"/>
    <w:rsid w:val="00392F87"/>
    <w:rsid w:val="003A76A4"/>
    <w:rsid w:val="003B11F5"/>
    <w:rsid w:val="003D45C1"/>
    <w:rsid w:val="003D4758"/>
    <w:rsid w:val="003E0C26"/>
    <w:rsid w:val="003E1931"/>
    <w:rsid w:val="003E2B4A"/>
    <w:rsid w:val="003E3C34"/>
    <w:rsid w:val="003E47AE"/>
    <w:rsid w:val="003F3690"/>
    <w:rsid w:val="004155C6"/>
    <w:rsid w:val="00427C16"/>
    <w:rsid w:val="00443FE8"/>
    <w:rsid w:val="00445995"/>
    <w:rsid w:val="004543CF"/>
    <w:rsid w:val="00465F83"/>
    <w:rsid w:val="00471444"/>
    <w:rsid w:val="00485228"/>
    <w:rsid w:val="0049410F"/>
    <w:rsid w:val="0049448F"/>
    <w:rsid w:val="00495824"/>
    <w:rsid w:val="0049695E"/>
    <w:rsid w:val="004A0E29"/>
    <w:rsid w:val="004B40E5"/>
    <w:rsid w:val="004B4316"/>
    <w:rsid w:val="004D028C"/>
    <w:rsid w:val="004D3CFD"/>
    <w:rsid w:val="004F026B"/>
    <w:rsid w:val="00506895"/>
    <w:rsid w:val="005128E3"/>
    <w:rsid w:val="00522073"/>
    <w:rsid w:val="00530369"/>
    <w:rsid w:val="00534085"/>
    <w:rsid w:val="00552615"/>
    <w:rsid w:val="00554D69"/>
    <w:rsid w:val="00555F3A"/>
    <w:rsid w:val="00572186"/>
    <w:rsid w:val="005774D4"/>
    <w:rsid w:val="00580F07"/>
    <w:rsid w:val="00581B03"/>
    <w:rsid w:val="005A0284"/>
    <w:rsid w:val="005B2809"/>
    <w:rsid w:val="005B3302"/>
    <w:rsid w:val="005D266C"/>
    <w:rsid w:val="005D4BF4"/>
    <w:rsid w:val="005D53EF"/>
    <w:rsid w:val="005F0B7D"/>
    <w:rsid w:val="005F26AC"/>
    <w:rsid w:val="005F2F48"/>
    <w:rsid w:val="005F38C4"/>
    <w:rsid w:val="005F643B"/>
    <w:rsid w:val="006052E7"/>
    <w:rsid w:val="006157D9"/>
    <w:rsid w:val="00621D31"/>
    <w:rsid w:val="00632173"/>
    <w:rsid w:val="00636CCC"/>
    <w:rsid w:val="006451A4"/>
    <w:rsid w:val="0064792C"/>
    <w:rsid w:val="006673F6"/>
    <w:rsid w:val="00676CB0"/>
    <w:rsid w:val="00677B3A"/>
    <w:rsid w:val="00692CC4"/>
    <w:rsid w:val="0069727C"/>
    <w:rsid w:val="00697801"/>
    <w:rsid w:val="006B1763"/>
    <w:rsid w:val="006B3ADA"/>
    <w:rsid w:val="006C156D"/>
    <w:rsid w:val="006C6B14"/>
    <w:rsid w:val="006D5824"/>
    <w:rsid w:val="007077EF"/>
    <w:rsid w:val="00707B5A"/>
    <w:rsid w:val="0071070C"/>
    <w:rsid w:val="00715119"/>
    <w:rsid w:val="0072334D"/>
    <w:rsid w:val="00733C33"/>
    <w:rsid w:val="00735C50"/>
    <w:rsid w:val="00754924"/>
    <w:rsid w:val="00754930"/>
    <w:rsid w:val="00757745"/>
    <w:rsid w:val="00765DF5"/>
    <w:rsid w:val="00776CF6"/>
    <w:rsid w:val="00780B27"/>
    <w:rsid w:val="007863AD"/>
    <w:rsid w:val="00786D08"/>
    <w:rsid w:val="007903D8"/>
    <w:rsid w:val="00790E86"/>
    <w:rsid w:val="00792BD3"/>
    <w:rsid w:val="0079719C"/>
    <w:rsid w:val="007A58BA"/>
    <w:rsid w:val="007C3D9F"/>
    <w:rsid w:val="007C4219"/>
    <w:rsid w:val="007D3405"/>
    <w:rsid w:val="007D4A4C"/>
    <w:rsid w:val="007E22F0"/>
    <w:rsid w:val="007E33F6"/>
    <w:rsid w:val="007E418A"/>
    <w:rsid w:val="007E70F5"/>
    <w:rsid w:val="00800E53"/>
    <w:rsid w:val="008040CE"/>
    <w:rsid w:val="008074B2"/>
    <w:rsid w:val="00814A44"/>
    <w:rsid w:val="008167A4"/>
    <w:rsid w:val="008363E3"/>
    <w:rsid w:val="00836CE8"/>
    <w:rsid w:val="00844627"/>
    <w:rsid w:val="00847FBE"/>
    <w:rsid w:val="00880B41"/>
    <w:rsid w:val="00895B74"/>
    <w:rsid w:val="008A13A5"/>
    <w:rsid w:val="008D02FB"/>
    <w:rsid w:val="008D75F5"/>
    <w:rsid w:val="008E2DFE"/>
    <w:rsid w:val="008E606D"/>
    <w:rsid w:val="008E6432"/>
    <w:rsid w:val="008F257F"/>
    <w:rsid w:val="0090421B"/>
    <w:rsid w:val="00906A0C"/>
    <w:rsid w:val="0091531B"/>
    <w:rsid w:val="009170A3"/>
    <w:rsid w:val="0092464D"/>
    <w:rsid w:val="00935736"/>
    <w:rsid w:val="00957782"/>
    <w:rsid w:val="00970262"/>
    <w:rsid w:val="00990477"/>
    <w:rsid w:val="00993FC6"/>
    <w:rsid w:val="0099525C"/>
    <w:rsid w:val="009A19A4"/>
    <w:rsid w:val="009A33E7"/>
    <w:rsid w:val="009A7D68"/>
    <w:rsid w:val="009B1988"/>
    <w:rsid w:val="009C00CE"/>
    <w:rsid w:val="009C4FD4"/>
    <w:rsid w:val="009D0F29"/>
    <w:rsid w:val="009D288D"/>
    <w:rsid w:val="009E11B4"/>
    <w:rsid w:val="009E3659"/>
    <w:rsid w:val="009E3F41"/>
    <w:rsid w:val="00A12087"/>
    <w:rsid w:val="00A243B1"/>
    <w:rsid w:val="00A35660"/>
    <w:rsid w:val="00A36030"/>
    <w:rsid w:val="00A402DC"/>
    <w:rsid w:val="00A436D0"/>
    <w:rsid w:val="00A61F7D"/>
    <w:rsid w:val="00A65831"/>
    <w:rsid w:val="00A664F9"/>
    <w:rsid w:val="00A70359"/>
    <w:rsid w:val="00A72F79"/>
    <w:rsid w:val="00A758B5"/>
    <w:rsid w:val="00A8156D"/>
    <w:rsid w:val="00A91924"/>
    <w:rsid w:val="00A949BE"/>
    <w:rsid w:val="00A957AE"/>
    <w:rsid w:val="00AC79AF"/>
    <w:rsid w:val="00AE260D"/>
    <w:rsid w:val="00AE45EB"/>
    <w:rsid w:val="00AE7C1D"/>
    <w:rsid w:val="00B10062"/>
    <w:rsid w:val="00B30B29"/>
    <w:rsid w:val="00B35021"/>
    <w:rsid w:val="00B37032"/>
    <w:rsid w:val="00B444CF"/>
    <w:rsid w:val="00B75C10"/>
    <w:rsid w:val="00BA5A51"/>
    <w:rsid w:val="00BA6ADD"/>
    <w:rsid w:val="00BB486D"/>
    <w:rsid w:val="00BB71C1"/>
    <w:rsid w:val="00BD55A4"/>
    <w:rsid w:val="00BF387D"/>
    <w:rsid w:val="00C006C1"/>
    <w:rsid w:val="00C03847"/>
    <w:rsid w:val="00C04CCF"/>
    <w:rsid w:val="00C14305"/>
    <w:rsid w:val="00C150F8"/>
    <w:rsid w:val="00C205E6"/>
    <w:rsid w:val="00C23473"/>
    <w:rsid w:val="00C3109E"/>
    <w:rsid w:val="00C333AE"/>
    <w:rsid w:val="00C33B3F"/>
    <w:rsid w:val="00C340C3"/>
    <w:rsid w:val="00C35759"/>
    <w:rsid w:val="00C377BC"/>
    <w:rsid w:val="00C441EF"/>
    <w:rsid w:val="00C65411"/>
    <w:rsid w:val="00C659A8"/>
    <w:rsid w:val="00CA6C6F"/>
    <w:rsid w:val="00CC29D7"/>
    <w:rsid w:val="00CC74F5"/>
    <w:rsid w:val="00CD44CB"/>
    <w:rsid w:val="00CE0B27"/>
    <w:rsid w:val="00D14C8A"/>
    <w:rsid w:val="00D20C0D"/>
    <w:rsid w:val="00D20EE0"/>
    <w:rsid w:val="00D21653"/>
    <w:rsid w:val="00D27744"/>
    <w:rsid w:val="00D52088"/>
    <w:rsid w:val="00D55CB4"/>
    <w:rsid w:val="00D728A9"/>
    <w:rsid w:val="00D75785"/>
    <w:rsid w:val="00D77C49"/>
    <w:rsid w:val="00D914BD"/>
    <w:rsid w:val="00DA1D9E"/>
    <w:rsid w:val="00DA61AA"/>
    <w:rsid w:val="00DA68D1"/>
    <w:rsid w:val="00DB07C1"/>
    <w:rsid w:val="00DD76DD"/>
    <w:rsid w:val="00E05728"/>
    <w:rsid w:val="00E10031"/>
    <w:rsid w:val="00E14463"/>
    <w:rsid w:val="00E21AD6"/>
    <w:rsid w:val="00E2793F"/>
    <w:rsid w:val="00E30C86"/>
    <w:rsid w:val="00E33AB9"/>
    <w:rsid w:val="00E36111"/>
    <w:rsid w:val="00E5623B"/>
    <w:rsid w:val="00E61170"/>
    <w:rsid w:val="00E62A33"/>
    <w:rsid w:val="00E72FD1"/>
    <w:rsid w:val="00E85E1A"/>
    <w:rsid w:val="00EB45EE"/>
    <w:rsid w:val="00EC06AF"/>
    <w:rsid w:val="00EC6412"/>
    <w:rsid w:val="00ED37FB"/>
    <w:rsid w:val="00EF4696"/>
    <w:rsid w:val="00EF5BF7"/>
    <w:rsid w:val="00EF666C"/>
    <w:rsid w:val="00F14516"/>
    <w:rsid w:val="00F158DA"/>
    <w:rsid w:val="00F463EA"/>
    <w:rsid w:val="00F47B3B"/>
    <w:rsid w:val="00F501E4"/>
    <w:rsid w:val="00F55253"/>
    <w:rsid w:val="00F77BF2"/>
    <w:rsid w:val="00F81FB6"/>
    <w:rsid w:val="00F82105"/>
    <w:rsid w:val="00F96473"/>
    <w:rsid w:val="00F97213"/>
    <w:rsid w:val="00FC3C50"/>
    <w:rsid w:val="00FC4825"/>
    <w:rsid w:val="00FD0572"/>
    <w:rsid w:val="00FD1DEB"/>
    <w:rsid w:val="00FE32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strokecolor="none [1944]"/>
    </o:shapedefaults>
    <o:shapelayout v:ext="edit">
      <o:idmap v:ext="edit" data="1"/>
      <o:rules v:ext="edit">
        <o:r id="V:Rule4" type="connector" idref="#_x0000_s1085"/>
        <o:r id="V:Rule5" type="connector" idref="#_x0000_s1087"/>
        <o:r id="V:Rule6"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C50"/>
    <w:rPr>
      <w:sz w:val="24"/>
      <w:szCs w:val="24"/>
    </w:rPr>
  </w:style>
  <w:style w:type="paragraph" w:styleId="1">
    <w:name w:val="heading 1"/>
    <w:basedOn w:val="a"/>
    <w:next w:val="a"/>
    <w:link w:val="10"/>
    <w:qFormat/>
    <w:rsid w:val="009D288D"/>
    <w:pPr>
      <w:keepNext/>
      <w:spacing w:line="360" w:lineRule="auto"/>
      <w:jc w:val="center"/>
      <w:outlineLvl w:val="0"/>
    </w:pPr>
    <w:rPr>
      <w:i/>
      <w:sz w:val="32"/>
    </w:rPr>
  </w:style>
  <w:style w:type="paragraph" w:styleId="2">
    <w:name w:val="heading 2"/>
    <w:basedOn w:val="a"/>
    <w:link w:val="20"/>
    <w:semiHidden/>
    <w:unhideWhenUsed/>
    <w:qFormat/>
    <w:rsid w:val="009A33E7"/>
    <w:pPr>
      <w:keepNext/>
      <w:spacing w:before="240" w:after="60"/>
      <w:outlineLvl w:val="1"/>
    </w:pPr>
    <w:rPr>
      <w:rFonts w:asciiTheme="majorHAnsi" w:eastAsiaTheme="majorEastAsia" w:hAnsiTheme="majorHAnsi" w:cstheme="majorBidi"/>
      <w:b/>
      <w:bCs/>
      <w:i/>
      <w:iCs/>
      <w:sz w:val="28"/>
      <w:szCs w:val="28"/>
    </w:rPr>
  </w:style>
  <w:style w:type="paragraph" w:styleId="4">
    <w:name w:val="heading 4"/>
    <w:basedOn w:val="a"/>
    <w:next w:val="a"/>
    <w:link w:val="40"/>
    <w:semiHidden/>
    <w:unhideWhenUsed/>
    <w:qFormat/>
    <w:rsid w:val="00A957AE"/>
    <w:pPr>
      <w:keepNext/>
      <w:keepLines/>
      <w:spacing w:before="200"/>
      <w:outlineLvl w:val="3"/>
    </w:pPr>
    <w:rPr>
      <w:rFonts w:asciiTheme="majorHAnsi" w:eastAsiaTheme="majorEastAsia" w:hAnsiTheme="majorHAnsi" w:cstheme="majorBidi"/>
      <w:b/>
      <w:bCs/>
      <w:i/>
      <w:iCs/>
      <w:color w:val="3891A7"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33E7"/>
    <w:rPr>
      <w:i/>
      <w:sz w:val="32"/>
    </w:rPr>
  </w:style>
  <w:style w:type="character" w:customStyle="1" w:styleId="20">
    <w:name w:val="Заголовок 2 Знак"/>
    <w:basedOn w:val="a0"/>
    <w:link w:val="2"/>
    <w:semiHidden/>
    <w:rsid w:val="009A33E7"/>
    <w:rPr>
      <w:rFonts w:asciiTheme="majorHAnsi" w:eastAsiaTheme="majorEastAsia" w:hAnsiTheme="majorHAnsi" w:cstheme="majorBidi"/>
      <w:b/>
      <w:bCs/>
      <w:i/>
      <w:iCs/>
      <w:sz w:val="28"/>
      <w:szCs w:val="28"/>
    </w:rPr>
  </w:style>
  <w:style w:type="paragraph" w:styleId="a3">
    <w:name w:val="Title"/>
    <w:basedOn w:val="a"/>
    <w:link w:val="a4"/>
    <w:qFormat/>
    <w:rsid w:val="009D288D"/>
    <w:pPr>
      <w:jc w:val="center"/>
    </w:pPr>
    <w:rPr>
      <w:sz w:val="40"/>
    </w:rPr>
  </w:style>
  <w:style w:type="character" w:customStyle="1" w:styleId="a4">
    <w:name w:val="Название Знак"/>
    <w:basedOn w:val="a0"/>
    <w:link w:val="a3"/>
    <w:rsid w:val="009D288D"/>
    <w:rPr>
      <w:sz w:val="40"/>
    </w:rPr>
  </w:style>
  <w:style w:type="table" w:styleId="a5">
    <w:name w:val="Table Grid"/>
    <w:basedOn w:val="a1"/>
    <w:rsid w:val="00735C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949BE"/>
    <w:rPr>
      <w:rFonts w:ascii="Tahoma" w:hAnsi="Tahoma" w:cs="Tahoma"/>
      <w:sz w:val="16"/>
      <w:szCs w:val="16"/>
    </w:rPr>
  </w:style>
  <w:style w:type="character" w:customStyle="1" w:styleId="a7">
    <w:name w:val="Текст выноски Знак"/>
    <w:basedOn w:val="a0"/>
    <w:link w:val="a6"/>
    <w:uiPriority w:val="99"/>
    <w:semiHidden/>
    <w:rsid w:val="00A949BE"/>
    <w:rPr>
      <w:rFonts w:ascii="Tahoma" w:hAnsi="Tahoma" w:cs="Tahoma"/>
      <w:sz w:val="16"/>
      <w:szCs w:val="16"/>
    </w:rPr>
  </w:style>
  <w:style w:type="paragraph" w:styleId="a8">
    <w:name w:val="caption"/>
    <w:basedOn w:val="a"/>
    <w:next w:val="a"/>
    <w:unhideWhenUsed/>
    <w:qFormat/>
    <w:rsid w:val="00495824"/>
    <w:pPr>
      <w:spacing w:after="200"/>
    </w:pPr>
    <w:rPr>
      <w:b/>
      <w:bCs/>
      <w:color w:val="3891A7" w:themeColor="accent1"/>
      <w:sz w:val="18"/>
      <w:szCs w:val="18"/>
    </w:rPr>
  </w:style>
  <w:style w:type="paragraph" w:styleId="a9">
    <w:name w:val="List Paragraph"/>
    <w:basedOn w:val="a"/>
    <w:uiPriority w:val="34"/>
    <w:qFormat/>
    <w:rsid w:val="005A0284"/>
    <w:pPr>
      <w:ind w:left="720"/>
      <w:contextualSpacing/>
    </w:pPr>
  </w:style>
  <w:style w:type="paragraph" w:styleId="aa">
    <w:name w:val="header"/>
    <w:basedOn w:val="a"/>
    <w:link w:val="ab"/>
    <w:uiPriority w:val="99"/>
    <w:unhideWhenUsed/>
    <w:rsid w:val="00A36030"/>
    <w:pPr>
      <w:tabs>
        <w:tab w:val="center" w:pos="4677"/>
        <w:tab w:val="right" w:pos="9355"/>
      </w:tabs>
    </w:pPr>
  </w:style>
  <w:style w:type="character" w:customStyle="1" w:styleId="ab">
    <w:name w:val="Верхний колонтитул Знак"/>
    <w:basedOn w:val="a0"/>
    <w:link w:val="aa"/>
    <w:uiPriority w:val="99"/>
    <w:rsid w:val="00A36030"/>
    <w:rPr>
      <w:sz w:val="24"/>
      <w:szCs w:val="24"/>
    </w:rPr>
  </w:style>
  <w:style w:type="paragraph" w:styleId="ac">
    <w:name w:val="footer"/>
    <w:basedOn w:val="a"/>
    <w:link w:val="ad"/>
    <w:uiPriority w:val="99"/>
    <w:unhideWhenUsed/>
    <w:rsid w:val="00A36030"/>
    <w:pPr>
      <w:tabs>
        <w:tab w:val="center" w:pos="4677"/>
        <w:tab w:val="right" w:pos="9355"/>
      </w:tabs>
    </w:pPr>
  </w:style>
  <w:style w:type="character" w:customStyle="1" w:styleId="ad">
    <w:name w:val="Нижний колонтитул Знак"/>
    <w:basedOn w:val="a0"/>
    <w:link w:val="ac"/>
    <w:uiPriority w:val="99"/>
    <w:rsid w:val="00A36030"/>
    <w:rPr>
      <w:sz w:val="24"/>
      <w:szCs w:val="24"/>
    </w:rPr>
  </w:style>
  <w:style w:type="character" w:styleId="ae">
    <w:name w:val="Hyperlink"/>
    <w:basedOn w:val="a0"/>
    <w:rsid w:val="00A36030"/>
    <w:rPr>
      <w:color w:val="0000FF"/>
      <w:u w:val="single"/>
    </w:rPr>
  </w:style>
  <w:style w:type="paragraph" w:styleId="af">
    <w:name w:val="Normal (Web)"/>
    <w:basedOn w:val="a"/>
    <w:uiPriority w:val="99"/>
    <w:semiHidden/>
    <w:unhideWhenUsed/>
    <w:rsid w:val="00C23473"/>
    <w:pPr>
      <w:spacing w:before="100" w:beforeAutospacing="1" w:after="100" w:afterAutospacing="1"/>
    </w:pPr>
  </w:style>
  <w:style w:type="paragraph" w:styleId="af0">
    <w:name w:val="Body Text Indent"/>
    <w:basedOn w:val="a"/>
    <w:link w:val="af1"/>
    <w:uiPriority w:val="99"/>
    <w:unhideWhenUsed/>
    <w:rsid w:val="00555F3A"/>
    <w:pPr>
      <w:spacing w:after="120" w:line="276" w:lineRule="auto"/>
      <w:ind w:left="283"/>
    </w:pPr>
    <w:rPr>
      <w:rFonts w:asciiTheme="minorHAnsi" w:eastAsiaTheme="minorHAnsi" w:hAnsiTheme="minorHAnsi" w:cstheme="minorBidi"/>
      <w:sz w:val="22"/>
      <w:szCs w:val="22"/>
      <w:lang w:eastAsia="en-US"/>
    </w:rPr>
  </w:style>
  <w:style w:type="character" w:customStyle="1" w:styleId="af1">
    <w:name w:val="Основной текст с отступом Знак"/>
    <w:basedOn w:val="a0"/>
    <w:link w:val="af0"/>
    <w:uiPriority w:val="99"/>
    <w:rsid w:val="00555F3A"/>
    <w:rPr>
      <w:rFonts w:asciiTheme="minorHAnsi" w:eastAsiaTheme="minorHAnsi" w:hAnsiTheme="minorHAnsi" w:cstheme="minorBidi"/>
      <w:sz w:val="22"/>
      <w:szCs w:val="22"/>
      <w:lang w:eastAsia="en-US"/>
    </w:rPr>
  </w:style>
  <w:style w:type="paragraph" w:styleId="3">
    <w:name w:val="Body Text Indent 3"/>
    <w:basedOn w:val="a"/>
    <w:link w:val="30"/>
    <w:uiPriority w:val="99"/>
    <w:semiHidden/>
    <w:unhideWhenUsed/>
    <w:rsid w:val="00A957AE"/>
    <w:pPr>
      <w:spacing w:after="120"/>
      <w:ind w:left="283"/>
    </w:pPr>
    <w:rPr>
      <w:sz w:val="16"/>
      <w:szCs w:val="16"/>
    </w:rPr>
  </w:style>
  <w:style w:type="character" w:customStyle="1" w:styleId="30">
    <w:name w:val="Основной текст с отступом 3 Знак"/>
    <w:basedOn w:val="a0"/>
    <w:link w:val="3"/>
    <w:uiPriority w:val="99"/>
    <w:semiHidden/>
    <w:rsid w:val="00A957AE"/>
    <w:rPr>
      <w:sz w:val="16"/>
      <w:szCs w:val="16"/>
    </w:rPr>
  </w:style>
  <w:style w:type="character" w:customStyle="1" w:styleId="40">
    <w:name w:val="Заголовок 4 Знак"/>
    <w:basedOn w:val="a0"/>
    <w:link w:val="4"/>
    <w:semiHidden/>
    <w:rsid w:val="00A957AE"/>
    <w:rPr>
      <w:rFonts w:asciiTheme="majorHAnsi" w:eastAsiaTheme="majorEastAsia" w:hAnsiTheme="majorHAnsi" w:cstheme="majorBidi"/>
      <w:b/>
      <w:bCs/>
      <w:i/>
      <w:iCs/>
      <w:color w:val="3891A7" w:themeColor="accent1"/>
      <w:sz w:val="24"/>
      <w:szCs w:val="24"/>
    </w:rPr>
  </w:style>
  <w:style w:type="paragraph" w:styleId="21">
    <w:name w:val="Body Text Indent 2"/>
    <w:basedOn w:val="a"/>
    <w:link w:val="22"/>
    <w:uiPriority w:val="99"/>
    <w:unhideWhenUsed/>
    <w:rsid w:val="006B1763"/>
    <w:pPr>
      <w:spacing w:after="120" w:line="480" w:lineRule="auto"/>
      <w:ind w:left="283"/>
    </w:pPr>
  </w:style>
  <w:style w:type="character" w:customStyle="1" w:styleId="22">
    <w:name w:val="Основной текст с отступом 2 Знак"/>
    <w:basedOn w:val="a0"/>
    <w:link w:val="21"/>
    <w:uiPriority w:val="99"/>
    <w:rsid w:val="006B1763"/>
    <w:rPr>
      <w:sz w:val="24"/>
      <w:szCs w:val="24"/>
    </w:rPr>
  </w:style>
  <w:style w:type="paragraph" w:styleId="af2">
    <w:name w:val="Body Text"/>
    <w:basedOn w:val="a"/>
    <w:link w:val="af3"/>
    <w:uiPriority w:val="99"/>
    <w:semiHidden/>
    <w:unhideWhenUsed/>
    <w:rsid w:val="00581B03"/>
    <w:pPr>
      <w:spacing w:after="120"/>
    </w:pPr>
  </w:style>
  <w:style w:type="character" w:customStyle="1" w:styleId="af3">
    <w:name w:val="Основной текст Знак"/>
    <w:basedOn w:val="a0"/>
    <w:link w:val="af2"/>
    <w:uiPriority w:val="99"/>
    <w:semiHidden/>
    <w:rsid w:val="00581B03"/>
    <w:rPr>
      <w:sz w:val="24"/>
      <w:szCs w:val="24"/>
    </w:rPr>
  </w:style>
  <w:style w:type="paragraph" w:styleId="af4">
    <w:name w:val="Block Text"/>
    <w:basedOn w:val="a"/>
    <w:unhideWhenUsed/>
    <w:rsid w:val="00E5623B"/>
    <w:pPr>
      <w:ind w:left="1566" w:right="1075" w:hanging="364"/>
      <w:jc w:val="both"/>
    </w:pPr>
    <w:rPr>
      <w:sz w:val="28"/>
      <w:szCs w:val="20"/>
    </w:rPr>
  </w:style>
</w:styles>
</file>

<file path=word/webSettings.xml><?xml version="1.0" encoding="utf-8"?>
<w:webSettings xmlns:r="http://schemas.openxmlformats.org/officeDocument/2006/relationships" xmlns:w="http://schemas.openxmlformats.org/wordprocessingml/2006/main">
  <w:divs>
    <w:div w:id="670178">
      <w:bodyDiv w:val="1"/>
      <w:marLeft w:val="0"/>
      <w:marRight w:val="0"/>
      <w:marTop w:val="0"/>
      <w:marBottom w:val="0"/>
      <w:divBdr>
        <w:top w:val="none" w:sz="0" w:space="0" w:color="auto"/>
        <w:left w:val="none" w:sz="0" w:space="0" w:color="auto"/>
        <w:bottom w:val="none" w:sz="0" w:space="0" w:color="auto"/>
        <w:right w:val="none" w:sz="0" w:space="0" w:color="auto"/>
      </w:divBdr>
    </w:div>
    <w:div w:id="173160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lit.khv.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3" Type="http://schemas.openxmlformats.org/officeDocument/2006/relationships/hyperlink" Target="http://www.lit.khv.ru" TargetMode="External"/><Relationship Id="rId2" Type="http://schemas.openxmlformats.org/officeDocument/2006/relationships/hyperlink" Target="mailto:litkhv@mail.ru" TargetMode="External"/><Relationship Id="rId1" Type="http://schemas.openxmlformats.org/officeDocument/2006/relationships/hyperlink" Target="mailto:info@lit.khv.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6.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i="1">
                <a:solidFill>
                  <a:srgbClr val="003366"/>
                </a:solidFill>
                <a:latin typeface="Times New Roman" pitchFamily="18" charset="0"/>
                <a:cs typeface="Times New Roman" pitchFamily="18" charset="0"/>
              </a:rPr>
              <a:t>Участие</a:t>
            </a:r>
            <a:r>
              <a:rPr lang="ru-RU" sz="1400" i="1" baseline="0">
                <a:solidFill>
                  <a:srgbClr val="003366"/>
                </a:solidFill>
                <a:latin typeface="Times New Roman" pitchFamily="18" charset="0"/>
                <a:cs typeface="Times New Roman" pitchFamily="18" charset="0"/>
              </a:rPr>
              <a:t> в лицейской НПК</a:t>
            </a:r>
            <a:endParaRPr lang="ru-RU" sz="1400" i="1">
              <a:solidFill>
                <a:srgbClr val="003366"/>
              </a:solidFill>
              <a:latin typeface="Times New Roman" pitchFamily="18" charset="0"/>
              <a:cs typeface="Times New Roman" pitchFamily="18" charset="0"/>
            </a:endParaRPr>
          </a:p>
        </c:rich>
      </c:tx>
      <c:layout/>
    </c:title>
    <c:view3D>
      <c:depthPercent val="100"/>
      <c:rAngAx val="1"/>
    </c:view3D>
    <c:plotArea>
      <c:layout/>
      <c:bar3DChart>
        <c:barDir val="col"/>
        <c:grouping val="clustered"/>
        <c:ser>
          <c:idx val="0"/>
          <c:order val="0"/>
          <c:tx>
            <c:strRef>
              <c:f>Лист1!$B$1</c:f>
              <c:strCache>
                <c:ptCount val="1"/>
                <c:pt idx="0">
                  <c:v>докладов</c:v>
                </c:pt>
              </c:strCache>
            </c:strRef>
          </c:tx>
          <c:cat>
            <c:strRef>
              <c:f>Лист1!$A$2:$A$4</c:f>
              <c:strCache>
                <c:ptCount val="3"/>
                <c:pt idx="0">
                  <c:v>2006/2007</c:v>
                </c:pt>
                <c:pt idx="1">
                  <c:v>2007/2008</c:v>
                </c:pt>
                <c:pt idx="2">
                  <c:v>2008/2009</c:v>
                </c:pt>
              </c:strCache>
            </c:strRef>
          </c:cat>
          <c:val>
            <c:numRef>
              <c:f>Лист1!$B$2:$B$4</c:f>
              <c:numCache>
                <c:formatCode>General</c:formatCode>
                <c:ptCount val="3"/>
                <c:pt idx="0">
                  <c:v>65</c:v>
                </c:pt>
                <c:pt idx="1">
                  <c:v>80</c:v>
                </c:pt>
                <c:pt idx="2">
                  <c:v>92</c:v>
                </c:pt>
              </c:numCache>
            </c:numRef>
          </c:val>
        </c:ser>
        <c:ser>
          <c:idx val="1"/>
          <c:order val="1"/>
          <c:tx>
            <c:strRef>
              <c:f>Лист1!$C$1</c:f>
              <c:strCache>
                <c:ptCount val="1"/>
                <c:pt idx="0">
                  <c:v>участников</c:v>
                </c:pt>
              </c:strCache>
            </c:strRef>
          </c:tx>
          <c:cat>
            <c:strRef>
              <c:f>Лист1!$A$2:$A$4</c:f>
              <c:strCache>
                <c:ptCount val="3"/>
                <c:pt idx="0">
                  <c:v>2006/2007</c:v>
                </c:pt>
                <c:pt idx="1">
                  <c:v>2007/2008</c:v>
                </c:pt>
                <c:pt idx="2">
                  <c:v>2008/2009</c:v>
                </c:pt>
              </c:strCache>
            </c:strRef>
          </c:cat>
          <c:val>
            <c:numRef>
              <c:f>Лист1!$C$2:$C$4</c:f>
              <c:numCache>
                <c:formatCode>General</c:formatCode>
                <c:ptCount val="3"/>
                <c:pt idx="0">
                  <c:v>240</c:v>
                </c:pt>
                <c:pt idx="1">
                  <c:v>252</c:v>
                </c:pt>
                <c:pt idx="2">
                  <c:v>295</c:v>
                </c:pt>
              </c:numCache>
            </c:numRef>
          </c:val>
        </c:ser>
        <c:ser>
          <c:idx val="2"/>
          <c:order val="2"/>
          <c:tx>
            <c:strRef>
              <c:f>Лист1!$D$1</c:f>
              <c:strCache>
                <c:ptCount val="1"/>
                <c:pt idx="0">
                  <c:v>секций</c:v>
                </c:pt>
              </c:strCache>
            </c:strRef>
          </c:tx>
          <c:cat>
            <c:strRef>
              <c:f>Лист1!$A$2:$A$4</c:f>
              <c:strCache>
                <c:ptCount val="3"/>
                <c:pt idx="0">
                  <c:v>2006/2007</c:v>
                </c:pt>
                <c:pt idx="1">
                  <c:v>2007/2008</c:v>
                </c:pt>
                <c:pt idx="2">
                  <c:v>2008/2009</c:v>
                </c:pt>
              </c:strCache>
            </c:strRef>
          </c:cat>
          <c:val>
            <c:numRef>
              <c:f>Лист1!$D$2:$D$4</c:f>
              <c:numCache>
                <c:formatCode>General</c:formatCode>
                <c:ptCount val="3"/>
                <c:pt idx="0">
                  <c:v>11</c:v>
                </c:pt>
                <c:pt idx="1">
                  <c:v>11</c:v>
                </c:pt>
                <c:pt idx="2">
                  <c:v>10</c:v>
                </c:pt>
              </c:numCache>
            </c:numRef>
          </c:val>
        </c:ser>
        <c:shape val="box"/>
        <c:axId val="94316800"/>
        <c:axId val="94339072"/>
        <c:axId val="0"/>
      </c:bar3DChart>
      <c:catAx>
        <c:axId val="94316800"/>
        <c:scaling>
          <c:orientation val="minMax"/>
        </c:scaling>
        <c:axPos val="b"/>
        <c:numFmt formatCode="General" sourceLinked="1"/>
        <c:majorTickMark val="none"/>
        <c:tickLblPos val="nextTo"/>
        <c:txPr>
          <a:bodyPr/>
          <a:lstStyle/>
          <a:p>
            <a:pPr>
              <a:defRPr sz="1100" baseline="0">
                <a:latin typeface="Times New Roman" pitchFamily="18" charset="0"/>
                <a:cs typeface="Times New Roman" pitchFamily="18" charset="0"/>
              </a:defRPr>
            </a:pPr>
            <a:endParaRPr lang="ru-RU"/>
          </a:p>
        </c:txPr>
        <c:crossAx val="94339072"/>
        <c:crosses val="autoZero"/>
        <c:auto val="1"/>
        <c:lblAlgn val="ctr"/>
        <c:lblOffset val="100"/>
      </c:catAx>
      <c:valAx>
        <c:axId val="94339072"/>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94316800"/>
        <c:crosses val="autoZero"/>
        <c:crossBetween val="between"/>
      </c:valAx>
      <c:spPr>
        <a:noFill/>
        <a:ln w="25397">
          <a:noFill/>
        </a:ln>
      </c:spPr>
    </c:plotArea>
    <c:legend>
      <c:legendPos val="r"/>
      <c:layout/>
      <c:txPr>
        <a:bodyPr/>
        <a:lstStyle/>
        <a:p>
          <a:pPr>
            <a:defRPr sz="1100" baseline="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solidFill>
                  <a:srgbClr val="003366"/>
                </a:solidFill>
                <a:latin typeface="Times New Roman" pitchFamily="18" charset="0"/>
                <a:cs typeface="Times New Roman" pitchFamily="18" charset="0"/>
              </a:rPr>
              <a:t>Охват учащихся лицея горячим питанием </a:t>
            </a:r>
          </a:p>
          <a:p>
            <a:pPr>
              <a:defRPr/>
            </a:pPr>
            <a:r>
              <a:rPr lang="ru-RU" sz="1400">
                <a:solidFill>
                  <a:srgbClr val="003366"/>
                </a:solidFill>
                <a:latin typeface="Times New Roman" pitchFamily="18" charset="0"/>
                <a:cs typeface="Times New Roman" pitchFamily="18" charset="0"/>
              </a:rPr>
              <a:t>( процент от общего числа)</a:t>
            </a:r>
          </a:p>
        </c:rich>
      </c:tx>
      <c:layout>
        <c:manualLayout>
          <c:xMode val="edge"/>
          <c:yMode val="edge"/>
          <c:x val="0.23559018664333642"/>
          <c:y val="0"/>
        </c:manualLayout>
      </c:layout>
    </c:title>
    <c:view3D>
      <c:rAngAx val="1"/>
    </c:view3D>
    <c:plotArea>
      <c:layout/>
      <c:bar3DChart>
        <c:barDir val="col"/>
        <c:grouping val="clustered"/>
        <c:ser>
          <c:idx val="0"/>
          <c:order val="0"/>
          <c:tx>
            <c:strRef>
              <c:f>Лист1!$B$1</c:f>
              <c:strCache>
                <c:ptCount val="1"/>
                <c:pt idx="0">
                  <c:v>Охват учащихся лицея горячим питанием ( процент от общего числа)</c:v>
                </c:pt>
              </c:strCache>
            </c:strRef>
          </c:tx>
          <c:dPt>
            <c:idx val="1"/>
            <c:spPr>
              <a:solidFill>
                <a:srgbClr val="00B050"/>
              </a:solidFill>
            </c:spPr>
          </c:dPt>
          <c:dPt>
            <c:idx val="2"/>
            <c:spPr>
              <a:solidFill>
                <a:srgbClr val="C00000"/>
              </a:solidFill>
            </c:spPr>
          </c:dPt>
          <c:dLbls>
            <c:dLbl>
              <c:idx val="0"/>
              <c:layout/>
              <c:tx>
                <c:rich>
                  <a:bodyPr/>
                  <a:lstStyle/>
                  <a:p>
                    <a:r>
                      <a:rPr lang="en-US">
                        <a:solidFill>
                          <a:srgbClr val="FFC000"/>
                        </a:solidFill>
                      </a:rPr>
                      <a:t>67</a:t>
                    </a:r>
                    <a:r>
                      <a:rPr lang="ru-RU">
                        <a:solidFill>
                          <a:srgbClr val="FFC000"/>
                        </a:solidFill>
                      </a:rPr>
                      <a:t>%</a:t>
                    </a:r>
                    <a:endParaRPr lang="en-US">
                      <a:solidFill>
                        <a:srgbClr val="FFC000"/>
                      </a:solidFill>
                    </a:endParaRPr>
                  </a:p>
                </c:rich>
              </c:tx>
              <c:showVal val="1"/>
            </c:dLbl>
            <c:dLbl>
              <c:idx val="1"/>
              <c:layout/>
              <c:tx>
                <c:rich>
                  <a:bodyPr/>
                  <a:lstStyle/>
                  <a:p>
                    <a:r>
                      <a:rPr lang="en-US">
                        <a:solidFill>
                          <a:srgbClr val="FFC000"/>
                        </a:solidFill>
                      </a:rPr>
                      <a:t>76</a:t>
                    </a:r>
                    <a:r>
                      <a:rPr lang="ru-RU">
                        <a:solidFill>
                          <a:srgbClr val="FFC000"/>
                        </a:solidFill>
                      </a:rPr>
                      <a:t>%</a:t>
                    </a:r>
                    <a:endParaRPr lang="en-US">
                      <a:solidFill>
                        <a:srgbClr val="FFC000"/>
                      </a:solidFill>
                    </a:endParaRPr>
                  </a:p>
                </c:rich>
              </c:tx>
              <c:showVal val="1"/>
            </c:dLbl>
            <c:dLbl>
              <c:idx val="2"/>
              <c:layout/>
              <c:tx>
                <c:rich>
                  <a:bodyPr/>
                  <a:lstStyle/>
                  <a:p>
                    <a:r>
                      <a:rPr lang="en-US">
                        <a:solidFill>
                          <a:srgbClr val="FFC000"/>
                        </a:solidFill>
                      </a:rPr>
                      <a:t>81</a:t>
                    </a:r>
                    <a:r>
                      <a:rPr lang="ru-RU">
                        <a:solidFill>
                          <a:srgbClr val="FFC000"/>
                        </a:solidFill>
                      </a:rPr>
                      <a:t>%</a:t>
                    </a:r>
                    <a:endParaRPr lang="en-US">
                      <a:solidFill>
                        <a:srgbClr val="FFC000"/>
                      </a:solidFill>
                    </a:endParaRPr>
                  </a:p>
                </c:rich>
              </c:tx>
              <c:showVal val="1"/>
            </c:dLbl>
            <c:txPr>
              <a:bodyPr/>
              <a:lstStyle/>
              <a:p>
                <a:pPr>
                  <a:defRPr sz="1400" b="1">
                    <a:solidFill>
                      <a:srgbClr val="FFC000"/>
                    </a:solidFill>
                  </a:defRPr>
                </a:pPr>
                <a:endParaRPr lang="ru-RU"/>
              </a:p>
            </c:txPr>
            <c:showVal val="1"/>
          </c:dLbls>
          <c:cat>
            <c:strRef>
              <c:f>Лист1!$A$2:$A$4</c:f>
              <c:strCache>
                <c:ptCount val="3"/>
                <c:pt idx="0">
                  <c:v>2006/2007</c:v>
                </c:pt>
                <c:pt idx="1">
                  <c:v>2007/2008</c:v>
                </c:pt>
                <c:pt idx="2">
                  <c:v>2008/2009</c:v>
                </c:pt>
              </c:strCache>
            </c:strRef>
          </c:cat>
          <c:val>
            <c:numRef>
              <c:f>Лист1!$B$2:$B$4</c:f>
              <c:numCache>
                <c:formatCode>General</c:formatCode>
                <c:ptCount val="3"/>
                <c:pt idx="0">
                  <c:v>67</c:v>
                </c:pt>
                <c:pt idx="1">
                  <c:v>76</c:v>
                </c:pt>
                <c:pt idx="2">
                  <c:v>81</c:v>
                </c:pt>
              </c:numCache>
            </c:numRef>
          </c:val>
        </c:ser>
        <c:shape val="cylinder"/>
        <c:axId val="94846976"/>
        <c:axId val="94848512"/>
        <c:axId val="0"/>
      </c:bar3DChart>
      <c:catAx>
        <c:axId val="94846976"/>
        <c:scaling>
          <c:orientation val="minMax"/>
        </c:scaling>
        <c:axPos val="b"/>
        <c:tickLblPos val="nextTo"/>
        <c:txPr>
          <a:bodyPr/>
          <a:lstStyle/>
          <a:p>
            <a:pPr>
              <a:defRPr sz="1200" baseline="0">
                <a:latin typeface="Times New Roman" pitchFamily="18" charset="0"/>
                <a:cs typeface="Times New Roman" pitchFamily="18" charset="0"/>
              </a:defRPr>
            </a:pPr>
            <a:endParaRPr lang="ru-RU"/>
          </a:p>
        </c:txPr>
        <c:crossAx val="94848512"/>
        <c:crosses val="autoZero"/>
        <c:auto val="1"/>
        <c:lblAlgn val="ctr"/>
        <c:lblOffset val="100"/>
      </c:catAx>
      <c:valAx>
        <c:axId val="9484851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4846976"/>
        <c:crosses val="autoZero"/>
        <c:crossBetween val="between"/>
      </c:valAx>
      <c:spPr>
        <a:noFill/>
        <a:ln>
          <a:noFill/>
        </a:ln>
      </c:spPr>
    </c:plotArea>
    <c:plotVisOnly val="1"/>
  </c:chart>
  <c:spPr>
    <a:noFill/>
    <a:ln>
      <a:noFill/>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F85E25E290D48BDA66E0A77A74FAD81"/>
        <w:category>
          <w:name w:val="Общие"/>
          <w:gallery w:val="placeholder"/>
        </w:category>
        <w:types>
          <w:type w:val="bbPlcHdr"/>
        </w:types>
        <w:behaviors>
          <w:behavior w:val="content"/>
        </w:behaviors>
        <w:guid w:val="{DE87A124-7C9E-4CE6-8C61-EEFC39609E67}"/>
      </w:docPartPr>
      <w:docPartBody>
        <w:p w:rsidR="00CE33E1" w:rsidRDefault="00865BD6" w:rsidP="00865BD6">
          <w:pPr>
            <w:pStyle w:val="BF85E25E290D48BDA66E0A77A74FAD81"/>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Times New (W1)">
    <w:altName w:val="Times New Roman"/>
    <w:panose1 w:val="02020603050405020304"/>
    <w:charset w:val="CC"/>
    <w:family w:val="roman"/>
    <w:pitch w:val="variable"/>
    <w:sig w:usb0="20002A87" w:usb1="80000000" w:usb2="00000008"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20002A87" w:usb1="00000000" w:usb2="00000000"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65BD6"/>
    <w:rsid w:val="0011741D"/>
    <w:rsid w:val="00240BFA"/>
    <w:rsid w:val="00686C02"/>
    <w:rsid w:val="0085428C"/>
    <w:rsid w:val="00865BD6"/>
    <w:rsid w:val="00963024"/>
    <w:rsid w:val="00BE7514"/>
    <w:rsid w:val="00C56707"/>
    <w:rsid w:val="00CE33E1"/>
    <w:rsid w:val="00D735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3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9A65C59146647699CD67A47EBE155F6">
    <w:name w:val="B9A65C59146647699CD67A47EBE155F6"/>
    <w:rsid w:val="00865BD6"/>
  </w:style>
  <w:style w:type="paragraph" w:customStyle="1" w:styleId="BF85E25E290D48BDA66E0A77A74FAD81">
    <w:name w:val="BF85E25E290D48BDA66E0A77A74FAD81"/>
    <w:rsid w:val="00865BD6"/>
  </w:style>
  <w:style w:type="paragraph" w:customStyle="1" w:styleId="B17515F7BC154C95B2A248066F2A721D">
    <w:name w:val="B17515F7BC154C95B2A248066F2A721D"/>
    <w:rsid w:val="00865BD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Другая 21">
      <a:dk1>
        <a:sysClr val="windowText" lastClr="000000"/>
      </a:dk1>
      <a:lt1>
        <a:sysClr val="window" lastClr="FFFFFF"/>
      </a:lt1>
      <a:dk2>
        <a:srgbClr val="4F271C"/>
      </a:dk2>
      <a:lt2>
        <a:srgbClr val="E7DEC9"/>
      </a:lt2>
      <a:accent1>
        <a:srgbClr val="3891A7"/>
      </a:accent1>
      <a:accent2>
        <a:srgbClr val="FEE29C"/>
      </a:accent2>
      <a:accent3>
        <a:srgbClr val="C32D2E"/>
      </a:accent3>
      <a:accent4>
        <a:srgbClr val="84AA33"/>
      </a:accent4>
      <a:accent5>
        <a:srgbClr val="964305"/>
      </a:accent5>
      <a:accent6>
        <a:srgbClr val="475A8D"/>
      </a:accent6>
      <a:hlink>
        <a:srgbClr val="8DC765"/>
      </a:hlink>
      <a:folHlink>
        <a:srgbClr val="AA8A1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81765-1FC7-4CEB-9908-F7C761554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38</Pages>
  <Words>9017</Words>
  <Characters>51399</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МОУ «Лицей инновационных технологий», Хабаровск</vt:lpstr>
    </vt:vector>
  </TitlesOfParts>
  <Company>lit</Company>
  <LinksUpToDate>false</LinksUpToDate>
  <CharactersWithSpaces>60296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МОУ «Лицей инновационных технологий», Хабаровск</dc:title>
  <dc:subject/>
  <dc:creator>kab10-lab</dc:creator>
  <cp:keywords/>
  <dc:description/>
  <cp:lastModifiedBy>Abramkina</cp:lastModifiedBy>
  <cp:revision>45</cp:revision>
  <cp:lastPrinted>2008-03-11T01:56:00Z</cp:lastPrinted>
  <dcterms:created xsi:type="dcterms:W3CDTF">2009-10-20T06:10:00Z</dcterms:created>
  <dcterms:modified xsi:type="dcterms:W3CDTF">2010-02-10T23:59:00Z</dcterms:modified>
</cp:coreProperties>
</file>